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6pt" o:ole="" fillcolor="window">
            <v:imagedata r:id="rId8" o:title="" gain="74473f" blacklevel="-1966f"/>
          </v:shape>
          <o:OLEObject Type="Embed" ProgID="Word.Picture.8" ShapeID="_x0000_i1025" DrawAspect="Content" ObjectID="_1582880057" r:id="rId9"/>
        </w:object>
      </w:r>
    </w:p>
    <w:p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12"/>
          <w:szCs w:val="12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6"/>
          <w:szCs w:val="6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Pr="007B029F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</w:p>
    <w:p w:rsidR="00E26635" w:rsidRDefault="00FB2BE5" w:rsidP="00DF2CC6">
      <w:pPr>
        <w:pStyle w:val="ConsPlusTitle"/>
        <w:ind w:right="3798"/>
        <w:rPr>
          <w:rFonts w:ascii="Times New Roman" w:hAnsi="Times New Roman" w:cs="Times New Roman"/>
          <w:bCs w:val="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B2BE5">
        <w:rPr>
          <w:rFonts w:ascii="Times New Roman" w:hAnsi="Times New Roman" w:cs="Times New Roman"/>
          <w:sz w:val="24"/>
          <w:szCs w:val="24"/>
        </w:rPr>
        <w:t xml:space="preserve"> </w:t>
      </w:r>
      <w:r w:rsidR="009B42A4">
        <w:rPr>
          <w:rFonts w:ascii="Times New Roman" w:hAnsi="Times New Roman" w:cs="Times New Roman"/>
          <w:sz w:val="24"/>
          <w:szCs w:val="24"/>
        </w:rPr>
        <w:t>внесении изменени</w:t>
      </w:r>
      <w:r w:rsidR="005B0349">
        <w:rPr>
          <w:rFonts w:ascii="Times New Roman" w:hAnsi="Times New Roman" w:cs="Times New Roman"/>
          <w:sz w:val="24"/>
          <w:szCs w:val="24"/>
        </w:rPr>
        <w:t>я</w:t>
      </w:r>
      <w:r w:rsidR="009B42A4">
        <w:rPr>
          <w:rFonts w:ascii="Times New Roman" w:hAnsi="Times New Roman" w:cs="Times New Roman"/>
          <w:sz w:val="24"/>
          <w:szCs w:val="24"/>
        </w:rPr>
        <w:t xml:space="preserve"> </w:t>
      </w:r>
      <w:r w:rsidR="009B42A4">
        <w:rPr>
          <w:rFonts w:ascii="Times New Roman" w:hAnsi="Times New Roman" w:cs="Times New Roman"/>
          <w:sz w:val="24"/>
          <w:szCs w:val="24"/>
        </w:rPr>
        <w:br/>
      </w:r>
      <w:r w:rsidR="009B42A4" w:rsidRPr="009B42A4">
        <w:rPr>
          <w:rFonts w:ascii="Times New Roman" w:hAnsi="Times New Roman" w:cs="Times New Roman"/>
          <w:sz w:val="24"/>
          <w:szCs w:val="24"/>
        </w:rPr>
        <w:t xml:space="preserve">в </w:t>
      </w:r>
      <w:r w:rsidR="00B82F6C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B82F6C">
        <w:rPr>
          <w:rFonts w:ascii="Times New Roman" w:hAnsi="Times New Roman" w:cs="Times New Roman"/>
          <w:sz w:val="24"/>
          <w:szCs w:val="24"/>
        </w:rPr>
        <w:br/>
      </w:r>
      <w:r w:rsidR="009B42A4" w:rsidRPr="009B42A4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="00B82F6C">
        <w:rPr>
          <w:rFonts w:ascii="Times New Roman" w:hAnsi="Times New Roman" w:cs="Times New Roman"/>
          <w:sz w:val="24"/>
          <w:szCs w:val="24"/>
        </w:rPr>
        <w:t xml:space="preserve"> </w:t>
      </w:r>
      <w:r w:rsidR="00B82F6C">
        <w:rPr>
          <w:rFonts w:ascii="Times New Roman" w:hAnsi="Times New Roman" w:cs="Times New Roman"/>
          <w:sz w:val="24"/>
          <w:szCs w:val="24"/>
        </w:rPr>
        <w:br/>
        <w:t>от 22.08.2017 № 707</w:t>
      </w:r>
    </w:p>
    <w:p w:rsidR="00294824" w:rsidRDefault="00294824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B0FCC" w:rsidRDefault="003B0FCC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B0FCC" w:rsidRDefault="003B0FCC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D57446" w:rsidRDefault="00D57446" w:rsidP="00263F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446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26635" w:rsidRPr="002D0B91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Pr="002D0B91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B0FCC" w:rsidRPr="009B42A4" w:rsidRDefault="005141E2" w:rsidP="009B42A4">
      <w:pPr>
        <w:autoSpaceDE w:val="0"/>
        <w:autoSpaceDN w:val="0"/>
        <w:adjustRightInd w:val="0"/>
        <w:ind w:firstLine="567"/>
        <w:jc w:val="both"/>
      </w:pPr>
      <w:r w:rsidRPr="009B42A4">
        <w:t>1</w:t>
      </w:r>
      <w:r w:rsidR="003B0FCC" w:rsidRPr="009B42A4">
        <w:t xml:space="preserve">.  Внести </w:t>
      </w:r>
      <w:r w:rsidR="00B82F6C">
        <w:t xml:space="preserve">изменение в Положение о Комитете </w:t>
      </w:r>
      <w:r w:rsidR="00B82F6C" w:rsidRPr="00B82F6C">
        <w:t xml:space="preserve">территориального развития </w:t>
      </w:r>
      <w:r w:rsidR="005B0349">
        <w:br/>
      </w:r>
      <w:r w:rsidR="00B82F6C" w:rsidRPr="00B82F6C">
        <w:t>Санкт-Петербурга</w:t>
      </w:r>
      <w:r w:rsidR="005B0349">
        <w:t>, утвержденное постановлением</w:t>
      </w:r>
      <w:r w:rsidR="003B0FCC" w:rsidRPr="009B42A4">
        <w:t xml:space="preserve"> Правительства Санкт-Петербурга </w:t>
      </w:r>
      <w:r w:rsidR="005B0349">
        <w:br/>
      </w:r>
      <w:r w:rsidR="003B0FCC" w:rsidRPr="009B42A4">
        <w:t xml:space="preserve">от </w:t>
      </w:r>
      <w:r w:rsidR="005B0349">
        <w:t>22.08.2017</w:t>
      </w:r>
      <w:r w:rsidR="003B0FCC" w:rsidRPr="009B42A4">
        <w:t xml:space="preserve"> № </w:t>
      </w:r>
      <w:r w:rsidR="005B0349">
        <w:t xml:space="preserve">707 </w:t>
      </w:r>
      <w:r w:rsidR="003B0FCC" w:rsidRPr="009B42A4">
        <w:t>«</w:t>
      </w:r>
      <w:r w:rsidR="00B82F6C" w:rsidRPr="00B82F6C">
        <w:t>О Комитете территориального развития Санкт-Петербурга</w:t>
      </w:r>
      <w:r w:rsidR="003B0FCC" w:rsidRPr="009B42A4">
        <w:t>»</w:t>
      </w:r>
      <w:r w:rsidR="005B0349">
        <w:t xml:space="preserve">, дополнив его пунктами </w:t>
      </w:r>
      <w:r w:rsidR="00AC4D51">
        <w:t xml:space="preserve">3.8 – 3.13 </w:t>
      </w:r>
      <w:r w:rsidR="003B0FCC" w:rsidRPr="009B42A4">
        <w:t>следующ</w:t>
      </w:r>
      <w:r w:rsidR="005B0349">
        <w:t>его</w:t>
      </w:r>
      <w:r w:rsidR="003B0FCC" w:rsidRPr="009B42A4">
        <w:t xml:space="preserve"> </w:t>
      </w:r>
      <w:r w:rsidR="005B0349">
        <w:t>содержания</w:t>
      </w:r>
      <w:r w:rsidR="003B0FCC" w:rsidRPr="009B42A4">
        <w:t>:</w:t>
      </w:r>
    </w:p>
    <w:p w:rsidR="005B0349" w:rsidRDefault="005B0349" w:rsidP="005B0349">
      <w:pPr>
        <w:ind w:firstLine="567"/>
        <w:jc w:val="both"/>
      </w:pPr>
      <w:r>
        <w:t>«</w:t>
      </w:r>
      <w:r w:rsidRPr="005B0349">
        <w:t>3.</w:t>
      </w:r>
      <w:r w:rsidRPr="005B0349">
        <w:t>8</w:t>
      </w:r>
      <w:r w:rsidRPr="005B0349">
        <w:t>.</w:t>
      </w:r>
      <w:r>
        <w:t>  </w:t>
      </w:r>
      <w:r>
        <w:t>Обеспечива</w:t>
      </w:r>
      <w:r>
        <w:t>ет</w:t>
      </w:r>
      <w:r>
        <w:t xml:space="preserve"> в пределах своей компетенции эксплуатацию государственных информационных систем Санкт-Петербурга.</w:t>
      </w:r>
    </w:p>
    <w:p w:rsidR="005B0349" w:rsidRDefault="005B0349" w:rsidP="005B0349">
      <w:pPr>
        <w:ind w:firstLine="567"/>
        <w:jc w:val="both"/>
      </w:pPr>
      <w:r>
        <w:t>3.</w:t>
      </w:r>
      <w:r>
        <w:t>9</w:t>
      </w:r>
      <w:r>
        <w:t>.</w:t>
      </w:r>
      <w:r>
        <w:t>  </w:t>
      </w:r>
      <w:r>
        <w:t>Обеспечива</w:t>
      </w:r>
      <w:r>
        <w:t>ет</w:t>
      </w:r>
      <w:r>
        <w:t xml:space="preserve"> в пределах своей компетенции предоставление </w:t>
      </w:r>
      <w:r>
        <w:br/>
      </w:r>
      <w:r>
        <w:t>и распространение информации, содержащейся в государственных информационных системах Санкт-Петербурга.</w:t>
      </w:r>
    </w:p>
    <w:p w:rsidR="005B0349" w:rsidRDefault="005B0349" w:rsidP="005B0349">
      <w:pPr>
        <w:ind w:firstLine="567"/>
        <w:jc w:val="both"/>
      </w:pPr>
      <w:r>
        <w:t>3.</w:t>
      </w:r>
      <w:r>
        <w:t>10</w:t>
      </w:r>
      <w:r>
        <w:t>.</w:t>
      </w:r>
      <w:r>
        <w:t>  </w:t>
      </w:r>
      <w:r>
        <w:t>Осуществля</w:t>
      </w:r>
      <w:r>
        <w:t>ет</w:t>
      </w:r>
      <w:r>
        <w:t xml:space="preserve"> от имени Санкт-Петербурга в случаях, предусмотренных действующим законодательством, правомочия обладателя информации, содержащейся </w:t>
      </w:r>
      <w:r>
        <w:br/>
      </w:r>
      <w:r>
        <w:t>в государственных информационных системах Санкт-Петербурга, в пределах своей компетенции.</w:t>
      </w:r>
    </w:p>
    <w:p w:rsidR="005B0349" w:rsidRDefault="005B0349" w:rsidP="005B0349">
      <w:pPr>
        <w:ind w:firstLine="567"/>
        <w:jc w:val="both"/>
      </w:pPr>
      <w:r>
        <w:t>3.</w:t>
      </w:r>
      <w:r>
        <w:t>11</w:t>
      </w:r>
      <w:r>
        <w:t>.</w:t>
      </w:r>
      <w:r>
        <w:t>  </w:t>
      </w:r>
      <w:r>
        <w:t>Обеспечива</w:t>
      </w:r>
      <w:r>
        <w:t>ет</w:t>
      </w:r>
      <w:r>
        <w:t xml:space="preserve"> защиту информации, обладателем которой является Комитет, </w:t>
      </w:r>
      <w:r>
        <w:br/>
      </w:r>
      <w:r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</w:t>
      </w:r>
      <w:r>
        <w:t>.</w:t>
      </w:r>
    </w:p>
    <w:p w:rsidR="005B0349" w:rsidRDefault="005B0349" w:rsidP="005B0349">
      <w:pPr>
        <w:ind w:firstLine="567"/>
        <w:jc w:val="both"/>
      </w:pPr>
      <w:r>
        <w:t>3.</w:t>
      </w:r>
      <w:r>
        <w:t>12</w:t>
      </w:r>
      <w:r>
        <w:t>.</w:t>
      </w:r>
      <w:r>
        <w:t>  </w:t>
      </w:r>
      <w:r>
        <w:t>Осуществляет в порядке, установленном законодательством Российской Федерации и Санкт-Петербу</w:t>
      </w:r>
      <w:bookmarkStart w:id="0" w:name="_GoBack"/>
      <w:bookmarkEnd w:id="0"/>
      <w:r>
        <w:t>рга, мероприятия по гражданской обороне.</w:t>
      </w:r>
    </w:p>
    <w:p w:rsidR="00914BD6" w:rsidRPr="009B42A4" w:rsidRDefault="005B0349" w:rsidP="005B0349">
      <w:pPr>
        <w:ind w:firstLine="567"/>
        <w:jc w:val="both"/>
      </w:pPr>
      <w:r>
        <w:t>3.</w:t>
      </w:r>
      <w:r>
        <w:t>13</w:t>
      </w:r>
      <w:r>
        <w:t>.</w:t>
      </w:r>
      <w:r>
        <w:t>  </w:t>
      </w:r>
      <w:r>
        <w:t>Осуществляет в пределах компетенции Комитета меры по противодействию терроризму, в том числе по обеспечению выполнения требований к антитеррористической защищенности объектов (территорий),</w:t>
      </w:r>
      <w:r>
        <w:t xml:space="preserve"> находящихся в ведении Комитета».</w:t>
      </w:r>
    </w:p>
    <w:p w:rsidR="00D2153F" w:rsidRDefault="005B0349" w:rsidP="005B0349">
      <w:pPr>
        <w:spacing w:before="120"/>
        <w:ind w:firstLine="567"/>
        <w:jc w:val="both"/>
      </w:pPr>
      <w:r>
        <w:t>2</w:t>
      </w:r>
      <w:r w:rsidR="00D2153F" w:rsidRPr="009F5D29">
        <w:t xml:space="preserve">.  Контроль за выполнением постановления возложить на вице-губернатора </w:t>
      </w:r>
      <w:r w:rsidR="00426075">
        <w:br/>
        <w:t>Санкт-Петербурга Серова К.Н.</w:t>
      </w:r>
    </w:p>
    <w:p w:rsidR="00914BD6" w:rsidRDefault="00914BD6" w:rsidP="007A3A61">
      <w:pPr>
        <w:ind w:firstLine="709"/>
        <w:jc w:val="both"/>
      </w:pPr>
    </w:p>
    <w:p w:rsidR="003B0FCC" w:rsidRDefault="003B0FCC" w:rsidP="007A3A61">
      <w:pPr>
        <w:ind w:firstLine="709"/>
        <w:jc w:val="both"/>
      </w:pPr>
    </w:p>
    <w:p w:rsidR="007A3A61" w:rsidRDefault="007A3A61" w:rsidP="007A3A6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22748B" w:rsidRDefault="007A3A61" w:rsidP="00B64D35">
      <w:pPr>
        <w:autoSpaceDE w:val="0"/>
        <w:autoSpaceDN w:val="0"/>
        <w:adjustRightInd w:val="0"/>
      </w:pPr>
      <w:r>
        <w:rPr>
          <w:b/>
        </w:rPr>
        <w:t xml:space="preserve">Санкт-Петербурга                                                        </w:t>
      </w:r>
      <w:r w:rsidR="009B42A4">
        <w:rPr>
          <w:b/>
        </w:rPr>
        <w:t xml:space="preserve">     </w:t>
      </w:r>
      <w:r>
        <w:rPr>
          <w:b/>
        </w:rPr>
        <w:t xml:space="preserve">                                  </w:t>
      </w:r>
      <w:proofErr w:type="spellStart"/>
      <w:r>
        <w:rPr>
          <w:b/>
        </w:rPr>
        <w:t>Г.С.Полтавченко</w:t>
      </w:r>
      <w:proofErr w:type="spellEnd"/>
    </w:p>
    <w:sectPr w:rsidR="0022748B" w:rsidSect="002F1444">
      <w:headerReference w:type="default" r:id="rId10"/>
      <w:headerReference w:type="first" r:id="rId11"/>
      <w:pgSz w:w="11906" w:h="16838"/>
      <w:pgMar w:top="567" w:right="851" w:bottom="340" w:left="1418" w:header="283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CCD" w:rsidRDefault="000C7CCD" w:rsidP="00E26635">
      <w:r>
        <w:separator/>
      </w:r>
    </w:p>
  </w:endnote>
  <w:endnote w:type="continuationSeparator" w:id="0">
    <w:p w:rsidR="000C7CCD" w:rsidRDefault="000C7CCD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CCD" w:rsidRDefault="000C7CCD" w:rsidP="00E26635">
      <w:r>
        <w:separator/>
      </w:r>
    </w:p>
  </w:footnote>
  <w:footnote w:type="continuationSeparator" w:id="0">
    <w:p w:rsidR="000C7CCD" w:rsidRDefault="000C7CCD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307990"/>
      <w:docPartObj>
        <w:docPartGallery w:val="Page Numbers (Top of Page)"/>
        <w:docPartUnique/>
      </w:docPartObj>
    </w:sdtPr>
    <w:sdtEndPr/>
    <w:sdtContent>
      <w:p w:rsidR="00241F05" w:rsidRDefault="00241F0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F6C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5B8" w:rsidRDefault="000C7CCD">
    <w:pPr>
      <w:pStyle w:val="a3"/>
      <w:jc w:val="center"/>
    </w:pPr>
  </w:p>
  <w:p w:rsidR="006E35B8" w:rsidRDefault="000C7C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62C5A"/>
    <w:multiLevelType w:val="hybridMultilevel"/>
    <w:tmpl w:val="F6388A7C"/>
    <w:lvl w:ilvl="0" w:tplc="AE8E0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5774E"/>
    <w:rsid w:val="000C57F0"/>
    <w:rsid w:val="000C7CCD"/>
    <w:rsid w:val="00107B03"/>
    <w:rsid w:val="00124094"/>
    <w:rsid w:val="001300AC"/>
    <w:rsid w:val="00134EF3"/>
    <w:rsid w:val="001560BC"/>
    <w:rsid w:val="0017630E"/>
    <w:rsid w:val="001C08D4"/>
    <w:rsid w:val="001E4287"/>
    <w:rsid w:val="00222A72"/>
    <w:rsid w:val="0022695F"/>
    <w:rsid w:val="0022748B"/>
    <w:rsid w:val="00241F05"/>
    <w:rsid w:val="002468A5"/>
    <w:rsid w:val="00263F36"/>
    <w:rsid w:val="00280C75"/>
    <w:rsid w:val="00294824"/>
    <w:rsid w:val="002D06EA"/>
    <w:rsid w:val="002D0B91"/>
    <w:rsid w:val="002E41FD"/>
    <w:rsid w:val="002F1444"/>
    <w:rsid w:val="003137EF"/>
    <w:rsid w:val="003529B6"/>
    <w:rsid w:val="00365E73"/>
    <w:rsid w:val="00370794"/>
    <w:rsid w:val="003927A9"/>
    <w:rsid w:val="003A3F0C"/>
    <w:rsid w:val="003A43DF"/>
    <w:rsid w:val="003B0125"/>
    <w:rsid w:val="003B0FCC"/>
    <w:rsid w:val="003D4718"/>
    <w:rsid w:val="00420519"/>
    <w:rsid w:val="00421EEF"/>
    <w:rsid w:val="00426075"/>
    <w:rsid w:val="00443C2C"/>
    <w:rsid w:val="0045004A"/>
    <w:rsid w:val="00463572"/>
    <w:rsid w:val="004B1666"/>
    <w:rsid w:val="00512EE8"/>
    <w:rsid w:val="005141E2"/>
    <w:rsid w:val="00547730"/>
    <w:rsid w:val="00571B39"/>
    <w:rsid w:val="005A60D6"/>
    <w:rsid w:val="005B0349"/>
    <w:rsid w:val="005E7403"/>
    <w:rsid w:val="006003FF"/>
    <w:rsid w:val="00634308"/>
    <w:rsid w:val="006436D1"/>
    <w:rsid w:val="006520BB"/>
    <w:rsid w:val="00693A99"/>
    <w:rsid w:val="0069447C"/>
    <w:rsid w:val="006E5A52"/>
    <w:rsid w:val="00701995"/>
    <w:rsid w:val="00764695"/>
    <w:rsid w:val="007A3A61"/>
    <w:rsid w:val="007B029F"/>
    <w:rsid w:val="007B1D1F"/>
    <w:rsid w:val="00800214"/>
    <w:rsid w:val="00812EF0"/>
    <w:rsid w:val="008B2406"/>
    <w:rsid w:val="008C2CFA"/>
    <w:rsid w:val="00914BD6"/>
    <w:rsid w:val="00936819"/>
    <w:rsid w:val="00962FE2"/>
    <w:rsid w:val="0097071D"/>
    <w:rsid w:val="009A297C"/>
    <w:rsid w:val="009A3271"/>
    <w:rsid w:val="009B42A4"/>
    <w:rsid w:val="009F07FD"/>
    <w:rsid w:val="009F5D29"/>
    <w:rsid w:val="00A12F01"/>
    <w:rsid w:val="00A460EC"/>
    <w:rsid w:val="00A578FA"/>
    <w:rsid w:val="00A65985"/>
    <w:rsid w:val="00A758D7"/>
    <w:rsid w:val="00AA5906"/>
    <w:rsid w:val="00AC40F3"/>
    <w:rsid w:val="00AC4D51"/>
    <w:rsid w:val="00AE7581"/>
    <w:rsid w:val="00AF2B1E"/>
    <w:rsid w:val="00AF3A3B"/>
    <w:rsid w:val="00B24205"/>
    <w:rsid w:val="00B30C4E"/>
    <w:rsid w:val="00B64D35"/>
    <w:rsid w:val="00B82F6C"/>
    <w:rsid w:val="00B93DDC"/>
    <w:rsid w:val="00BA0939"/>
    <w:rsid w:val="00BB1754"/>
    <w:rsid w:val="00BC0B74"/>
    <w:rsid w:val="00BF0D56"/>
    <w:rsid w:val="00C0583D"/>
    <w:rsid w:val="00C16664"/>
    <w:rsid w:val="00C22C4F"/>
    <w:rsid w:val="00C40D75"/>
    <w:rsid w:val="00C8467F"/>
    <w:rsid w:val="00CD6770"/>
    <w:rsid w:val="00CF48CD"/>
    <w:rsid w:val="00CF58BF"/>
    <w:rsid w:val="00D034FF"/>
    <w:rsid w:val="00D2153F"/>
    <w:rsid w:val="00D31191"/>
    <w:rsid w:val="00D57446"/>
    <w:rsid w:val="00DA4A74"/>
    <w:rsid w:val="00DB4921"/>
    <w:rsid w:val="00DF2CC6"/>
    <w:rsid w:val="00E111B7"/>
    <w:rsid w:val="00E1505E"/>
    <w:rsid w:val="00E2051E"/>
    <w:rsid w:val="00E26635"/>
    <w:rsid w:val="00E428FB"/>
    <w:rsid w:val="00E437CE"/>
    <w:rsid w:val="00F114EB"/>
    <w:rsid w:val="00F16DD0"/>
    <w:rsid w:val="00F21A5D"/>
    <w:rsid w:val="00F32D20"/>
    <w:rsid w:val="00F86178"/>
    <w:rsid w:val="00F8784E"/>
    <w:rsid w:val="00FA42DD"/>
    <w:rsid w:val="00FB2BE5"/>
    <w:rsid w:val="00FC633C"/>
    <w:rsid w:val="00FD1B9E"/>
    <w:rsid w:val="00FD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AF1B9"/>
  <w15:docId w15:val="{DC286C0C-742C-40CC-8155-AEE8D3BE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table" w:styleId="aa">
    <w:name w:val="Table Grid"/>
    <w:basedOn w:val="a1"/>
    <w:uiPriority w:val="59"/>
    <w:rsid w:val="00FD1B9E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88126-7108-44CE-8049-9F93923A0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Амелин Леонид Анатольевич</dc:creator>
  <cp:lastModifiedBy>Филатов Дмитрий Владимирович</cp:lastModifiedBy>
  <cp:revision>2</cp:revision>
  <cp:lastPrinted>2018-03-18T09:07:00Z</cp:lastPrinted>
  <dcterms:created xsi:type="dcterms:W3CDTF">2018-03-18T09:08:00Z</dcterms:created>
  <dcterms:modified xsi:type="dcterms:W3CDTF">2018-03-18T09:08:00Z</dcterms:modified>
</cp:coreProperties>
</file>