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6D07" w:rsidRPr="00760548" w:rsidRDefault="00B34B79" w:rsidP="002D6D07">
      <w:pPr>
        <w:tabs>
          <w:tab w:val="left" w:pos="5954"/>
        </w:tabs>
        <w:autoSpaceDE w:val="0"/>
        <w:autoSpaceDN w:val="0"/>
        <w:adjustRightInd w:val="0"/>
        <w:spacing w:after="0" w:line="240" w:lineRule="auto"/>
        <w:ind w:left="5954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76054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Приложение № </w:t>
      </w:r>
      <w:r w:rsidR="00D104B8" w:rsidRPr="00760548">
        <w:rPr>
          <w:rFonts w:ascii="Times New Roman" w:eastAsia="Arial Unicode MS" w:hAnsi="Times New Roman" w:cs="Times New Roman"/>
          <w:sz w:val="24"/>
          <w:szCs w:val="24"/>
          <w:lang w:eastAsia="ru-RU"/>
        </w:rPr>
        <w:t>1</w:t>
      </w:r>
    </w:p>
    <w:p w:rsidR="002D6D07" w:rsidRPr="00760548" w:rsidRDefault="002D6D07" w:rsidP="002D6D07">
      <w:pPr>
        <w:tabs>
          <w:tab w:val="left" w:pos="5954"/>
        </w:tabs>
        <w:autoSpaceDE w:val="0"/>
        <w:autoSpaceDN w:val="0"/>
        <w:adjustRightInd w:val="0"/>
        <w:spacing w:after="0" w:line="240" w:lineRule="auto"/>
        <w:ind w:left="5954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76054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к Порядку предоставления </w:t>
      </w:r>
      <w:r w:rsidRPr="00760548">
        <w:rPr>
          <w:rFonts w:ascii="Times New Roman" w:eastAsia="Arial Unicode MS" w:hAnsi="Times New Roman" w:cs="Times New Roman"/>
          <w:sz w:val="24"/>
          <w:szCs w:val="24"/>
          <w:lang w:eastAsia="ru-RU"/>
        </w:rPr>
        <w:br/>
        <w:t>в 201</w:t>
      </w:r>
      <w:r w:rsidR="008D79C9">
        <w:rPr>
          <w:rFonts w:ascii="Times New Roman" w:eastAsia="Arial Unicode MS" w:hAnsi="Times New Roman" w:cs="Times New Roman"/>
          <w:sz w:val="24"/>
          <w:szCs w:val="24"/>
          <w:lang w:eastAsia="ru-RU"/>
        </w:rPr>
        <w:t>8</w:t>
      </w:r>
      <w:r w:rsidRPr="0076054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году субсидий </w:t>
      </w:r>
      <w:r w:rsidR="00BD29F9" w:rsidRPr="00760548">
        <w:rPr>
          <w:rFonts w:ascii="Times New Roman" w:hAnsi="Times New Roman" w:cs="Times New Roman"/>
          <w:sz w:val="24"/>
          <w:szCs w:val="24"/>
        </w:rPr>
        <w:t>социально ориентированным некоммерческим организациям в целях возмещения затрат</w:t>
      </w:r>
      <w:r w:rsidR="00BD29F9" w:rsidRPr="0076054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76054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на </w:t>
      </w:r>
      <w:r w:rsidR="00BC38DD" w:rsidRPr="0076054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подготовку и проведение общегосударственных </w:t>
      </w:r>
      <w:r w:rsidR="00D7643F">
        <w:rPr>
          <w:rFonts w:ascii="Times New Roman" w:eastAsia="Arial Unicode MS" w:hAnsi="Times New Roman" w:cs="Times New Roman"/>
          <w:sz w:val="24"/>
          <w:szCs w:val="24"/>
          <w:lang w:eastAsia="ru-RU"/>
        </w:rPr>
        <w:br/>
      </w:r>
      <w:r w:rsidR="00BC38DD" w:rsidRPr="00760548">
        <w:rPr>
          <w:rFonts w:ascii="Times New Roman" w:eastAsia="Arial Unicode MS" w:hAnsi="Times New Roman" w:cs="Times New Roman"/>
          <w:sz w:val="24"/>
          <w:szCs w:val="24"/>
          <w:lang w:eastAsia="ru-RU"/>
        </w:rPr>
        <w:t>и общегородских праздничных мероприятий и памятных дат</w:t>
      </w:r>
    </w:p>
    <w:p w:rsidR="002D6D07" w:rsidRDefault="002D6D07" w:rsidP="002D6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60548" w:rsidRPr="00760548" w:rsidRDefault="00760548" w:rsidP="002D6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D6D07" w:rsidRPr="00760548" w:rsidRDefault="002D6D07" w:rsidP="002D6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05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КРИТЕРИИ</w:t>
      </w:r>
    </w:p>
    <w:p w:rsidR="00BC38DD" w:rsidRPr="00760548" w:rsidRDefault="002D6D07" w:rsidP="00BC38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05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определения победителей конкурсных отборов на право получения</w:t>
      </w:r>
      <w:r w:rsidRPr="007605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 в 201</w:t>
      </w:r>
      <w:r w:rsidR="008D79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Pr="007605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году субсидий на </w:t>
      </w:r>
      <w:r w:rsidR="00BC38DD" w:rsidRPr="007605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подготовку и проведение общегосударственных </w:t>
      </w:r>
    </w:p>
    <w:p w:rsidR="007012F3" w:rsidRPr="00760548" w:rsidRDefault="00BC38DD" w:rsidP="00BC38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05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общегородских праздничных мероприятий и памятных дат</w:t>
      </w:r>
    </w:p>
    <w:p w:rsidR="00BC38DD" w:rsidRPr="00760548" w:rsidRDefault="00BC38DD" w:rsidP="00BC38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349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0"/>
        <w:gridCol w:w="4077"/>
        <w:gridCol w:w="1559"/>
        <w:gridCol w:w="1701"/>
        <w:gridCol w:w="851"/>
        <w:gridCol w:w="850"/>
        <w:gridCol w:w="851"/>
      </w:tblGrid>
      <w:tr w:rsidR="00BC38DD" w:rsidRPr="00760548" w:rsidTr="000F0346"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8D79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 xml:space="preserve">Критерии оценки заявок конкурсных предложений организаций - участников конкурсного отбора </w:t>
            </w:r>
            <w:r w:rsidR="00FC7A1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>на право получения в 201</w:t>
            </w:r>
            <w:r w:rsidR="008D79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 xml:space="preserve"> году субсидий на проведение общегосударственных </w:t>
            </w:r>
            <w:r w:rsidR="00FC7A1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>и общегородских праздничных мероприятий и памятных дат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>Максимальное количество баллов для уличных мероприятий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969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Максимальное количество баллов для мероприятий </w:t>
            </w:r>
          </w:p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>в помещениях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>Оценка эксперта</w:t>
            </w:r>
          </w:p>
        </w:tc>
      </w:tr>
      <w:tr w:rsidR="00BC38DD" w:rsidRPr="00760548" w:rsidTr="000F0346"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>Заявка №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>Заявка №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BD29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 xml:space="preserve">Заявка </w:t>
            </w:r>
            <w:r w:rsidR="00BD29F9" w:rsidRPr="0076054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 xml:space="preserve"> ...</w:t>
            </w:r>
          </w:p>
        </w:tc>
      </w:tr>
      <w:tr w:rsidR="00BD29F9" w:rsidRPr="00760548" w:rsidTr="000F0346">
        <w:trPr>
          <w:trHeight w:val="21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F9" w:rsidRPr="00760548" w:rsidRDefault="00BD29F9" w:rsidP="00BD29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F9" w:rsidRPr="00760548" w:rsidRDefault="00BD29F9" w:rsidP="00BD29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F9" w:rsidRPr="00760548" w:rsidRDefault="00BD29F9" w:rsidP="00BD29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F9" w:rsidRPr="00760548" w:rsidRDefault="00BD29F9" w:rsidP="00BD29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F9" w:rsidRPr="00760548" w:rsidRDefault="00BD29F9" w:rsidP="00BD29F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F9" w:rsidRPr="00760548" w:rsidRDefault="00BD29F9" w:rsidP="00BD29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F9" w:rsidRPr="00760548" w:rsidRDefault="00BD29F9" w:rsidP="00BD29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C38DD" w:rsidRPr="00760548" w:rsidTr="000F0346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>Уровень квалификации участника конкурсного отбора</w:t>
            </w:r>
            <w:r w:rsidR="003B5F97">
              <w:rPr>
                <w:rFonts w:ascii="Times New Roman" w:hAnsi="Times New Roman" w:cs="Times New Roman"/>
                <w:sz w:val="24"/>
                <w:szCs w:val="24"/>
              </w:rPr>
              <w:t xml:space="preserve"> на право получения в 2018</w:t>
            </w:r>
            <w:r w:rsidR="00BD29F9" w:rsidRPr="00760548">
              <w:rPr>
                <w:rFonts w:ascii="Times New Roman" w:hAnsi="Times New Roman" w:cs="Times New Roman"/>
                <w:sz w:val="24"/>
                <w:szCs w:val="24"/>
              </w:rPr>
              <w:t xml:space="preserve"> году субсидий, 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BD29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D29F9" w:rsidP="00BD29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8DD" w:rsidRPr="00760548" w:rsidTr="000F0346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8DD" w:rsidRPr="00760548" w:rsidTr="000F0346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>Режиссера-постановщика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8DD" w:rsidRPr="00760548" w:rsidTr="000F0346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969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сценария мероприятия </w:t>
            </w:r>
          </w:p>
          <w:p w:rsidR="00FF7969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 xml:space="preserve">в связи с праздником </w:t>
            </w:r>
          </w:p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>или памятной датой</w:t>
            </w:r>
            <w:r w:rsidR="00BD29F9" w:rsidRPr="00760548">
              <w:rPr>
                <w:rFonts w:ascii="Times New Roman" w:hAnsi="Times New Roman" w:cs="Times New Roman"/>
                <w:sz w:val="24"/>
                <w:szCs w:val="24"/>
              </w:rPr>
              <w:t>, 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BD29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BD29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8DD" w:rsidRPr="00760548" w:rsidTr="000F0346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>Соответствие жанра мероприятия тематике праздника или памятной даты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8DD" w:rsidRPr="00760548" w:rsidTr="000F0346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>Соответствие сквозного действия и содержания сценария мероприятия тематике праздника или памятной даты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8DD" w:rsidRPr="00760548" w:rsidTr="000F0346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>Степень детализации сценария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8DD" w:rsidRPr="00760548" w:rsidTr="000F0346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программы мероприятия социально-возрастной </w:t>
            </w:r>
            <w:r w:rsidR="00BD29F9" w:rsidRPr="0076054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r w:rsidR="00BD29F9" w:rsidRPr="00760548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профессиональной </w:t>
            </w: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>аудитории праздника или памятной даты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29F9" w:rsidRPr="00760548" w:rsidTr="000F0346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F9" w:rsidRPr="00760548" w:rsidRDefault="00BD29F9" w:rsidP="00BD29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F9" w:rsidRPr="00760548" w:rsidRDefault="00BD29F9" w:rsidP="00BD29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F9" w:rsidRPr="00760548" w:rsidRDefault="00BD29F9" w:rsidP="00BD29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F9" w:rsidRPr="00760548" w:rsidRDefault="00BD29F9" w:rsidP="00BD29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F9" w:rsidRPr="00760548" w:rsidRDefault="00BD29F9" w:rsidP="00BD29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F9" w:rsidRPr="00760548" w:rsidRDefault="00BD29F9" w:rsidP="00BD29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9F9" w:rsidRPr="00760548" w:rsidRDefault="00BD29F9" w:rsidP="00BD29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C38DD" w:rsidRPr="00760548" w:rsidTr="000F0346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>Единство художественно-образного стиля декорационного оформления мероприятия в связи с праздником или памятной датой</w:t>
            </w:r>
            <w:r w:rsidR="00BD29F9" w:rsidRPr="00760548">
              <w:rPr>
                <w:rFonts w:ascii="Times New Roman" w:hAnsi="Times New Roman" w:cs="Times New Roman"/>
                <w:sz w:val="24"/>
                <w:szCs w:val="24"/>
              </w:rPr>
              <w:t>, 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D29F9" w:rsidP="00BD29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BD29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8DD" w:rsidRPr="00760548" w:rsidTr="000F0346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>Соответствие оформления тематике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8DD" w:rsidRPr="00760548" w:rsidTr="000F0346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969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материалов и уровень технологий при разработке </w:t>
            </w:r>
          </w:p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>и исполнении декорационного оформления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8DD" w:rsidRPr="00760548" w:rsidTr="000F0346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969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эскизов оформления мероприятия тематике праздника </w:t>
            </w:r>
          </w:p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>или памятной даты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8DD" w:rsidRPr="00760548" w:rsidTr="000F0346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>Соответствие полиграфической продукции тематике мероприятия и стилю оформления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8DD" w:rsidRPr="00760548" w:rsidTr="000F0346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>Наличие образного стиля и уровень общего художественного решения оформления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8DD" w:rsidRPr="00760548" w:rsidTr="000F0346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969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Профессиональный уровень творческой программы в связи </w:t>
            </w:r>
          </w:p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>с праздником или памятной датой</w:t>
            </w:r>
            <w:r w:rsidR="00BD29F9" w:rsidRPr="00760548">
              <w:rPr>
                <w:rFonts w:ascii="Times New Roman" w:hAnsi="Times New Roman" w:cs="Times New Roman"/>
                <w:sz w:val="24"/>
                <w:szCs w:val="24"/>
              </w:rPr>
              <w:t>, 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BD29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BD29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8DD" w:rsidRPr="00760548" w:rsidTr="000F0346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969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репертуара номеров жанру и тематике праздника </w:t>
            </w:r>
          </w:p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>или памятной даты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8DD" w:rsidRPr="00760548" w:rsidTr="000F0346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969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Количественный и качественный состав исполнителей: народных </w:t>
            </w:r>
          </w:p>
          <w:p w:rsidR="00FF7969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 xml:space="preserve">и заслуженных артистов, лауреатов международных </w:t>
            </w:r>
          </w:p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>и всероссийских конкурсов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8DD" w:rsidRPr="00760548" w:rsidTr="000F0346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>Уровень технического обеспечения и логистики в связи с праздником или памятной датой</w:t>
            </w:r>
            <w:r w:rsidR="00BD29F9" w:rsidRPr="00760548">
              <w:rPr>
                <w:rFonts w:ascii="Times New Roman" w:hAnsi="Times New Roman" w:cs="Times New Roman"/>
                <w:sz w:val="24"/>
                <w:szCs w:val="24"/>
              </w:rPr>
              <w:t>, 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BD29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 xml:space="preserve">26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BD29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8DD" w:rsidRPr="00760548" w:rsidTr="000F0346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BD29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>Соответствие перечня звукового, светового оборудования, видеооборудования и других технических выразительных средств, планируемых к использованию, масштабу праздника или памятной даты, жанру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8DD" w:rsidRPr="00760548" w:rsidTr="000F0346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>Уровень предлагаемой безопасности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8DD" w:rsidRPr="00760548" w:rsidRDefault="00BC38DD" w:rsidP="00E45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548" w:rsidRPr="00760548" w:rsidTr="000F0346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548" w:rsidRPr="00760548" w:rsidRDefault="00760548" w:rsidP="007605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548" w:rsidRPr="00760548" w:rsidRDefault="00760548" w:rsidP="007605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548" w:rsidRPr="00760548" w:rsidRDefault="00760548" w:rsidP="007605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548" w:rsidRPr="00760548" w:rsidRDefault="00760548" w:rsidP="007605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548" w:rsidRPr="00760548" w:rsidRDefault="00760548" w:rsidP="007605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548" w:rsidRPr="00760548" w:rsidRDefault="00760548" w:rsidP="007605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548" w:rsidRPr="00760548" w:rsidRDefault="00760548" w:rsidP="007605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60548" w:rsidRPr="00760548" w:rsidTr="000F0346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548" w:rsidRPr="00760548" w:rsidRDefault="00760548" w:rsidP="00E45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548" w:rsidRPr="00760548" w:rsidRDefault="00760548" w:rsidP="00E45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>Уровень детализации и адекватность схем размещения сценического оборудования (в том числе с учетом конфигурации пространства и времени суток), ограждений, биотуалетов, мусорных баков, машин скорой помощи и пожарных расчетов с учетом специфики мероприятия, количества зрителей и места проведения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548" w:rsidRPr="00760548" w:rsidRDefault="00760548" w:rsidP="00632D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548" w:rsidRPr="00760548" w:rsidRDefault="00760548" w:rsidP="00632D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548" w:rsidRPr="00760548" w:rsidRDefault="00760548" w:rsidP="00E45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548" w:rsidRPr="00760548" w:rsidRDefault="00760548" w:rsidP="00E45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548" w:rsidRPr="00760548" w:rsidRDefault="00760548" w:rsidP="00E45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548" w:rsidRPr="00760548" w:rsidTr="000F0346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548" w:rsidRPr="00760548" w:rsidRDefault="00760548" w:rsidP="00E45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548" w:rsidRPr="00760548" w:rsidRDefault="00760548" w:rsidP="00E45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 xml:space="preserve">Степень учета возрастной </w:t>
            </w:r>
          </w:p>
          <w:p w:rsidR="00760548" w:rsidRPr="00760548" w:rsidRDefault="00760548" w:rsidP="00E45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>или профессиональной специфики зрительской аудитории (установка посадочных мест, устройство танцпола и прочее)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548" w:rsidRPr="00760548" w:rsidRDefault="00760548" w:rsidP="00E45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548" w:rsidRPr="00760548" w:rsidRDefault="00760548" w:rsidP="00E45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548" w:rsidRPr="00760548" w:rsidRDefault="00760548" w:rsidP="00E45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548" w:rsidRPr="00760548" w:rsidRDefault="00760548" w:rsidP="00E45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548" w:rsidRPr="00760548" w:rsidRDefault="00760548" w:rsidP="00E45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548" w:rsidRPr="00760548" w:rsidTr="000F0346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548" w:rsidRPr="00760548" w:rsidRDefault="00760548" w:rsidP="00E45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548" w:rsidRPr="00760548" w:rsidRDefault="00760548" w:rsidP="00E45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 xml:space="preserve">Масштабность рекламы в связи </w:t>
            </w:r>
          </w:p>
          <w:p w:rsidR="00760548" w:rsidRPr="00760548" w:rsidRDefault="00760548" w:rsidP="00E45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 xml:space="preserve">с праздником или памятной датой, масштабность освещения мероприятия в связи </w:t>
            </w:r>
          </w:p>
          <w:p w:rsidR="00760548" w:rsidRPr="00760548" w:rsidRDefault="00760548" w:rsidP="00E45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>с праздником или памятной датой в средствах массовой информации, 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548" w:rsidRPr="00760548" w:rsidRDefault="00760548" w:rsidP="00BD29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548" w:rsidRPr="00760548" w:rsidRDefault="00760548" w:rsidP="00BD29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548" w:rsidRPr="00760548" w:rsidRDefault="00760548" w:rsidP="00E45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548" w:rsidRPr="00760548" w:rsidRDefault="00760548" w:rsidP="00E45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548" w:rsidRPr="00760548" w:rsidRDefault="00760548" w:rsidP="00E45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548" w:rsidRPr="00760548" w:rsidTr="000F0346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548" w:rsidRPr="00760548" w:rsidRDefault="00760548" w:rsidP="00E45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548" w:rsidRPr="00760548" w:rsidRDefault="00760548" w:rsidP="00E45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масштабов планируемой рекламы </w:t>
            </w:r>
          </w:p>
          <w:p w:rsidR="00760548" w:rsidRPr="00760548" w:rsidRDefault="00760548" w:rsidP="00BD29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>и освещения в средствах массовой информации масштабу праздника или памятной даты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548" w:rsidRPr="00760548" w:rsidRDefault="00760548" w:rsidP="00E45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548" w:rsidRPr="00760548" w:rsidRDefault="00760548" w:rsidP="00E45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548" w:rsidRPr="00760548" w:rsidRDefault="00760548" w:rsidP="00E45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548" w:rsidRPr="00760548" w:rsidRDefault="00760548" w:rsidP="00E45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548" w:rsidRPr="00760548" w:rsidRDefault="00760548" w:rsidP="00E45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548" w:rsidRPr="00760548" w:rsidTr="000F0346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548" w:rsidRPr="00760548" w:rsidRDefault="00760548" w:rsidP="00E45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548" w:rsidRPr="00760548" w:rsidRDefault="00760548" w:rsidP="00E45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>Креативность, 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548" w:rsidRPr="00760548" w:rsidRDefault="00760548" w:rsidP="00BD29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548" w:rsidRPr="00760548" w:rsidRDefault="00760548" w:rsidP="00BD29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548" w:rsidRPr="00760548" w:rsidRDefault="00760548" w:rsidP="00E45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548" w:rsidRPr="00760548" w:rsidRDefault="00760548" w:rsidP="00E45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548" w:rsidRPr="00760548" w:rsidRDefault="00760548" w:rsidP="00E45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548" w:rsidRPr="00760548" w:rsidTr="000F0346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548" w:rsidRPr="00760548" w:rsidRDefault="00760548" w:rsidP="00E45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548" w:rsidRPr="00760548" w:rsidRDefault="00760548" w:rsidP="00E45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 xml:space="preserve">Наличие элементов, не имеющих аналогов при проведении мероприятий в связи с данным праздником или памятной датой </w:t>
            </w:r>
          </w:p>
          <w:p w:rsidR="00760548" w:rsidRPr="00760548" w:rsidRDefault="00760548" w:rsidP="00E45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>в предшествующие годы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548" w:rsidRPr="00760548" w:rsidRDefault="00760548" w:rsidP="00E45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548" w:rsidRPr="00760548" w:rsidRDefault="00760548" w:rsidP="00E45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548" w:rsidRPr="00760548" w:rsidRDefault="00760548" w:rsidP="00E45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548" w:rsidRPr="00760548" w:rsidRDefault="00760548" w:rsidP="00E45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548" w:rsidRPr="00760548" w:rsidRDefault="00760548" w:rsidP="00E45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548" w:rsidRPr="00760548" w:rsidTr="000F0346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548" w:rsidRPr="00760548" w:rsidRDefault="00760548" w:rsidP="00E45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548" w:rsidRPr="00760548" w:rsidRDefault="00760548" w:rsidP="00E45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>Эффективность использования бюджетных средств при проведении мероприятия в связи с праздником или памятной датой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548" w:rsidRPr="00760548" w:rsidRDefault="00760548" w:rsidP="00BD29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548" w:rsidRPr="00760548" w:rsidRDefault="00760548" w:rsidP="00BD29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548" w:rsidRPr="00760548" w:rsidRDefault="00760548" w:rsidP="00E45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548" w:rsidRPr="00760548" w:rsidRDefault="00760548" w:rsidP="00E45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548" w:rsidRPr="00760548" w:rsidRDefault="00760548" w:rsidP="00E45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548" w:rsidRPr="00760548" w:rsidTr="000F0346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548" w:rsidRPr="00760548" w:rsidRDefault="00760548" w:rsidP="00E45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548" w:rsidRPr="00760548" w:rsidRDefault="00760548" w:rsidP="00E45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>Масштаб привлеченных внебюджетных средств для проведения мероприятия в связи с праздником или памятной датой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548" w:rsidRPr="00760548" w:rsidRDefault="00760548" w:rsidP="00BD29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548" w:rsidRPr="00760548" w:rsidRDefault="00760548" w:rsidP="00BD29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548" w:rsidRPr="00760548" w:rsidRDefault="00760548" w:rsidP="00E45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548" w:rsidRPr="00760548" w:rsidRDefault="00760548" w:rsidP="00E45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548" w:rsidRPr="00760548" w:rsidRDefault="00760548" w:rsidP="00E45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548" w:rsidRPr="00760548" w:rsidTr="000F0346"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548" w:rsidRPr="00760548" w:rsidRDefault="00760548" w:rsidP="00E45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548" w:rsidRPr="00760548" w:rsidRDefault="00760548" w:rsidP="00E45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548" w:rsidRPr="00760548" w:rsidRDefault="00760548" w:rsidP="00E45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548" w:rsidRPr="00760548" w:rsidRDefault="00760548" w:rsidP="00E45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548" w:rsidRPr="00760548" w:rsidRDefault="00760548" w:rsidP="00E45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548" w:rsidRPr="00760548" w:rsidRDefault="00760548" w:rsidP="00E45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548" w:rsidRPr="007126BF" w:rsidTr="000F0346"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548" w:rsidRPr="00760548" w:rsidRDefault="00760548" w:rsidP="00E45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>Индивидуальная оценка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548" w:rsidRPr="00760548" w:rsidRDefault="00760548" w:rsidP="00E45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548" w:rsidRPr="007126BF" w:rsidRDefault="00760548" w:rsidP="00E45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5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548" w:rsidRPr="007126BF" w:rsidRDefault="00760548" w:rsidP="00E45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548" w:rsidRPr="007126BF" w:rsidRDefault="00760548" w:rsidP="00E45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548" w:rsidRPr="007126BF" w:rsidRDefault="00760548" w:rsidP="00E45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38DD" w:rsidRPr="002D6D07" w:rsidRDefault="00BC38DD" w:rsidP="000F03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C38DD" w:rsidRPr="002D6D07" w:rsidSect="00760548">
      <w:headerReference w:type="default" r:id="rId7"/>
      <w:pgSz w:w="11906" w:h="16838"/>
      <w:pgMar w:top="1134" w:right="850" w:bottom="567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503F" w:rsidRDefault="00B1503F" w:rsidP="002D6D07">
      <w:pPr>
        <w:spacing w:after="0" w:line="240" w:lineRule="auto"/>
      </w:pPr>
      <w:r>
        <w:separator/>
      </w:r>
    </w:p>
  </w:endnote>
  <w:endnote w:type="continuationSeparator" w:id="0">
    <w:p w:rsidR="00B1503F" w:rsidRDefault="00B1503F" w:rsidP="002D6D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503F" w:rsidRDefault="00B1503F" w:rsidP="002D6D07">
      <w:pPr>
        <w:spacing w:after="0" w:line="240" w:lineRule="auto"/>
      </w:pPr>
      <w:r>
        <w:separator/>
      </w:r>
    </w:p>
  </w:footnote>
  <w:footnote w:type="continuationSeparator" w:id="0">
    <w:p w:rsidR="00B1503F" w:rsidRDefault="00B1503F" w:rsidP="002D6D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5413841"/>
      <w:docPartObj>
        <w:docPartGallery w:val="Page Numbers (Top of Page)"/>
        <w:docPartUnique/>
      </w:docPartObj>
    </w:sdtPr>
    <w:sdtEndPr/>
    <w:sdtContent>
      <w:p w:rsidR="007012F3" w:rsidRDefault="00BD08F4">
        <w:pPr>
          <w:pStyle w:val="a3"/>
          <w:jc w:val="center"/>
        </w:pPr>
        <w:r>
          <w:fldChar w:fldCharType="begin"/>
        </w:r>
        <w:r w:rsidR="007012F3">
          <w:instrText>PAGE   \* MERGEFORMAT</w:instrText>
        </w:r>
        <w:r>
          <w:fldChar w:fldCharType="separate"/>
        </w:r>
        <w:r w:rsidR="000F0346">
          <w:rPr>
            <w:noProof/>
          </w:rPr>
          <w:t>3</w:t>
        </w:r>
        <w:r>
          <w:fldChar w:fldCharType="end"/>
        </w:r>
      </w:p>
    </w:sdtContent>
  </w:sdt>
  <w:p w:rsidR="007012F3" w:rsidRDefault="007012F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583A25"/>
    <w:multiLevelType w:val="hybridMultilevel"/>
    <w:tmpl w:val="556C6D86"/>
    <w:lvl w:ilvl="0" w:tplc="13E8F76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B9D"/>
    <w:rsid w:val="0004572F"/>
    <w:rsid w:val="000F0346"/>
    <w:rsid w:val="0012647D"/>
    <w:rsid w:val="001C4590"/>
    <w:rsid w:val="002D3724"/>
    <w:rsid w:val="002D6D07"/>
    <w:rsid w:val="003B5F97"/>
    <w:rsid w:val="0052692E"/>
    <w:rsid w:val="005567FA"/>
    <w:rsid w:val="00564E05"/>
    <w:rsid w:val="00592A1F"/>
    <w:rsid w:val="005C63B0"/>
    <w:rsid w:val="00647B15"/>
    <w:rsid w:val="007012F3"/>
    <w:rsid w:val="00760548"/>
    <w:rsid w:val="00857B9C"/>
    <w:rsid w:val="008779F0"/>
    <w:rsid w:val="008D79C9"/>
    <w:rsid w:val="008E5B9D"/>
    <w:rsid w:val="00913873"/>
    <w:rsid w:val="0097024E"/>
    <w:rsid w:val="009A15D1"/>
    <w:rsid w:val="00AD5BAE"/>
    <w:rsid w:val="00B1503F"/>
    <w:rsid w:val="00B26788"/>
    <w:rsid w:val="00B34B79"/>
    <w:rsid w:val="00BC38DD"/>
    <w:rsid w:val="00BD08F4"/>
    <w:rsid w:val="00BD29F9"/>
    <w:rsid w:val="00C94DB4"/>
    <w:rsid w:val="00D104B8"/>
    <w:rsid w:val="00D14D20"/>
    <w:rsid w:val="00D7643F"/>
    <w:rsid w:val="00DC1926"/>
    <w:rsid w:val="00DF266D"/>
    <w:rsid w:val="00E85B16"/>
    <w:rsid w:val="00F5078F"/>
    <w:rsid w:val="00FC7A14"/>
    <w:rsid w:val="00FF7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168A05-5956-4573-A5BA-4F0EDC7F5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D6D07"/>
  </w:style>
  <w:style w:type="paragraph" w:styleId="a3">
    <w:name w:val="header"/>
    <w:basedOn w:val="a"/>
    <w:link w:val="a4"/>
    <w:uiPriority w:val="99"/>
    <w:rsid w:val="002D6D0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2D6D0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2D6D07"/>
    <w:rPr>
      <w:rFonts w:cs="Times New Roman"/>
    </w:rPr>
  </w:style>
  <w:style w:type="paragraph" w:customStyle="1" w:styleId="ConsPlusNormal">
    <w:name w:val="ConsPlusNormal"/>
    <w:rsid w:val="002D6D0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6">
    <w:name w:val="annotation reference"/>
    <w:basedOn w:val="a0"/>
    <w:uiPriority w:val="99"/>
    <w:semiHidden/>
    <w:unhideWhenUsed/>
    <w:rsid w:val="002D6D07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2D6D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2D6D0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D6D07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2D6D0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D6D0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uiPriority w:val="99"/>
    <w:semiHidden/>
    <w:rsid w:val="002D6D07"/>
    <w:rPr>
      <w:rFonts w:ascii="Tahoma" w:eastAsia="Times New Roman" w:hAnsi="Tahoma" w:cs="Tahoma"/>
      <w:sz w:val="16"/>
      <w:szCs w:val="16"/>
      <w:lang w:eastAsia="ru-RU"/>
    </w:rPr>
  </w:style>
  <w:style w:type="table" w:styleId="ad">
    <w:name w:val="Table Grid"/>
    <w:basedOn w:val="a1"/>
    <w:uiPriority w:val="59"/>
    <w:rsid w:val="002D6D0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2D6D07"/>
    <w:pPr>
      <w:ind w:left="720"/>
      <w:contextualSpacing/>
    </w:pPr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2D6D07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2D6D07"/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2D6D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294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614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</dc:creator>
  <cp:lastModifiedBy>Илья Ермолаев</cp:lastModifiedBy>
  <cp:revision>13</cp:revision>
  <cp:lastPrinted>2017-04-13T11:58:00Z</cp:lastPrinted>
  <dcterms:created xsi:type="dcterms:W3CDTF">2017-02-12T12:30:00Z</dcterms:created>
  <dcterms:modified xsi:type="dcterms:W3CDTF">2018-02-19T09:19:00Z</dcterms:modified>
</cp:coreProperties>
</file>