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C99" w:rsidRPr="007544A5" w:rsidRDefault="00213B88" w:rsidP="00136E73">
      <w:pPr>
        <w:widowControl w:val="0"/>
        <w:autoSpaceDE w:val="0"/>
        <w:autoSpaceDN w:val="0"/>
        <w:adjustRightInd w:val="0"/>
        <w:ind w:left="851" w:firstLine="567"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 wp14:anchorId="77DBB5C1" wp14:editId="42D8B6D5">
                <wp:simplePos x="0" y="0"/>
                <wp:positionH relativeFrom="column">
                  <wp:posOffset>499110</wp:posOffset>
                </wp:positionH>
                <wp:positionV relativeFrom="paragraph">
                  <wp:posOffset>2155190</wp:posOffset>
                </wp:positionV>
                <wp:extent cx="3448050" cy="337185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DEE" w:rsidRPr="007544A5" w:rsidRDefault="00CB2DEE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Об </w:t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утверждении порядк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а</w:t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B2DEE" w:rsidRPr="007544A5" w:rsidRDefault="00CB2DEE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предоставления в 2018</w:t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году субсидий </w:t>
                            </w:r>
                          </w:p>
                          <w:p w:rsidR="00CB2DEE" w:rsidRPr="00DB5385" w:rsidRDefault="00CB2DEE" w:rsidP="00DB5385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</w:pPr>
                            <w:r w:rsidRPr="00DB53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субъектам деятельности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в сфере промышленности </w:t>
                            </w:r>
                            <w:r w:rsidRPr="00DB53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Санкт-Петербурга, субъектам научной и (или) научно-технической деятельности, осуществляющим научную </w:t>
                            </w:r>
                          </w:p>
                          <w:p w:rsidR="00CB2DEE" w:rsidRPr="00450A80" w:rsidRDefault="00CB2DEE" w:rsidP="00DB5385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</w:pPr>
                            <w:r w:rsidRPr="00DB53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и (или) научно-техническую деятельность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  <w:r w:rsidRPr="00DB53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,</w:t>
                            </w:r>
                            <w:r w:rsidRPr="00DB53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>в рамках</w:t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подпрограммы «Инновационное развитие Санкт-Петербурга» государственной программы Санкт-Петербурга «Развитие промышленности, инновационной деятельности и агропромышленного комплекса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в Санкт-Петербурге»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и внесении изменений </w:t>
                            </w:r>
                            <w:r w:rsidR="008D39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в постановление Правительства </w:t>
                            </w:r>
                            <w:r w:rsidR="008D39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Санкт</w:t>
                            </w:r>
                            <w:r w:rsidR="008D39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-Петербурга от 23.06.2014 № 495»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  <w:r w:rsidRPr="007544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9.3pt;margin-top:169.7pt;width:271.5pt;height:265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" filled="f" stroked="f">
                <v:textbox inset="0,0,0,0">
                  <w:txbxContent>
                    <w:p w:rsidR="00CB2DEE" w:rsidRPr="007544A5" w:rsidRDefault="00CB2DEE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Об </w:t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утверждении порядк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а</w:t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B2DEE" w:rsidRPr="007544A5" w:rsidRDefault="00CB2DEE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предоставления в 2018</w:t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году субсидий </w:t>
                      </w:r>
                    </w:p>
                    <w:p w:rsidR="00CB2DEE" w:rsidRPr="00DB5385" w:rsidRDefault="00CB2DEE" w:rsidP="00DB5385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</w:pPr>
                      <w:r w:rsidRPr="00DB538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субъектам деятельности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в сфере промышленности </w:t>
                      </w:r>
                      <w:r w:rsidRPr="00DB538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Санкт-Петербурга, субъектам научной и (или) научно-технической деятельности, осуществляющим научную </w:t>
                      </w:r>
                    </w:p>
                    <w:p w:rsidR="00CB2DEE" w:rsidRPr="00450A80" w:rsidRDefault="00CB2DEE" w:rsidP="00DB5385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</w:pPr>
                      <w:r w:rsidRPr="00DB538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и (или) научно-техническую деятельность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  <w:r w:rsidRPr="00DB538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,</w:t>
                      </w:r>
                      <w:r w:rsidRPr="00DB538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>в рамках</w:t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подпрограммы «Инновационное развитие Санкт-Петербурга» государственной программы Санкт-Петербурга «Развитие промышленности, инновационной деятельности и агропромышленного комплекса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в Санкт-Петербурге»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и внесении изменений </w:t>
                      </w:r>
                      <w:r w:rsidR="008D396E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в постановление Правительства </w:t>
                      </w:r>
                      <w:r w:rsidR="008D396E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Санкт</w:t>
                      </w:r>
                      <w:r w:rsidR="008D396E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-Петербурга от 23.06.2014 № 495»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  <w:r w:rsidRPr="007544A5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53BF8" w:rsidRPr="007544A5">
        <w:rPr>
          <w:bCs/>
          <w:noProof/>
        </w:rPr>
        <w:drawing>
          <wp:anchor distT="0" distB="107950" distL="114300" distR="114300" simplePos="0" relativeHeight="251656704" behindDoc="0" locked="0" layoutInCell="1" allowOverlap="1" wp14:anchorId="3546C4DA" wp14:editId="76FA9E95">
            <wp:simplePos x="0" y="0"/>
            <wp:positionH relativeFrom="column">
              <wp:posOffset>-495300</wp:posOffset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2DEE" w:rsidRDefault="00CB2DEE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CB2DEE" w:rsidRDefault="00CB2DEE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4CBD" w:rsidRPr="007544A5">
        <w:rPr>
          <w:bCs/>
        </w:rPr>
        <w:t>В</w:t>
      </w:r>
      <w:r w:rsidR="003B3C99" w:rsidRPr="007544A5">
        <w:rPr>
          <w:bCs/>
        </w:rPr>
        <w:t xml:space="preserve"> соответствии с</w:t>
      </w:r>
      <w:r w:rsidR="00FE17E8" w:rsidRPr="007544A5">
        <w:rPr>
          <w:bCs/>
        </w:rPr>
        <w:t xml:space="preserve"> </w:t>
      </w:r>
      <w:r w:rsidR="0002001E" w:rsidRPr="007544A5">
        <w:t xml:space="preserve">Бюджетным кодексом Российской Федерации, </w:t>
      </w:r>
      <w:r w:rsidR="00136E73">
        <w:t xml:space="preserve">Законом </w:t>
      </w:r>
      <w:r w:rsidR="00136E73">
        <w:br/>
        <w:t xml:space="preserve">Санкт-Петербурга от </w:t>
      </w:r>
      <w:r w:rsidR="007D3675">
        <w:t>29.11</w:t>
      </w:r>
      <w:r w:rsidR="00136E73">
        <w:t xml:space="preserve">.2017 № 801-131 «О бюджете Санкт-Петербурга на 2018 год </w:t>
      </w:r>
      <w:r w:rsidR="00136E73">
        <w:br/>
        <w:t>и на плановый период 2019 и 2020 годов»</w:t>
      </w:r>
      <w:r w:rsidR="0002001E" w:rsidRPr="007544A5">
        <w:t xml:space="preserve"> и постановлением Правительства </w:t>
      </w:r>
      <w:r w:rsidR="007F4B00" w:rsidRPr="007544A5">
        <w:br/>
      </w:r>
      <w:r w:rsidR="0002001E" w:rsidRPr="007544A5">
        <w:t xml:space="preserve">Санкт-Петербурга от 23.06.2014 </w:t>
      </w:r>
      <w:r w:rsidR="007F4B00" w:rsidRPr="007544A5">
        <w:t>№</w:t>
      </w:r>
      <w:r w:rsidR="0002001E" w:rsidRPr="007544A5">
        <w:t xml:space="preserve"> 495 </w:t>
      </w:r>
      <w:r w:rsidR="007F4B00" w:rsidRPr="007544A5">
        <w:t>«</w:t>
      </w:r>
      <w:r w:rsidR="0002001E" w:rsidRPr="007544A5">
        <w:t xml:space="preserve">О государственной программе </w:t>
      </w:r>
      <w:r w:rsidR="007F4B00" w:rsidRPr="007544A5">
        <w:br/>
      </w:r>
      <w:r w:rsidR="0002001E" w:rsidRPr="007544A5">
        <w:t xml:space="preserve">Санкт-Петербурга </w:t>
      </w:r>
      <w:r w:rsidR="007F4B00" w:rsidRPr="007544A5">
        <w:t>«</w:t>
      </w:r>
      <w:r w:rsidR="0002001E" w:rsidRPr="007544A5">
        <w:t xml:space="preserve">Развитие промышленности, инновационной деятельности </w:t>
      </w:r>
      <w:r w:rsidR="007F4B00" w:rsidRPr="007544A5">
        <w:br/>
      </w:r>
      <w:r w:rsidR="0002001E" w:rsidRPr="007544A5">
        <w:t>и агропромышленного комплекса в Санкт-Петербурге</w:t>
      </w:r>
      <w:r w:rsidR="007F4B00" w:rsidRPr="007544A5">
        <w:t>»</w:t>
      </w:r>
      <w:r w:rsidR="0002001E" w:rsidRPr="007544A5">
        <w:t xml:space="preserve"> </w:t>
      </w:r>
      <w:r w:rsidR="003B3C99" w:rsidRPr="007544A5">
        <w:rPr>
          <w:bCs/>
        </w:rPr>
        <w:t xml:space="preserve">Правительство </w:t>
      </w:r>
      <w:r w:rsidR="00136E73">
        <w:rPr>
          <w:bCs/>
        </w:rPr>
        <w:br/>
      </w:r>
      <w:r w:rsidR="003B3C99" w:rsidRPr="007544A5">
        <w:rPr>
          <w:bCs/>
        </w:rPr>
        <w:t>Санкт-Петербурга</w:t>
      </w:r>
    </w:p>
    <w:p w:rsidR="009E39F5" w:rsidRPr="007544A5" w:rsidRDefault="009E39F5" w:rsidP="001A51AC">
      <w:pPr>
        <w:ind w:left="851"/>
        <w:jc w:val="both"/>
        <w:rPr>
          <w:b/>
          <w:sz w:val="12"/>
          <w:szCs w:val="12"/>
        </w:rPr>
      </w:pPr>
    </w:p>
    <w:p w:rsidR="009E39F5" w:rsidRPr="007544A5" w:rsidRDefault="009E39F5" w:rsidP="001A51AC">
      <w:pPr>
        <w:ind w:left="851"/>
        <w:rPr>
          <w:b/>
        </w:rPr>
      </w:pPr>
      <w:r w:rsidRPr="007544A5">
        <w:rPr>
          <w:b/>
        </w:rPr>
        <w:t>П</w:t>
      </w:r>
      <w:r w:rsidR="00C75D43" w:rsidRPr="007544A5">
        <w:rPr>
          <w:b/>
        </w:rPr>
        <w:t xml:space="preserve"> </w:t>
      </w:r>
      <w:r w:rsidRPr="007544A5">
        <w:rPr>
          <w:b/>
        </w:rPr>
        <w:t>О</w:t>
      </w:r>
      <w:r w:rsidR="00C75D43" w:rsidRPr="007544A5">
        <w:rPr>
          <w:b/>
        </w:rPr>
        <w:t xml:space="preserve"> </w:t>
      </w:r>
      <w:r w:rsidRPr="007544A5">
        <w:rPr>
          <w:b/>
        </w:rPr>
        <w:t>С</w:t>
      </w:r>
      <w:r w:rsidR="00C75D43" w:rsidRPr="007544A5">
        <w:rPr>
          <w:b/>
        </w:rPr>
        <w:t xml:space="preserve"> </w:t>
      </w:r>
      <w:r w:rsidRPr="007544A5">
        <w:rPr>
          <w:b/>
        </w:rPr>
        <w:t>Т</w:t>
      </w:r>
      <w:r w:rsidR="00C75D43" w:rsidRPr="007544A5">
        <w:rPr>
          <w:b/>
        </w:rPr>
        <w:t xml:space="preserve"> </w:t>
      </w:r>
      <w:r w:rsidRPr="007544A5">
        <w:rPr>
          <w:b/>
        </w:rPr>
        <w:t>А</w:t>
      </w:r>
      <w:r w:rsidR="00C75D43" w:rsidRPr="007544A5">
        <w:rPr>
          <w:b/>
        </w:rPr>
        <w:t xml:space="preserve"> </w:t>
      </w:r>
      <w:r w:rsidRPr="007544A5">
        <w:rPr>
          <w:b/>
        </w:rPr>
        <w:t>Н</w:t>
      </w:r>
      <w:r w:rsidR="00C75D43" w:rsidRPr="007544A5">
        <w:rPr>
          <w:b/>
        </w:rPr>
        <w:t xml:space="preserve"> </w:t>
      </w:r>
      <w:r w:rsidRPr="007544A5">
        <w:rPr>
          <w:b/>
        </w:rPr>
        <w:t>О</w:t>
      </w:r>
      <w:r w:rsidR="00C75D43" w:rsidRPr="007544A5">
        <w:rPr>
          <w:b/>
        </w:rPr>
        <w:t xml:space="preserve"> </w:t>
      </w:r>
      <w:r w:rsidRPr="007544A5">
        <w:rPr>
          <w:b/>
        </w:rPr>
        <w:t>В</w:t>
      </w:r>
      <w:r w:rsidR="00C75D43" w:rsidRPr="007544A5">
        <w:rPr>
          <w:b/>
        </w:rPr>
        <w:t xml:space="preserve"> </w:t>
      </w:r>
      <w:r w:rsidRPr="007544A5">
        <w:rPr>
          <w:b/>
        </w:rPr>
        <w:t>Л</w:t>
      </w:r>
      <w:r w:rsidR="00C75D43" w:rsidRPr="007544A5">
        <w:rPr>
          <w:b/>
        </w:rPr>
        <w:t xml:space="preserve"> </w:t>
      </w:r>
      <w:r w:rsidRPr="007544A5">
        <w:rPr>
          <w:b/>
        </w:rPr>
        <w:t>Я</w:t>
      </w:r>
      <w:r w:rsidR="00C75D43" w:rsidRPr="007544A5">
        <w:rPr>
          <w:b/>
        </w:rPr>
        <w:t xml:space="preserve"> </w:t>
      </w:r>
      <w:r w:rsidRPr="007544A5">
        <w:rPr>
          <w:b/>
        </w:rPr>
        <w:t>Е</w:t>
      </w:r>
      <w:r w:rsidR="00C75D43" w:rsidRPr="007544A5">
        <w:rPr>
          <w:b/>
        </w:rPr>
        <w:t xml:space="preserve"> </w:t>
      </w:r>
      <w:r w:rsidRPr="007544A5">
        <w:rPr>
          <w:b/>
        </w:rPr>
        <w:t>Т</w:t>
      </w:r>
      <w:r w:rsidR="00C75D43" w:rsidRPr="007544A5">
        <w:rPr>
          <w:b/>
        </w:rPr>
        <w:t>:</w:t>
      </w:r>
    </w:p>
    <w:p w:rsidR="00E106C5" w:rsidRPr="007544A5" w:rsidRDefault="00E106C5" w:rsidP="001A51AC">
      <w:pPr>
        <w:ind w:left="851"/>
        <w:jc w:val="both"/>
        <w:outlineLvl w:val="0"/>
        <w:rPr>
          <w:b/>
          <w:sz w:val="16"/>
          <w:szCs w:val="16"/>
        </w:rPr>
      </w:pPr>
    </w:p>
    <w:p w:rsidR="00246D21" w:rsidRPr="007544A5" w:rsidRDefault="007F4B00" w:rsidP="00204D6E">
      <w:pPr>
        <w:pStyle w:val="Style2"/>
        <w:widowControl/>
        <w:numPr>
          <w:ilvl w:val="0"/>
          <w:numId w:val="5"/>
        </w:numPr>
        <w:tabs>
          <w:tab w:val="left" w:pos="1560"/>
        </w:tabs>
        <w:spacing w:line="240" w:lineRule="auto"/>
        <w:ind w:left="851" w:firstLine="568"/>
        <w:jc w:val="both"/>
        <w:rPr>
          <w:bCs/>
        </w:rPr>
      </w:pPr>
      <w:r w:rsidRPr="007544A5">
        <w:rPr>
          <w:bCs/>
        </w:rPr>
        <w:t>Утверди</w:t>
      </w:r>
      <w:r w:rsidR="00C62EF8">
        <w:rPr>
          <w:bCs/>
        </w:rPr>
        <w:t>ть Порядок предоставления в 2018</w:t>
      </w:r>
      <w:r w:rsidRPr="007544A5">
        <w:rPr>
          <w:bCs/>
        </w:rPr>
        <w:t xml:space="preserve"> году </w:t>
      </w:r>
      <w:r w:rsidR="00B62799" w:rsidRPr="007544A5">
        <w:rPr>
          <w:bCs/>
        </w:rPr>
        <w:t xml:space="preserve">субсидий </w:t>
      </w:r>
      <w:r w:rsidR="00C27E84" w:rsidRPr="00C27E84">
        <w:rPr>
          <w:bCs/>
        </w:rPr>
        <w:t xml:space="preserve">субъектам деятельности в сфере промышленности </w:t>
      </w:r>
      <w:r w:rsidR="00B62799" w:rsidRPr="007544A5">
        <w:rPr>
          <w:bCs/>
        </w:rPr>
        <w:t xml:space="preserve">Санкт-Петербурга, субъектам научной </w:t>
      </w:r>
      <w:r w:rsidR="00B62799" w:rsidRPr="007544A5">
        <w:rPr>
          <w:bCs/>
        </w:rPr>
        <w:br/>
        <w:t xml:space="preserve">и (или) научно-технической деятельности, осуществляющим научную </w:t>
      </w:r>
      <w:r w:rsidR="00B62799" w:rsidRPr="007544A5">
        <w:rPr>
          <w:bCs/>
        </w:rPr>
        <w:br/>
        <w:t xml:space="preserve">и (или) научно-техническую деятельность на территории Санкт-Петербурга, в целях возмещения части затрат, связанных с правовой охраной результатов интеллектуальной </w:t>
      </w:r>
      <w:r w:rsidR="00B62799" w:rsidRPr="007544A5">
        <w:rPr>
          <w:bCs/>
          <w:spacing w:val="-6"/>
        </w:rPr>
        <w:t xml:space="preserve">деятельности и средств индивидуализации </w:t>
      </w:r>
      <w:r w:rsidR="00B35767">
        <w:rPr>
          <w:spacing w:val="-6"/>
        </w:rPr>
        <w:t>(далее – Порядок</w:t>
      </w:r>
      <w:r w:rsidR="006C70A9" w:rsidRPr="007544A5">
        <w:rPr>
          <w:spacing w:val="-6"/>
        </w:rPr>
        <w:t>)</w:t>
      </w:r>
      <w:r w:rsidR="00FC5DC8">
        <w:rPr>
          <w:spacing w:val="-6"/>
        </w:rPr>
        <w:t>,</w:t>
      </w:r>
      <w:r w:rsidR="006C70A9" w:rsidRPr="007544A5">
        <w:rPr>
          <w:bCs/>
          <w:spacing w:val="-6"/>
        </w:rPr>
        <w:t xml:space="preserve"> </w:t>
      </w:r>
      <w:r w:rsidRPr="007544A5">
        <w:rPr>
          <w:bCs/>
          <w:spacing w:val="-6"/>
        </w:rPr>
        <w:t>согласно приложению</w:t>
      </w:r>
      <w:r w:rsidR="007A0946" w:rsidRPr="007544A5">
        <w:rPr>
          <w:bCs/>
          <w:spacing w:val="-6"/>
        </w:rPr>
        <w:t xml:space="preserve"> </w:t>
      </w:r>
      <w:r w:rsidR="002B265A" w:rsidRPr="007544A5">
        <w:rPr>
          <w:bCs/>
          <w:spacing w:val="-6"/>
        </w:rPr>
        <w:t xml:space="preserve">№ </w:t>
      </w:r>
      <w:r w:rsidR="00B35767">
        <w:rPr>
          <w:bCs/>
          <w:spacing w:val="-6"/>
        </w:rPr>
        <w:t>1</w:t>
      </w:r>
      <w:r w:rsidRPr="007544A5">
        <w:rPr>
          <w:bCs/>
        </w:rPr>
        <w:t>.</w:t>
      </w:r>
    </w:p>
    <w:p w:rsidR="00246D21" w:rsidRPr="007544A5" w:rsidRDefault="00C27E84" w:rsidP="00204D6E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568"/>
        <w:jc w:val="both"/>
        <w:rPr>
          <w:bCs/>
        </w:rPr>
      </w:pPr>
      <w:r>
        <w:rPr>
          <w:bCs/>
        </w:rPr>
        <w:t xml:space="preserve">       </w:t>
      </w:r>
      <w:r w:rsidR="00246D21" w:rsidRPr="007544A5">
        <w:rPr>
          <w:bCs/>
        </w:rPr>
        <w:t xml:space="preserve">Комитету по промышленной политике и инновациям Санкт-Петербурга </w:t>
      </w:r>
      <w:r w:rsidR="00246D21" w:rsidRPr="007544A5">
        <w:rPr>
          <w:bCs/>
        </w:rPr>
        <w:br/>
        <w:t>в двухмесячный срок утвердить:</w:t>
      </w:r>
    </w:p>
    <w:p w:rsidR="00246D21" w:rsidRPr="007544A5" w:rsidRDefault="00246D21" w:rsidP="00204D6E">
      <w:pPr>
        <w:pStyle w:val="Style2"/>
        <w:tabs>
          <w:tab w:val="left" w:pos="1701"/>
        </w:tabs>
        <w:spacing w:line="240" w:lineRule="auto"/>
        <w:ind w:left="851" w:firstLine="568"/>
        <w:jc w:val="both"/>
        <w:rPr>
          <w:bCs/>
        </w:rPr>
      </w:pPr>
      <w:r w:rsidRPr="007544A5">
        <w:rPr>
          <w:bCs/>
        </w:rPr>
        <w:t>форму заявления</w:t>
      </w:r>
      <w:r w:rsidR="00E736BD" w:rsidRPr="007544A5">
        <w:rPr>
          <w:bCs/>
        </w:rPr>
        <w:t xml:space="preserve"> на предоставление в</w:t>
      </w:r>
      <w:r w:rsidR="00C62EF8">
        <w:rPr>
          <w:bCs/>
        </w:rPr>
        <w:t xml:space="preserve"> 2018</w:t>
      </w:r>
      <w:r w:rsidR="00E736BD" w:rsidRPr="007544A5">
        <w:rPr>
          <w:bCs/>
        </w:rPr>
        <w:t xml:space="preserve"> году субсидий </w:t>
      </w:r>
      <w:r w:rsidR="00C27E84" w:rsidRPr="00C27E84">
        <w:rPr>
          <w:bCs/>
        </w:rPr>
        <w:t xml:space="preserve">субъектам деятельности в сфере промышленности </w:t>
      </w:r>
      <w:r w:rsidR="00E736BD" w:rsidRPr="007544A5">
        <w:rPr>
          <w:bCs/>
        </w:rPr>
        <w:t xml:space="preserve">Санкт-Петербурга, субъектам научной </w:t>
      </w:r>
      <w:r w:rsidR="00EB469F">
        <w:rPr>
          <w:bCs/>
        </w:rPr>
        <w:br/>
      </w:r>
      <w:r w:rsidR="00E736BD" w:rsidRPr="007544A5">
        <w:rPr>
          <w:bCs/>
        </w:rPr>
        <w:t xml:space="preserve">и (или) научно-технической деятельности, осуществляющим научную </w:t>
      </w:r>
      <w:r w:rsidR="00EB469F">
        <w:rPr>
          <w:bCs/>
        </w:rPr>
        <w:br/>
      </w:r>
      <w:r w:rsidR="00E736BD" w:rsidRPr="007544A5">
        <w:rPr>
          <w:bCs/>
        </w:rPr>
        <w:lastRenderedPageBreak/>
        <w:t>и (или) научно-техническую деятельность 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</w:r>
      <w:r w:rsidR="006C70A9" w:rsidRPr="007544A5">
        <w:rPr>
          <w:bCs/>
        </w:rPr>
        <w:t>,</w:t>
      </w:r>
      <w:r w:rsidR="00E70492" w:rsidRPr="007544A5">
        <w:rPr>
          <w:bCs/>
        </w:rPr>
        <w:t xml:space="preserve"> в соответствии с Порядком</w:t>
      </w:r>
      <w:r w:rsidR="006C70A9" w:rsidRPr="007544A5">
        <w:rPr>
          <w:bCs/>
        </w:rPr>
        <w:t xml:space="preserve">  </w:t>
      </w:r>
      <w:r w:rsidR="00EB469F">
        <w:rPr>
          <w:bCs/>
        </w:rPr>
        <w:br/>
      </w:r>
      <w:r w:rsidR="006C70A9" w:rsidRPr="007544A5">
        <w:rPr>
          <w:bCs/>
        </w:rPr>
        <w:t xml:space="preserve">(далее – субсидии на правовую охрану результатов интеллектуальной деятельности </w:t>
      </w:r>
      <w:r w:rsidR="00EB469F">
        <w:rPr>
          <w:bCs/>
        </w:rPr>
        <w:br/>
      </w:r>
      <w:r w:rsidR="006C70A9" w:rsidRPr="007544A5">
        <w:rPr>
          <w:bCs/>
        </w:rPr>
        <w:t>и средств индивидуализации)</w:t>
      </w:r>
      <w:r w:rsidR="00E736BD" w:rsidRPr="007544A5">
        <w:rPr>
          <w:bCs/>
        </w:rPr>
        <w:t>;</w:t>
      </w:r>
    </w:p>
    <w:p w:rsidR="00CA663B" w:rsidRDefault="00E736BD" w:rsidP="00B1668E">
      <w:pPr>
        <w:pStyle w:val="Style2"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7544A5">
        <w:rPr>
          <w:bCs/>
        </w:rPr>
        <w:t>переч</w:t>
      </w:r>
      <w:r w:rsidR="00852499" w:rsidRPr="007544A5">
        <w:rPr>
          <w:bCs/>
        </w:rPr>
        <w:t>ень</w:t>
      </w:r>
      <w:r w:rsidRPr="007544A5">
        <w:rPr>
          <w:bCs/>
        </w:rPr>
        <w:t xml:space="preserve"> документов, представляемых для предоставления субсидий </w:t>
      </w:r>
      <w:r w:rsidR="00E70492" w:rsidRPr="007544A5">
        <w:rPr>
          <w:bCs/>
        </w:rPr>
        <w:t>на</w:t>
      </w:r>
      <w:r w:rsidRPr="007544A5">
        <w:rPr>
          <w:bCs/>
        </w:rPr>
        <w:t xml:space="preserve"> правов</w:t>
      </w:r>
      <w:r w:rsidR="00E70492" w:rsidRPr="007544A5">
        <w:rPr>
          <w:bCs/>
        </w:rPr>
        <w:t>ую</w:t>
      </w:r>
      <w:r w:rsidRPr="007544A5">
        <w:rPr>
          <w:bCs/>
        </w:rPr>
        <w:t xml:space="preserve"> охран</w:t>
      </w:r>
      <w:r w:rsidR="00E70492" w:rsidRPr="007544A5">
        <w:rPr>
          <w:bCs/>
        </w:rPr>
        <w:t>у</w:t>
      </w:r>
      <w:r w:rsidRPr="007544A5">
        <w:rPr>
          <w:bCs/>
        </w:rPr>
        <w:t xml:space="preserve"> результатов интеллектуальной деятельности и средств индивидуализации</w:t>
      </w:r>
      <w:r w:rsidR="00CA663B" w:rsidRPr="007544A5">
        <w:rPr>
          <w:bCs/>
        </w:rPr>
        <w:t>.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>
        <w:t>3</w:t>
      </w:r>
      <w:r w:rsidRPr="00E60844">
        <w:t xml:space="preserve">. Внести в </w:t>
      </w:r>
      <w:hyperlink r:id="rId9" w:history="1">
        <w:r w:rsidRPr="00E60844">
          <w:t>постановление</w:t>
        </w:r>
      </w:hyperlink>
      <w:r w:rsidRPr="00E60844">
        <w:t xml:space="preserve"> Правительства Санкт-Петербурга от 23.06.2014 № 495 </w:t>
      </w:r>
      <w:r w:rsidRPr="00E60844"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Pr="00BD4E02">
        <w:t>следующие изменения: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 xml:space="preserve">3.1. В </w:t>
      </w:r>
      <w:hyperlink r:id="rId10" w:history="1">
        <w:r w:rsidRPr="00BD4E02">
          <w:t>разделе 1</w:t>
        </w:r>
      </w:hyperlink>
      <w:r w:rsidRPr="00BD4E02">
        <w:t xml:space="preserve"> «Паспорт государственной программы Санкт-Петербурга «Развитие промышленности, инновационной деятельности и агропромышленного комплекса в Санкт-Петербурге» приложения к постановлению: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>3.1.1. В пункте 1.2 таблицы 4 подраздела 1.8.1: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позиции «Текущие расходы» по бюджету Санкт-Петербурга: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графе 6 число «</w:t>
      </w:r>
      <w:r w:rsidR="008D76D9" w:rsidRPr="00BD4E02">
        <w:t>800268,9» заменить числом «793768,9</w:t>
      </w:r>
      <w:r w:rsidRPr="00BD4E02">
        <w:t>»;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графе 11 число «</w:t>
      </w:r>
      <w:r w:rsidR="009B6F1F" w:rsidRPr="00BD4E02">
        <w:t>2983010,6</w:t>
      </w:r>
      <w:r w:rsidRPr="00BD4E02">
        <w:t>» заменить числом «</w:t>
      </w:r>
      <w:r w:rsidR="009B6F1F" w:rsidRPr="00BD4E02">
        <w:t>2976510,6</w:t>
      </w:r>
      <w:r w:rsidRPr="00BD4E02">
        <w:t>»;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позиции «ИТОГО» по бюджету Санкт-Петербурга:</w:t>
      </w:r>
    </w:p>
    <w:p w:rsidR="003E6E3E" w:rsidRPr="00BD4E02" w:rsidRDefault="003E6E3E" w:rsidP="003E6E3E">
      <w:pPr>
        <w:ind w:left="284" w:firstLine="567"/>
        <w:jc w:val="both"/>
      </w:pPr>
      <w:r w:rsidRPr="00BD4E02">
        <w:t>в графе 6 число «800268,9» заменить числом «793768,9»;</w:t>
      </w:r>
    </w:p>
    <w:p w:rsidR="003E6E3E" w:rsidRPr="00BD4E02" w:rsidRDefault="003E6E3E" w:rsidP="003E6E3E">
      <w:pPr>
        <w:ind w:left="284" w:firstLine="567"/>
        <w:jc w:val="both"/>
      </w:pPr>
      <w:r w:rsidRPr="00BD4E02">
        <w:t>в графе 11 число «2983010,6» заменить числом «2976510,6»;</w:t>
      </w:r>
    </w:p>
    <w:p w:rsidR="00CB2DEE" w:rsidRPr="00BD4E02" w:rsidRDefault="00CB2DEE" w:rsidP="003E6E3E">
      <w:pPr>
        <w:ind w:left="284" w:firstLine="567"/>
        <w:jc w:val="both"/>
      </w:pPr>
      <w:r w:rsidRPr="00BD4E02">
        <w:t>в позиции «ВСЕГО»: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графе 6 число «</w:t>
      </w:r>
      <w:r w:rsidR="003E6E3E" w:rsidRPr="00BD4E02">
        <w:t>810119,7</w:t>
      </w:r>
      <w:r w:rsidRPr="00BD4E02">
        <w:t>» заменить числом «</w:t>
      </w:r>
      <w:r w:rsidR="003E6E3E" w:rsidRPr="00BD4E02">
        <w:t>803619,7</w:t>
      </w:r>
      <w:r w:rsidRPr="00BD4E02">
        <w:t>»;</w:t>
      </w:r>
    </w:p>
    <w:p w:rsidR="00CB2DEE" w:rsidRPr="00BD4E02" w:rsidRDefault="00CB2DEE" w:rsidP="00204D6E">
      <w:pPr>
        <w:ind w:left="284" w:firstLine="567"/>
        <w:jc w:val="both"/>
      </w:pPr>
      <w:r w:rsidRPr="00BD4E02">
        <w:t>в графе 11 число «</w:t>
      </w:r>
      <w:r w:rsidR="00FF46F6">
        <w:t>3065</w:t>
      </w:r>
      <w:r w:rsidR="00FF46F6" w:rsidRPr="00FF46F6">
        <w:t>514,2</w:t>
      </w:r>
      <w:r w:rsidRPr="00BD4E02">
        <w:t>» заменить числом «</w:t>
      </w:r>
      <w:r w:rsidR="00FF46F6">
        <w:t>3059014,2</w:t>
      </w:r>
      <w:r w:rsidRPr="00BD4E02">
        <w:t>».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>3.1.2. В пункте 1.3 таблицы 4 подраздела 1.8.1: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6 число «145625,1» заменить числом «152125,1»;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11 число «1165920,4» заменить числом «1172420,4»;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позиции «ИТОГО» по бюджету Санкт-Петербурга: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6 число «145625,1» заменить числом «152125,1»;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11 число «1165920,4» заменить числом «1</w:t>
      </w:r>
      <w:r w:rsidR="00BA35FC" w:rsidRPr="00BD4E02">
        <w:t>172</w:t>
      </w:r>
      <w:r w:rsidRPr="00BD4E02">
        <w:t>420,4»;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позиции «ВСЕГО»: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6 число «178677,3» заменить числом «185177,3»;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>в графе 11 число «1441173,8» заменить числом «1447673,8».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 xml:space="preserve">3.1.3. В </w:t>
      </w:r>
      <w:hyperlink r:id="rId11" w:history="1">
        <w:r w:rsidRPr="00BD4E02">
          <w:t>пункте 1.</w:t>
        </w:r>
      </w:hyperlink>
      <w:r w:rsidRPr="00BD4E02">
        <w:t xml:space="preserve">2 </w:t>
      </w:r>
      <w:hyperlink r:id="rId12" w:history="1">
        <w:r w:rsidRPr="00BD4E02">
          <w:t>таблицы 5 подраздела 1.8.2</w:t>
        </w:r>
      </w:hyperlink>
      <w:r w:rsidRPr="00BD4E02">
        <w:t>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13" w:history="1">
        <w:r w:rsidRPr="00BD4E02">
          <w:t>графе</w:t>
        </w:r>
      </w:hyperlink>
      <w:r w:rsidRPr="00BD4E02">
        <w:t xml:space="preserve"> 5 число «</w:t>
      </w:r>
      <w:r w:rsidR="003E6E3E" w:rsidRPr="00BD4E02">
        <w:t>750268,9</w:t>
      </w:r>
      <w:r w:rsidRPr="00BD4E02">
        <w:t>» заменить числом «</w:t>
      </w:r>
      <w:r w:rsidR="003E6E3E" w:rsidRPr="00BD4E02">
        <w:t>743768,9</w:t>
      </w:r>
      <w:r w:rsidRPr="00BD4E02">
        <w:t>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14" w:history="1">
        <w:r w:rsidRPr="00BD4E02">
          <w:t>графе 10</w:t>
        </w:r>
      </w:hyperlink>
      <w:r w:rsidRPr="00BD4E02">
        <w:t xml:space="preserve"> число «</w:t>
      </w:r>
      <w:r w:rsidR="003E6E3E" w:rsidRPr="00BD4E02">
        <w:t>2783010,6</w:t>
      </w:r>
      <w:r w:rsidRPr="00BD4E02">
        <w:t>» заменить числом «</w:t>
      </w:r>
      <w:r w:rsidR="003E6E3E" w:rsidRPr="00BD4E02">
        <w:t>2776510,6</w:t>
      </w:r>
      <w:r w:rsidRPr="00BD4E02">
        <w:t>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15" w:history="1">
        <w:r w:rsidRPr="00BD4E02">
          <w:t>позиции</w:t>
        </w:r>
      </w:hyperlink>
      <w:r w:rsidRPr="00BD4E02">
        <w:t xml:space="preserve"> «ИТОГО»: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16" w:history="1">
        <w:r w:rsidRPr="00BD4E02">
          <w:t>графе</w:t>
        </w:r>
      </w:hyperlink>
      <w:r w:rsidRPr="00BD4E02">
        <w:t xml:space="preserve"> 5 число «</w:t>
      </w:r>
      <w:r w:rsidR="003E6E3E" w:rsidRPr="00BD4E02">
        <w:t>760119,7</w:t>
      </w:r>
      <w:r w:rsidRPr="00BD4E02">
        <w:t>» заменить числом «</w:t>
      </w:r>
      <w:r w:rsidR="003E6E3E" w:rsidRPr="00BD4E02">
        <w:t>753619,7</w:t>
      </w:r>
      <w:r w:rsidRPr="00BD4E02">
        <w:t>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17" w:history="1">
        <w:r w:rsidRPr="00BD4E02">
          <w:t>графе 10</w:t>
        </w:r>
      </w:hyperlink>
      <w:r w:rsidRPr="00BD4E02">
        <w:t xml:space="preserve"> число «</w:t>
      </w:r>
      <w:r w:rsidR="00FF46F6">
        <w:t>2</w:t>
      </w:r>
      <w:r w:rsidR="00FF46F6" w:rsidRPr="00FF46F6">
        <w:t>865514,2</w:t>
      </w:r>
      <w:r w:rsidRPr="00BD4E02">
        <w:t>» заменить числом «</w:t>
      </w:r>
      <w:r w:rsidR="00FF46F6">
        <w:t>2859014,2</w:t>
      </w:r>
      <w:r w:rsidRPr="00BD4E02">
        <w:t>».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 xml:space="preserve">3.1.4. В </w:t>
      </w:r>
      <w:hyperlink r:id="rId18" w:history="1">
        <w:r w:rsidRPr="00BD4E02">
          <w:t>пункте 1.</w:t>
        </w:r>
      </w:hyperlink>
      <w:r w:rsidRPr="00BD4E02">
        <w:t xml:space="preserve">3 </w:t>
      </w:r>
      <w:hyperlink r:id="rId19" w:history="1">
        <w:r w:rsidRPr="00BD4E02">
          <w:t>таблицы 5 подраздела 1.8.2</w:t>
        </w:r>
      </w:hyperlink>
      <w:r w:rsidRPr="00BD4E02">
        <w:t>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20" w:history="1">
        <w:r w:rsidRPr="00BD4E02">
          <w:t>графе</w:t>
        </w:r>
      </w:hyperlink>
      <w:r w:rsidRPr="00BD4E02">
        <w:t xml:space="preserve"> 5 число «145625,1» заменить числом «152125,1»;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21" w:history="1">
        <w:r w:rsidRPr="00BD4E02">
          <w:t>графе 10</w:t>
        </w:r>
      </w:hyperlink>
      <w:r w:rsidRPr="00BD4E02">
        <w:t xml:space="preserve"> число «1165920,4» заменить числом «1172420,4»;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22" w:history="1">
        <w:r w:rsidRPr="00BD4E02">
          <w:t>позиции</w:t>
        </w:r>
      </w:hyperlink>
      <w:r w:rsidRPr="00BD4E02">
        <w:t xml:space="preserve"> «ИТОГО»: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23" w:history="1">
        <w:r w:rsidRPr="00BD4E02">
          <w:t xml:space="preserve">графе </w:t>
        </w:r>
      </w:hyperlink>
      <w:r w:rsidRPr="00BD4E02">
        <w:t>5 число «178677,3» заменить числом «185177,3»;</w:t>
      </w:r>
    </w:p>
    <w:p w:rsidR="00CB2DEE" w:rsidRPr="00BD4E02" w:rsidRDefault="00CB2DEE" w:rsidP="00204D6E">
      <w:pPr>
        <w:autoSpaceDE w:val="0"/>
        <w:autoSpaceDN w:val="0"/>
        <w:adjustRightInd w:val="0"/>
        <w:ind w:left="284" w:firstLine="567"/>
        <w:jc w:val="both"/>
      </w:pPr>
      <w:r w:rsidRPr="00BD4E02">
        <w:t xml:space="preserve">в </w:t>
      </w:r>
      <w:hyperlink r:id="rId24" w:history="1">
        <w:r w:rsidRPr="00BD4E02">
          <w:t>графе 10</w:t>
        </w:r>
      </w:hyperlink>
      <w:r w:rsidRPr="00BD4E02">
        <w:t xml:space="preserve"> число «1441173,8» заменить числом «1447673,8».</w:t>
      </w:r>
    </w:p>
    <w:p w:rsidR="00CB2DEE" w:rsidRPr="00BD4E02" w:rsidRDefault="00CB2DEE" w:rsidP="00204D6E">
      <w:pPr>
        <w:spacing w:line="235" w:lineRule="auto"/>
        <w:ind w:left="851" w:firstLine="567"/>
        <w:jc w:val="both"/>
        <w:rPr>
          <w:bCs/>
          <w:lang w:eastAsia="en-US"/>
        </w:rPr>
      </w:pPr>
      <w:r w:rsidRPr="00BD4E02">
        <w:rPr>
          <w:bCs/>
          <w:spacing w:val="-6"/>
          <w:lang w:eastAsia="en-US"/>
        </w:rPr>
        <w:t>3.2. В разделе 3 «Паспорт подпрограммы «</w:t>
      </w:r>
      <w:r w:rsidRPr="00BD4E02">
        <w:rPr>
          <w:spacing w:val="-6"/>
        </w:rPr>
        <w:t xml:space="preserve">Инновационное развитие </w:t>
      </w:r>
      <w:r w:rsidR="00FF46F6">
        <w:rPr>
          <w:spacing w:val="-6"/>
        </w:rPr>
        <w:br/>
      </w:r>
      <w:r w:rsidRPr="00BD4E02">
        <w:rPr>
          <w:spacing w:val="-6"/>
        </w:rPr>
        <w:t>Санкт-Петербурга</w:t>
      </w:r>
      <w:r w:rsidRPr="00BD4E02">
        <w:rPr>
          <w:bCs/>
          <w:lang w:eastAsia="en-US"/>
        </w:rPr>
        <w:t>» (далее – раздел 3) приложения к постановлению:</w:t>
      </w:r>
    </w:p>
    <w:p w:rsidR="008D76D9" w:rsidRPr="00BD4E02" w:rsidRDefault="008D76D9" w:rsidP="008D76D9">
      <w:pPr>
        <w:spacing w:line="235" w:lineRule="auto"/>
        <w:ind w:left="851" w:firstLine="567"/>
        <w:jc w:val="both"/>
      </w:pPr>
      <w:r w:rsidRPr="00BD4E02">
        <w:t>3.2.1. В графе 3 пункта 6 таблицы:</w:t>
      </w:r>
    </w:p>
    <w:p w:rsidR="008D76D9" w:rsidRPr="00BD4E02" w:rsidRDefault="008D76D9" w:rsidP="008D76D9">
      <w:pPr>
        <w:spacing w:line="235" w:lineRule="auto"/>
        <w:ind w:left="851"/>
        <w:jc w:val="both"/>
        <w:rPr>
          <w:bCs/>
          <w:lang w:eastAsia="en-US"/>
        </w:rPr>
      </w:pPr>
      <w:r w:rsidRPr="00BD4E02">
        <w:t>в абзаце первом число «</w:t>
      </w:r>
      <w:r w:rsidR="00F710E0" w:rsidRPr="00F710E0">
        <w:t>3065514</w:t>
      </w:r>
      <w:r w:rsidR="00F710E0">
        <w:t>,2» заменить числом «3059014,2»</w:t>
      </w:r>
      <w:r w:rsidRPr="00BD4E02">
        <w:t>;</w:t>
      </w:r>
    </w:p>
    <w:p w:rsidR="008D76D9" w:rsidRPr="00BD4E02" w:rsidRDefault="008D76D9" w:rsidP="008D76D9">
      <w:pPr>
        <w:spacing w:line="235" w:lineRule="auto"/>
        <w:ind w:left="851"/>
        <w:jc w:val="both"/>
      </w:pPr>
      <w:r w:rsidRPr="00BD4E02">
        <w:t>в абзаце четвертом число «</w:t>
      </w:r>
      <w:r w:rsidR="00D72FD5" w:rsidRPr="00BD4E02">
        <w:t>810119,7</w:t>
      </w:r>
      <w:r w:rsidRPr="00BD4E02">
        <w:t>» заменить числом «</w:t>
      </w:r>
      <w:r w:rsidR="00D72FD5" w:rsidRPr="00BD4E02">
        <w:t>803619,7</w:t>
      </w:r>
      <w:r w:rsidRPr="00BD4E02">
        <w:t>»;</w:t>
      </w:r>
    </w:p>
    <w:p w:rsidR="008D76D9" w:rsidRPr="00BD4E02" w:rsidRDefault="008D76D9" w:rsidP="008D76D9">
      <w:pPr>
        <w:spacing w:line="235" w:lineRule="auto"/>
        <w:ind w:left="851"/>
        <w:jc w:val="both"/>
        <w:rPr>
          <w:bCs/>
          <w:lang w:eastAsia="en-US"/>
        </w:rPr>
      </w:pPr>
      <w:r w:rsidRPr="00BD4E02">
        <w:t>в абзаце десятом число «</w:t>
      </w:r>
      <w:r w:rsidR="00D72FD5" w:rsidRPr="00BD4E02">
        <w:t>2983010,6</w:t>
      </w:r>
      <w:r w:rsidRPr="00BD4E02">
        <w:t>» заменить числом «</w:t>
      </w:r>
      <w:r w:rsidR="00D72FD5" w:rsidRPr="00BD4E02">
        <w:t>2976510,6</w:t>
      </w:r>
      <w:r w:rsidRPr="00BD4E02">
        <w:t>»;</w:t>
      </w:r>
    </w:p>
    <w:p w:rsidR="008D76D9" w:rsidRPr="00BD4E02" w:rsidRDefault="008D76D9" w:rsidP="008D76D9">
      <w:pPr>
        <w:spacing w:line="235" w:lineRule="auto"/>
        <w:ind w:left="851"/>
        <w:jc w:val="both"/>
      </w:pPr>
      <w:r w:rsidRPr="00BD4E02">
        <w:lastRenderedPageBreak/>
        <w:t>в абзаце тринадцатом число «</w:t>
      </w:r>
      <w:r w:rsidR="00D72FD5" w:rsidRPr="00BD4E02">
        <w:t>800268,9</w:t>
      </w:r>
      <w:r w:rsidRPr="00BD4E02">
        <w:t>» заменить числом «</w:t>
      </w:r>
      <w:r w:rsidR="00D72FD5" w:rsidRPr="00BD4E02">
        <w:t>793768,9</w:t>
      </w:r>
      <w:r w:rsidR="00571A50">
        <w:t>».</w:t>
      </w:r>
    </w:p>
    <w:p w:rsidR="00CB2DEE" w:rsidRPr="00BD4E02" w:rsidRDefault="00D72FD5" w:rsidP="00204D6E">
      <w:pPr>
        <w:ind w:left="851" w:firstLine="567"/>
        <w:jc w:val="both"/>
      </w:pPr>
      <w:r w:rsidRPr="00BD4E02">
        <w:t>3.2.2</w:t>
      </w:r>
      <w:r w:rsidR="00CB2DEE" w:rsidRPr="00BD4E02">
        <w:t xml:space="preserve">. </w:t>
      </w:r>
      <w:r w:rsidR="0080484E" w:rsidRPr="00BD4E02">
        <w:t>В</w:t>
      </w:r>
      <w:r w:rsidR="00CB2DEE" w:rsidRPr="00BD4E02">
        <w:t xml:space="preserve"> пункте 1.3 подраздела 3.4 раздела 3:</w:t>
      </w:r>
    </w:p>
    <w:p w:rsidR="00CB2DEE" w:rsidRPr="00BD4E02" w:rsidRDefault="00CB2DEE" w:rsidP="00204D6E">
      <w:pPr>
        <w:ind w:left="851"/>
        <w:jc w:val="both"/>
      </w:pPr>
      <w:r w:rsidRPr="00BD4E02">
        <w:t>в графе 6 число «9076,2» заменить на «-»</w:t>
      </w:r>
    </w:p>
    <w:p w:rsidR="00CB2DEE" w:rsidRPr="00BD4E02" w:rsidRDefault="00CB2DEE" w:rsidP="00204D6E">
      <w:pPr>
        <w:ind w:left="851"/>
        <w:jc w:val="both"/>
      </w:pPr>
      <w:r w:rsidRPr="00BD4E02">
        <w:t>в графе 11 число «65114,0» заменить на «56037,8»</w:t>
      </w:r>
    </w:p>
    <w:p w:rsidR="00CB2DEE" w:rsidRPr="00BD4E02" w:rsidRDefault="00CB2DEE" w:rsidP="00204D6E">
      <w:pPr>
        <w:ind w:left="851" w:firstLine="567"/>
        <w:jc w:val="both"/>
      </w:pPr>
      <w:r w:rsidRPr="00BD4E02">
        <w:t>3.2.2.</w:t>
      </w:r>
      <w:r w:rsidR="00D72FD5" w:rsidRPr="00BD4E02">
        <w:t>1.</w:t>
      </w:r>
      <w:r w:rsidRPr="00BD4E02">
        <w:t xml:space="preserve"> </w:t>
      </w:r>
      <w:r w:rsidR="00571A50">
        <w:t>Пункт 1.3</w:t>
      </w:r>
      <w:r w:rsidR="0080484E" w:rsidRPr="00BD4E02">
        <w:t xml:space="preserve"> подраздела 3.4 </w:t>
      </w:r>
      <w:r w:rsidR="00571A50" w:rsidRPr="00571A50">
        <w:t>раздела 3</w:t>
      </w:r>
      <w:r w:rsidR="00571A50">
        <w:t xml:space="preserve"> </w:t>
      </w:r>
      <w:r w:rsidRPr="00BD4E02">
        <w:t>изложить в следующей редакции:</w:t>
      </w:r>
    </w:p>
    <w:tbl>
      <w:tblPr>
        <w:tblW w:w="5000" w:type="pct"/>
        <w:tblInd w:w="56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"/>
        <w:gridCol w:w="498"/>
        <w:gridCol w:w="1867"/>
        <w:gridCol w:w="752"/>
        <w:gridCol w:w="1189"/>
        <w:gridCol w:w="730"/>
        <w:gridCol w:w="280"/>
        <w:gridCol w:w="730"/>
        <w:gridCol w:w="730"/>
        <w:gridCol w:w="835"/>
        <w:gridCol w:w="835"/>
        <w:gridCol w:w="835"/>
        <w:gridCol w:w="306"/>
      </w:tblGrid>
      <w:tr w:rsidR="00CB2DEE" w:rsidRPr="00BD4E02" w:rsidTr="00204D6E">
        <w:tc>
          <w:tcPr>
            <w:tcW w:w="168" w:type="pct"/>
            <w:tcBorders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«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1.3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Предоставление субсидий субъектам деятельности в сфере промышленности Санкт-Петербурга в целях возмещения части затрат, связанных с проведением научно-исследовательских и(или) опытно-конструкторских работ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КППИ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Бюджет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8200,0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8000,0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8000,0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15562,5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16275,3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56037,8</w:t>
            </w:r>
          </w:p>
        </w:tc>
        <w:tc>
          <w:tcPr>
            <w:tcW w:w="154" w:type="pct"/>
            <w:tcBorders>
              <w:left w:val="single" w:sz="4" w:space="0" w:color="auto"/>
            </w:tcBorders>
          </w:tcPr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</w:p>
          <w:p w:rsidR="00CB2DEE" w:rsidRPr="00BD4E0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28"/>
              </w:rPr>
            </w:pPr>
            <w:r w:rsidRPr="00BD4E02">
              <w:rPr>
                <w:sz w:val="18"/>
                <w:szCs w:val="28"/>
              </w:rPr>
              <w:t>».</w:t>
            </w:r>
          </w:p>
        </w:tc>
      </w:tr>
    </w:tbl>
    <w:p w:rsidR="00CB2DEE" w:rsidRPr="00BD4E02" w:rsidRDefault="00CB2DEE" w:rsidP="00204D6E">
      <w:pPr>
        <w:ind w:left="851" w:firstLine="567"/>
        <w:jc w:val="both"/>
      </w:pPr>
      <w:r w:rsidRPr="00BD4E02">
        <w:t>3.2.3. В пункте 1.8 подраздела 3.4 раздела 3:</w:t>
      </w:r>
    </w:p>
    <w:p w:rsidR="00CB2DEE" w:rsidRPr="00BD4E02" w:rsidRDefault="00CB2DEE" w:rsidP="00204D6E">
      <w:pPr>
        <w:ind w:left="851"/>
        <w:jc w:val="both"/>
      </w:pPr>
      <w:r w:rsidRPr="00BD4E02">
        <w:t>в графе 6 число «1500,0» заменить на «3000,0»</w:t>
      </w:r>
    </w:p>
    <w:p w:rsidR="00CB2DEE" w:rsidRPr="00BD4E02" w:rsidRDefault="00CB2DEE" w:rsidP="00204D6E">
      <w:pPr>
        <w:ind w:left="851"/>
        <w:jc w:val="both"/>
      </w:pPr>
      <w:r w:rsidRPr="00BD4E02">
        <w:t>в графе 11 число «7749,0» заменить на «9249,0»</w:t>
      </w:r>
    </w:p>
    <w:p w:rsidR="00CB2DEE" w:rsidRPr="00BD4E02" w:rsidRDefault="00204D6E" w:rsidP="00204D6E">
      <w:pPr>
        <w:ind w:left="851" w:firstLine="567"/>
        <w:jc w:val="both"/>
      </w:pPr>
      <w:r w:rsidRPr="00BD4E02">
        <w:t>3</w:t>
      </w:r>
      <w:r w:rsidR="00D72FD5" w:rsidRPr="00BD4E02">
        <w:t>.2.3</w:t>
      </w:r>
      <w:r w:rsidR="00CB2DEE" w:rsidRPr="00BD4E02">
        <w:t>.</w:t>
      </w:r>
      <w:r w:rsidR="00D72FD5" w:rsidRPr="00BD4E02">
        <w:t>1.</w:t>
      </w:r>
      <w:r w:rsidR="00CB2DEE" w:rsidRPr="00BD4E02">
        <w:t xml:space="preserve"> Пункт 1.8 подраздела 3.4 раздела 3 изложить в следующей редакции:</w:t>
      </w:r>
    </w:p>
    <w:tbl>
      <w:tblPr>
        <w:tblW w:w="5000" w:type="pct"/>
        <w:tblInd w:w="56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"/>
        <w:gridCol w:w="419"/>
        <w:gridCol w:w="1766"/>
        <w:gridCol w:w="774"/>
        <w:gridCol w:w="1238"/>
        <w:gridCol w:w="643"/>
        <w:gridCol w:w="754"/>
        <w:gridCol w:w="754"/>
        <w:gridCol w:w="754"/>
        <w:gridCol w:w="754"/>
        <w:gridCol w:w="754"/>
        <w:gridCol w:w="754"/>
        <w:gridCol w:w="308"/>
      </w:tblGrid>
      <w:tr w:rsidR="00CB2DEE" w:rsidRPr="00531FC2" w:rsidTr="00204D6E">
        <w:tc>
          <w:tcPr>
            <w:tcW w:w="125" w:type="pct"/>
            <w:tcBorders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«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1.8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Организация и проведение конференции по реализации Национальной технологической инициативы на территории Санкт-Петербурга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КППИ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919,0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3000,0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1235,3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1298,3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1366,9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1429,5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9249,0</w:t>
            </w:r>
          </w:p>
        </w:tc>
        <w:tc>
          <w:tcPr>
            <w:tcW w:w="155" w:type="pct"/>
            <w:tcBorders>
              <w:lef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».</w:t>
            </w:r>
          </w:p>
        </w:tc>
      </w:tr>
    </w:tbl>
    <w:p w:rsidR="00CB2DEE" w:rsidRPr="00BD4E02" w:rsidRDefault="00D72FD5" w:rsidP="00204D6E">
      <w:pPr>
        <w:ind w:left="851" w:firstLine="567"/>
        <w:jc w:val="both"/>
      </w:pPr>
      <w:r w:rsidRPr="00BD4E02">
        <w:t>3.2.4</w:t>
      </w:r>
      <w:r w:rsidR="00CB2DEE" w:rsidRPr="00BD4E02">
        <w:t>. В пункте 1.9 подраздела 3.4 раздела 3:</w:t>
      </w:r>
    </w:p>
    <w:p w:rsidR="00CB2DEE" w:rsidRPr="00BD4E02" w:rsidRDefault="00CB2DEE" w:rsidP="00204D6E">
      <w:pPr>
        <w:ind w:left="851"/>
        <w:jc w:val="both"/>
      </w:pPr>
      <w:r w:rsidRPr="00BD4E02">
        <w:t>в графе 6 число «923,8» заменить на «2000,0»</w:t>
      </w:r>
    </w:p>
    <w:p w:rsidR="00CB2DEE" w:rsidRPr="00BD4E02" w:rsidRDefault="00CB2DEE" w:rsidP="00204D6E">
      <w:pPr>
        <w:ind w:left="851"/>
        <w:jc w:val="both"/>
      </w:pPr>
      <w:r w:rsidRPr="00BD4E02">
        <w:t>в графе 11 число «10185,8» заменить на «11262,0»</w:t>
      </w:r>
    </w:p>
    <w:p w:rsidR="00CB2DEE" w:rsidRPr="00BD4E02" w:rsidRDefault="00D72FD5" w:rsidP="00204D6E">
      <w:pPr>
        <w:ind w:left="851" w:firstLine="567"/>
        <w:jc w:val="both"/>
      </w:pPr>
      <w:r w:rsidRPr="00BD4E02">
        <w:t>3.2.4</w:t>
      </w:r>
      <w:r w:rsidR="00CB2DEE" w:rsidRPr="00BD4E02">
        <w:t>.</w:t>
      </w:r>
      <w:r w:rsidRPr="00BD4E02">
        <w:t>1.</w:t>
      </w:r>
      <w:r w:rsidR="00CB2DEE" w:rsidRPr="00BD4E02">
        <w:t xml:space="preserve"> </w:t>
      </w:r>
      <w:r w:rsidR="00571A50">
        <w:t>П</w:t>
      </w:r>
      <w:r w:rsidR="00571A50" w:rsidRPr="00571A50">
        <w:t>ункт</w:t>
      </w:r>
      <w:r w:rsidR="00571A50">
        <w:t xml:space="preserve"> </w:t>
      </w:r>
      <w:r w:rsidR="00571A50" w:rsidRPr="00571A50">
        <w:t xml:space="preserve">1.9 </w:t>
      </w:r>
      <w:r w:rsidR="0080484E" w:rsidRPr="00BD4E02">
        <w:t xml:space="preserve">подраздела 3.4 </w:t>
      </w:r>
      <w:r w:rsidR="00571A50" w:rsidRPr="00571A50">
        <w:t>раздела 3</w:t>
      </w:r>
      <w:r w:rsidR="00571A50">
        <w:t xml:space="preserve"> </w:t>
      </w:r>
      <w:r w:rsidR="00CB2DEE" w:rsidRPr="00BD4E02">
        <w:t>изложить в следующей редакции:</w:t>
      </w:r>
    </w:p>
    <w:tbl>
      <w:tblPr>
        <w:tblW w:w="5020" w:type="pct"/>
        <w:tblInd w:w="653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"/>
        <w:gridCol w:w="418"/>
        <w:gridCol w:w="1823"/>
        <w:gridCol w:w="711"/>
        <w:gridCol w:w="1138"/>
        <w:gridCol w:w="709"/>
        <w:gridCol w:w="711"/>
        <w:gridCol w:w="711"/>
        <w:gridCol w:w="709"/>
        <w:gridCol w:w="711"/>
        <w:gridCol w:w="713"/>
        <w:gridCol w:w="996"/>
        <w:gridCol w:w="365"/>
      </w:tblGrid>
      <w:tr w:rsidR="00531FC2" w:rsidRPr="00531FC2" w:rsidTr="00531FC2">
        <w:trPr>
          <w:trHeight w:val="4782"/>
        </w:trPr>
        <w:tc>
          <w:tcPr>
            <w:tcW w:w="123" w:type="pct"/>
            <w:tcBorders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«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1.9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Предоставление субсидий субъектам деятельности в сфере промышленности Санкт-Петербурга, субъектам научной и(или) научно-технической деятельности, осуществляющим научную и(или) научно-техническую деятельность 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КППИ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954,4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2000,0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2000,0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2105,6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2202,0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11262,0</w:t>
            </w:r>
          </w:p>
        </w:tc>
        <w:tc>
          <w:tcPr>
            <w:tcW w:w="183" w:type="pct"/>
            <w:tcBorders>
              <w:left w:val="single" w:sz="4" w:space="0" w:color="auto"/>
            </w:tcBorders>
          </w:tcPr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CB2DEE" w:rsidRPr="00531FC2" w:rsidRDefault="00CB2DEE" w:rsidP="00204D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B2DEE" w:rsidRPr="00531FC2" w:rsidRDefault="00CB2DEE" w:rsidP="00CB2DE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».</w:t>
            </w:r>
          </w:p>
        </w:tc>
      </w:tr>
    </w:tbl>
    <w:p w:rsidR="00CB2DEE" w:rsidRPr="00BD4E02" w:rsidRDefault="00CB2DEE" w:rsidP="00204D6E">
      <w:pPr>
        <w:ind w:left="851" w:firstLine="567"/>
        <w:jc w:val="both"/>
      </w:pPr>
      <w:r w:rsidRPr="00BD4E02">
        <w:lastRenderedPageBreak/>
        <w:t>3.2.</w:t>
      </w:r>
      <w:r w:rsidR="00D72FD5" w:rsidRPr="00BD4E02">
        <w:t>5</w:t>
      </w:r>
      <w:r w:rsidRPr="00BD4E02">
        <w:t>. Позицию «ВСЕГО» подраздела 3.4 раздела 3 изложить в следующей редакции:</w:t>
      </w:r>
    </w:p>
    <w:tbl>
      <w:tblPr>
        <w:tblW w:w="4893" w:type="pct"/>
        <w:tblInd w:w="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"/>
        <w:gridCol w:w="917"/>
        <w:gridCol w:w="329"/>
        <w:gridCol w:w="1350"/>
        <w:gridCol w:w="915"/>
        <w:gridCol w:w="915"/>
        <w:gridCol w:w="915"/>
        <w:gridCol w:w="915"/>
        <w:gridCol w:w="915"/>
        <w:gridCol w:w="915"/>
        <w:gridCol w:w="1111"/>
        <w:gridCol w:w="297"/>
      </w:tblGrid>
      <w:tr w:rsidR="00571A50" w:rsidRPr="00BD4E02" w:rsidTr="00F710E0">
        <w:tc>
          <w:tcPr>
            <w:tcW w:w="111" w:type="pct"/>
            <w:vMerge w:val="restart"/>
            <w:tcBorders>
              <w:righ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BD4E02">
              <w:rPr>
                <w:sz w:val="20"/>
              </w:rPr>
              <w:t>«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ВСЕГО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X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Бюджет Санкт-Петербурга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416927,1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571A50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793768,9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571A50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555165,8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571A50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395299,2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571A50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400463,1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571A50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414886,5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50" w:rsidRPr="00571A50" w:rsidRDefault="00E66ADD" w:rsidP="00571A5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E66ADD">
              <w:rPr>
                <w:spacing w:val="-8"/>
                <w:sz w:val="20"/>
              </w:rPr>
              <w:t>2976510,6</w:t>
            </w:r>
          </w:p>
        </w:tc>
        <w:tc>
          <w:tcPr>
            <w:tcW w:w="153" w:type="pct"/>
            <w:vMerge w:val="restart"/>
            <w:tcBorders>
              <w:left w:val="single" w:sz="4" w:space="0" w:color="auto"/>
            </w:tcBorders>
          </w:tcPr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71A50" w:rsidRPr="00BD4E02" w:rsidRDefault="00571A50" w:rsidP="00571A5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571A50" w:rsidRPr="00BD4E02" w:rsidRDefault="00571A50" w:rsidP="00571A5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571A50" w:rsidRPr="00BD4E02" w:rsidRDefault="00571A50" w:rsidP="00571A50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571A50" w:rsidRPr="00BD4E02" w:rsidRDefault="00571A50" w:rsidP="00571A5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D4E02">
              <w:rPr>
                <w:sz w:val="20"/>
              </w:rPr>
              <w:t>».</w:t>
            </w:r>
          </w:p>
        </w:tc>
      </w:tr>
      <w:tr w:rsidR="00F710E0" w:rsidRPr="00BD4E02" w:rsidTr="00F710E0">
        <w:trPr>
          <w:trHeight w:val="275"/>
        </w:trPr>
        <w:tc>
          <w:tcPr>
            <w:tcW w:w="111" w:type="pct"/>
            <w:vMerge/>
            <w:tcBorders>
              <w:righ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Федеральный бюджет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D4E02">
              <w:rPr>
                <w:sz w:val="20"/>
              </w:rPr>
              <w:t>59893,3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571A5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9850,8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F710E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F710E0">
              <w:rPr>
                <w:spacing w:val="-8"/>
                <w:sz w:val="20"/>
              </w:rPr>
              <w:t>5113,7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F710E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F710E0">
              <w:rPr>
                <w:spacing w:val="-8"/>
                <w:sz w:val="20"/>
              </w:rPr>
              <w:t>7645,8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571A5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–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571A5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571A50">
              <w:rPr>
                <w:spacing w:val="-8"/>
                <w:sz w:val="20"/>
              </w:rPr>
              <w:t>–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E0" w:rsidRPr="00571A50" w:rsidRDefault="00F710E0" w:rsidP="00F710E0">
            <w:pPr>
              <w:autoSpaceDE w:val="0"/>
              <w:autoSpaceDN w:val="0"/>
              <w:adjustRightInd w:val="0"/>
              <w:jc w:val="center"/>
              <w:rPr>
                <w:spacing w:val="-8"/>
                <w:sz w:val="20"/>
              </w:rPr>
            </w:pPr>
            <w:r w:rsidRPr="00F710E0">
              <w:rPr>
                <w:spacing w:val="-8"/>
                <w:sz w:val="20"/>
              </w:rPr>
              <w:t>82 503,6</w:t>
            </w:r>
          </w:p>
        </w:tc>
        <w:tc>
          <w:tcPr>
            <w:tcW w:w="153" w:type="pct"/>
            <w:vMerge/>
            <w:tcBorders>
              <w:left w:val="single" w:sz="4" w:space="0" w:color="auto"/>
            </w:tcBorders>
          </w:tcPr>
          <w:p w:rsidR="00F710E0" w:rsidRPr="00BD4E02" w:rsidRDefault="00F710E0" w:rsidP="00F710E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</w:tbl>
    <w:p w:rsidR="00CB2DEE" w:rsidRPr="00BD4E02" w:rsidRDefault="00CB2DEE" w:rsidP="00204D6E">
      <w:pPr>
        <w:ind w:left="851" w:firstLine="567"/>
        <w:jc w:val="both"/>
      </w:pPr>
      <w:r w:rsidRPr="00BD4E02">
        <w:t xml:space="preserve">3.3. </w:t>
      </w:r>
      <w:r w:rsidR="00EF17C2" w:rsidRPr="00BD4E02">
        <w:t>Исключить абзац</w:t>
      </w:r>
      <w:r w:rsidRPr="00BD4E02">
        <w:t xml:space="preserve"> 6 пункта 3.6.1 подраздела 3.6 раздела 3 приложения </w:t>
      </w:r>
      <w:r w:rsidR="00EF17C2" w:rsidRPr="00BD4E02">
        <w:br/>
      </w:r>
      <w:r w:rsidRPr="00BD4E02">
        <w:t>к п</w:t>
      </w:r>
      <w:r w:rsidR="00EF17C2" w:rsidRPr="00BD4E02">
        <w:t>остановлению следующего содержания</w:t>
      </w:r>
      <w:r w:rsidRPr="00BD4E02">
        <w:t xml:space="preserve">: «в 2018 году за период с 01.01.2015 </w:t>
      </w:r>
      <w:r w:rsidR="00EF17C2" w:rsidRPr="00BD4E02">
        <w:br/>
      </w:r>
      <w:r w:rsidRPr="00BD4E02">
        <w:t>по 20.11.2018;».</w:t>
      </w:r>
    </w:p>
    <w:p w:rsidR="00EF17C2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 xml:space="preserve">3.3.1. Абзац 1 пункта 3.6.2 подраздела 3.6 раздела 3 приложения к постановлению изложить в следующей редакции: 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 xml:space="preserve">«Субсидии, указанные в </w:t>
      </w:r>
      <w:hyperlink r:id="rId25" w:history="1">
        <w:r w:rsidRPr="00BD4E02">
          <w:rPr>
            <w:color w:val="000000" w:themeColor="text1"/>
          </w:rPr>
          <w:t>пункте 1.9</w:t>
        </w:r>
      </w:hyperlink>
      <w:r w:rsidRPr="00BD4E02">
        <w:rPr>
          <w:color w:val="000000" w:themeColor="text1"/>
        </w:rPr>
        <w:t xml:space="preserve"> </w:t>
      </w:r>
      <w:r w:rsidRPr="00BD4E02">
        <w:t>перечня мероприятий подпрограммы, связанных с текущими расходами, в 2017</w:t>
      </w:r>
      <w:r w:rsidR="00EF17C2" w:rsidRPr="00BD4E02">
        <w:t xml:space="preserve"> </w:t>
      </w:r>
      <w:r w:rsidRPr="00BD4E02">
        <w:t>год</w:t>
      </w:r>
      <w:r w:rsidR="00EF17C2" w:rsidRPr="00BD4E02">
        <w:t xml:space="preserve">у </w:t>
      </w:r>
      <w:r w:rsidRPr="00BD4E02">
        <w:t>предоставляются в размере 50</w:t>
      </w:r>
      <w:r w:rsidR="00EF17C2" w:rsidRPr="00BD4E02">
        <w:t xml:space="preserve"> процентов затрат, но не более 3</w:t>
      </w:r>
      <w:r w:rsidRPr="00BD4E02">
        <w:t>00 тыс. руб.,</w:t>
      </w:r>
      <w:r w:rsidR="00EF17C2" w:rsidRPr="00BD4E02">
        <w:t xml:space="preserve"> начиная с 2018 года и до 2022 года -</w:t>
      </w:r>
      <w:r w:rsidRPr="00BD4E02">
        <w:t xml:space="preserve"> </w:t>
      </w:r>
      <w:r w:rsidR="00EF17C2" w:rsidRPr="00BD4E02">
        <w:t xml:space="preserve">предоставляются в размере 50 процентов затрат, но не более 400 тыс. руб., юридическим лицам </w:t>
      </w:r>
      <w:r w:rsidR="00EF17C2" w:rsidRPr="00BD4E02">
        <w:br/>
        <w:t xml:space="preserve">(за исключением государственных (муниципальных) учреждений), </w:t>
      </w:r>
      <w:r w:rsidRPr="00BD4E02">
        <w:t xml:space="preserve">зарегистрированным на территории Санкт-Петербурга и осуществляющим виды экономической деятельности, относящиеся в соответствии с Общероссийским </w:t>
      </w:r>
      <w:r w:rsidRPr="00BD4E02">
        <w:rPr>
          <w:color w:val="000000" w:themeColor="text1"/>
        </w:rPr>
        <w:t xml:space="preserve">классификатором </w:t>
      </w:r>
      <w:r w:rsidRPr="00BD4E02">
        <w:t>видов экономической деятельности ОК 029-2014 (КДЕС Ред. 2):»</w:t>
      </w:r>
    </w:p>
    <w:p w:rsidR="00CB2DEE" w:rsidRPr="00BD4E02" w:rsidRDefault="00CB2DEE" w:rsidP="00204D6E">
      <w:pPr>
        <w:autoSpaceDE w:val="0"/>
        <w:autoSpaceDN w:val="0"/>
        <w:adjustRightInd w:val="0"/>
        <w:ind w:left="851" w:firstLine="567"/>
        <w:jc w:val="both"/>
      </w:pPr>
      <w:r w:rsidRPr="00BD4E02">
        <w:t>3.3.2. Абзацы 6, 7, 8, 9, 10 пункта 3.6.2 изложить в следующей редакции:</w:t>
      </w:r>
    </w:p>
    <w:p w:rsidR="00531FC2" w:rsidRDefault="00CB2DEE" w:rsidP="00531FC2">
      <w:pPr>
        <w:autoSpaceDE w:val="0"/>
        <w:autoSpaceDN w:val="0"/>
        <w:adjustRightInd w:val="0"/>
        <w:ind w:left="851" w:firstLine="567"/>
        <w:jc w:val="both"/>
      </w:pPr>
      <w:r w:rsidRPr="00BD4E02">
        <w:t>«в 2018 году за период с 01.01.2015 по 15.10.2018;</w:t>
      </w:r>
    </w:p>
    <w:p w:rsidR="00531FC2" w:rsidRDefault="00531FC2" w:rsidP="00531FC2">
      <w:pPr>
        <w:autoSpaceDE w:val="0"/>
        <w:autoSpaceDN w:val="0"/>
        <w:adjustRightInd w:val="0"/>
        <w:ind w:left="851" w:firstLine="567"/>
        <w:jc w:val="both"/>
      </w:pPr>
      <w:r w:rsidRPr="00BD4E02">
        <w:t>в 2019 году за период с 01.01.2016 по 15.10.2019;</w:t>
      </w:r>
    </w:p>
    <w:p w:rsidR="00531FC2" w:rsidRDefault="00CB2DEE" w:rsidP="00531FC2">
      <w:pPr>
        <w:autoSpaceDE w:val="0"/>
        <w:autoSpaceDN w:val="0"/>
        <w:adjustRightInd w:val="0"/>
        <w:ind w:left="851" w:firstLine="567"/>
        <w:jc w:val="both"/>
      </w:pPr>
      <w:r w:rsidRPr="00BD4E02">
        <w:t>в 2020 году за период с 01.01.2017 по 15.10.2020;</w:t>
      </w:r>
    </w:p>
    <w:p w:rsidR="00531FC2" w:rsidRDefault="00CB2DEE" w:rsidP="00531FC2">
      <w:pPr>
        <w:autoSpaceDE w:val="0"/>
        <w:autoSpaceDN w:val="0"/>
        <w:adjustRightInd w:val="0"/>
        <w:ind w:left="851" w:firstLine="567"/>
        <w:jc w:val="both"/>
      </w:pPr>
      <w:r w:rsidRPr="00BD4E02">
        <w:t>в 2021 году за период с 01.01.2018 по 15.10.2021;</w:t>
      </w:r>
    </w:p>
    <w:p w:rsidR="00CB2DEE" w:rsidRPr="00BD4E02" w:rsidRDefault="00CB2DEE" w:rsidP="00531FC2">
      <w:pPr>
        <w:autoSpaceDE w:val="0"/>
        <w:autoSpaceDN w:val="0"/>
        <w:adjustRightInd w:val="0"/>
        <w:ind w:left="851" w:firstLine="567"/>
        <w:jc w:val="both"/>
      </w:pPr>
      <w:r w:rsidRPr="00BD4E02">
        <w:t>в 2022 году за период с 01.01.2019 по 15.10.2022.».</w:t>
      </w:r>
    </w:p>
    <w:p w:rsidR="00CB2DEE" w:rsidRPr="00BD4E02" w:rsidRDefault="00CB2DEE" w:rsidP="00204D6E">
      <w:pPr>
        <w:spacing w:line="235" w:lineRule="auto"/>
        <w:ind w:left="851" w:firstLine="567"/>
        <w:jc w:val="both"/>
        <w:rPr>
          <w:bCs/>
          <w:lang w:eastAsia="en-US"/>
        </w:rPr>
      </w:pPr>
      <w:r w:rsidRPr="00BD4E02">
        <w:rPr>
          <w:bCs/>
          <w:spacing w:val="-6"/>
          <w:lang w:eastAsia="en-US"/>
        </w:rPr>
        <w:t>3.4. В разделе 4 «Паспорт подпрограммы «</w:t>
      </w:r>
      <w:r w:rsidRPr="00BD4E02">
        <w:rPr>
          <w:spacing w:val="-6"/>
        </w:rPr>
        <w:t xml:space="preserve">Развитие сельского хозяйства </w:t>
      </w:r>
      <w:r w:rsidRPr="00BD4E02">
        <w:rPr>
          <w:spacing w:val="-6"/>
        </w:rPr>
        <w:br/>
        <w:t>и регулирование</w:t>
      </w:r>
      <w:r w:rsidRPr="00BD4E02">
        <w:t xml:space="preserve"> рынка сельскохозяйственной продукции, сырья и продовольствия </w:t>
      </w:r>
      <w:r w:rsidRPr="00BD4E02">
        <w:br/>
        <w:t>в Санкт-Петербурге</w:t>
      </w:r>
      <w:r w:rsidRPr="00BD4E02">
        <w:rPr>
          <w:bCs/>
          <w:lang w:eastAsia="en-US"/>
        </w:rPr>
        <w:t>» приложения к постановлению:</w:t>
      </w:r>
    </w:p>
    <w:p w:rsidR="00CB2DEE" w:rsidRPr="00BD4E02" w:rsidRDefault="00CB2DEE" w:rsidP="00204D6E">
      <w:pPr>
        <w:spacing w:line="235" w:lineRule="auto"/>
        <w:ind w:left="851" w:firstLine="567"/>
        <w:jc w:val="both"/>
      </w:pPr>
      <w:r w:rsidRPr="00BD4E02">
        <w:rPr>
          <w:bCs/>
          <w:lang w:eastAsia="en-US"/>
        </w:rPr>
        <w:t xml:space="preserve">3.4.1. </w:t>
      </w:r>
      <w:r w:rsidRPr="00BD4E02">
        <w:t>В графе 3 пункта 6 таблицы:</w:t>
      </w:r>
    </w:p>
    <w:p w:rsidR="00CB2DEE" w:rsidRPr="00BD4E02" w:rsidRDefault="00CB2DEE" w:rsidP="00204D6E">
      <w:pPr>
        <w:spacing w:line="235" w:lineRule="auto"/>
        <w:ind w:left="851"/>
        <w:jc w:val="both"/>
        <w:rPr>
          <w:bCs/>
          <w:lang w:eastAsia="en-US"/>
        </w:rPr>
      </w:pPr>
      <w:r w:rsidRPr="00BD4E02">
        <w:t>в абзаце первом число «1441173,8» заменить числом «1447673,8»;</w:t>
      </w:r>
    </w:p>
    <w:p w:rsidR="00CB2DEE" w:rsidRPr="00BD4E02" w:rsidRDefault="00CB2DEE" w:rsidP="00204D6E">
      <w:pPr>
        <w:spacing w:line="235" w:lineRule="auto"/>
        <w:ind w:left="851"/>
        <w:jc w:val="both"/>
      </w:pPr>
      <w:r w:rsidRPr="00BD4E02">
        <w:t>в абзаце четвертом число «178677,3» заменить числом «185177,3»;</w:t>
      </w:r>
    </w:p>
    <w:p w:rsidR="00CB2DEE" w:rsidRPr="00BD4E02" w:rsidRDefault="00CB2DEE" w:rsidP="00204D6E">
      <w:pPr>
        <w:spacing w:line="235" w:lineRule="auto"/>
        <w:ind w:left="851"/>
        <w:jc w:val="both"/>
        <w:rPr>
          <w:bCs/>
          <w:lang w:eastAsia="en-US"/>
        </w:rPr>
      </w:pPr>
      <w:r w:rsidRPr="00BD4E02">
        <w:t>в абзаце десятом число «1165920,4» заменить числом «1172420,4»;</w:t>
      </w:r>
    </w:p>
    <w:p w:rsidR="00CB2DEE" w:rsidRPr="00BD4E02" w:rsidRDefault="00CB2DEE" w:rsidP="00204D6E">
      <w:pPr>
        <w:spacing w:line="235" w:lineRule="auto"/>
        <w:ind w:left="851"/>
        <w:jc w:val="both"/>
      </w:pPr>
      <w:r w:rsidRPr="00BD4E02">
        <w:t>в абзаце тринадцатом число «145625,1» заменить числом «152125,1»;</w:t>
      </w:r>
    </w:p>
    <w:p w:rsidR="00CB2DEE" w:rsidRDefault="00F710E0" w:rsidP="00204D6E">
      <w:pPr>
        <w:ind w:left="851" w:firstLine="567"/>
        <w:jc w:val="both"/>
        <w:rPr>
          <w:bCs/>
          <w:lang w:eastAsia="en-US"/>
        </w:rPr>
      </w:pPr>
      <w:r>
        <w:rPr>
          <w:bCs/>
          <w:lang w:eastAsia="en-US"/>
        </w:rPr>
        <w:t>3.4.1</w:t>
      </w:r>
      <w:r w:rsidR="003375B3" w:rsidRPr="00BD4E02">
        <w:rPr>
          <w:bCs/>
          <w:lang w:eastAsia="en-US"/>
        </w:rPr>
        <w:t>.</w:t>
      </w:r>
      <w:r>
        <w:rPr>
          <w:bCs/>
          <w:lang w:eastAsia="en-US"/>
        </w:rPr>
        <w:t>1.</w:t>
      </w:r>
      <w:r w:rsidR="003375B3" w:rsidRPr="00BD4E02">
        <w:rPr>
          <w:bCs/>
          <w:lang w:eastAsia="en-US"/>
        </w:rPr>
        <w:t xml:space="preserve"> Пункт</w:t>
      </w:r>
      <w:r w:rsidR="00CB2DEE" w:rsidRPr="00BD4E02">
        <w:rPr>
          <w:bCs/>
          <w:lang w:eastAsia="en-US"/>
        </w:rPr>
        <w:t xml:space="preserve"> 1.5 </w:t>
      </w:r>
      <w:r w:rsidR="00571A50" w:rsidRPr="00571A50">
        <w:rPr>
          <w:bCs/>
          <w:lang w:eastAsia="en-US"/>
        </w:rPr>
        <w:t>подраздела 4.5</w:t>
      </w:r>
      <w:r w:rsidR="00571A50">
        <w:rPr>
          <w:bCs/>
          <w:lang w:eastAsia="en-US"/>
        </w:rPr>
        <w:t xml:space="preserve"> раздела 4 </w:t>
      </w:r>
      <w:r w:rsidR="00CB2DEE" w:rsidRPr="00BD4E02">
        <w:rPr>
          <w:bCs/>
          <w:lang w:eastAsia="en-US"/>
        </w:rPr>
        <w:t>изложить в следующей редакции</w:t>
      </w:r>
      <w:r w:rsidR="00CB2DEE">
        <w:rPr>
          <w:bCs/>
          <w:lang w:eastAsia="en-US"/>
        </w:rPr>
        <w:t>:</w:t>
      </w:r>
    </w:p>
    <w:p w:rsidR="00CB2DEE" w:rsidRPr="00464986" w:rsidRDefault="00CB2DEE" w:rsidP="00CB2DEE">
      <w:pPr>
        <w:ind w:firstLine="567"/>
        <w:jc w:val="both"/>
        <w:rPr>
          <w:bCs/>
          <w:sz w:val="12"/>
          <w:szCs w:val="12"/>
          <w:lang w:eastAsia="en-US"/>
        </w:rPr>
      </w:pPr>
    </w:p>
    <w:tbl>
      <w:tblPr>
        <w:tblW w:w="4864" w:type="pct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4"/>
        <w:gridCol w:w="311"/>
        <w:gridCol w:w="1448"/>
        <w:gridCol w:w="685"/>
        <w:gridCol w:w="954"/>
        <w:gridCol w:w="820"/>
        <w:gridCol w:w="820"/>
        <w:gridCol w:w="838"/>
        <w:gridCol w:w="670"/>
        <w:gridCol w:w="928"/>
        <w:gridCol w:w="706"/>
        <w:gridCol w:w="1075"/>
        <w:gridCol w:w="282"/>
      </w:tblGrid>
      <w:tr w:rsidR="00204D6E" w:rsidRPr="00531FC2" w:rsidTr="0080484E">
        <w:tc>
          <w:tcPr>
            <w:tcW w:w="59" w:type="pct"/>
            <w:tcBorders>
              <w:top w:val="nil"/>
              <w:left w:val="nil"/>
              <w:bottom w:val="nil"/>
            </w:tcBorders>
          </w:tcPr>
          <w:p w:rsidR="00CB2DEE" w:rsidRPr="00531FC2" w:rsidRDefault="00CB2DEE" w:rsidP="00CB2DEE">
            <w:pPr>
              <w:pStyle w:val="ConsPlusNormal"/>
              <w:ind w:left="-737"/>
              <w:jc w:val="right"/>
              <w:rPr>
                <w:bCs/>
                <w:sz w:val="18"/>
                <w:szCs w:val="18"/>
                <w:lang w:eastAsia="en-US"/>
              </w:rPr>
            </w:pPr>
            <w:r w:rsidRPr="00531FC2">
              <w:rPr>
                <w:sz w:val="18"/>
                <w:szCs w:val="18"/>
              </w:rPr>
              <w:t>«</w:t>
            </w:r>
          </w:p>
        </w:tc>
        <w:tc>
          <w:tcPr>
            <w:tcW w:w="161" w:type="pct"/>
            <w:shd w:val="clear" w:color="auto" w:fill="auto"/>
          </w:tcPr>
          <w:p w:rsidR="00CB2DEE" w:rsidRPr="00531FC2" w:rsidRDefault="0080484E" w:rsidP="0080484E">
            <w:pPr>
              <w:pStyle w:val="ConsPlusNormal"/>
              <w:keepNext/>
              <w:spacing w:before="60"/>
              <w:ind w:left="-613" w:right="-61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1.5</w:t>
            </w:r>
          </w:p>
        </w:tc>
        <w:tc>
          <w:tcPr>
            <w:tcW w:w="750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 xml:space="preserve">Предоставление юридическим </w:t>
            </w:r>
            <w:r w:rsidRPr="00531FC2">
              <w:rPr>
                <w:sz w:val="18"/>
                <w:szCs w:val="18"/>
              </w:rPr>
              <w:br/>
              <w:t>лицам – производителям товаров, работ, услуг субсидий в целях возмещения затрат на 1 килограмм реализованного и (или) отгруженного на собственную переработку молока</w:t>
            </w:r>
          </w:p>
        </w:tc>
        <w:tc>
          <w:tcPr>
            <w:tcW w:w="355" w:type="pct"/>
            <w:shd w:val="clear" w:color="auto" w:fill="auto"/>
          </w:tcPr>
          <w:p w:rsidR="00CB2DEE" w:rsidRPr="00531FC2" w:rsidRDefault="00204D6E" w:rsidP="00204D6E">
            <w:pPr>
              <w:pStyle w:val="ConsPlusNormal"/>
              <w:keepNext/>
              <w:spacing w:before="60"/>
              <w:ind w:left="-181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 xml:space="preserve">    </w:t>
            </w:r>
            <w:r w:rsidR="00CB2DEE" w:rsidRPr="00531FC2">
              <w:rPr>
                <w:sz w:val="18"/>
                <w:szCs w:val="18"/>
              </w:rPr>
              <w:t>КППИ</w:t>
            </w:r>
          </w:p>
        </w:tc>
        <w:tc>
          <w:tcPr>
            <w:tcW w:w="494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keepNext/>
              <w:spacing w:before="60"/>
              <w:ind w:left="-25" w:right="-28"/>
              <w:jc w:val="center"/>
              <w:rPr>
                <w:spacing w:val="-6"/>
                <w:sz w:val="18"/>
                <w:szCs w:val="18"/>
              </w:rPr>
            </w:pPr>
            <w:r w:rsidRPr="00531FC2">
              <w:rPr>
                <w:spacing w:val="-6"/>
                <w:sz w:val="18"/>
                <w:szCs w:val="18"/>
              </w:rPr>
              <w:t xml:space="preserve">Бюджет </w:t>
            </w:r>
            <w:r w:rsidRPr="00531FC2">
              <w:rPr>
                <w:spacing w:val="-6"/>
                <w:sz w:val="18"/>
                <w:szCs w:val="18"/>
              </w:rPr>
              <w:br/>
            </w:r>
            <w:r w:rsidRPr="00531FC2">
              <w:rPr>
                <w:spacing w:val="-8"/>
                <w:sz w:val="18"/>
                <w:szCs w:val="18"/>
              </w:rPr>
              <w:t>Санкт-Петербурга</w:t>
            </w:r>
          </w:p>
        </w:tc>
        <w:tc>
          <w:tcPr>
            <w:tcW w:w="425" w:type="pct"/>
            <w:shd w:val="clear" w:color="auto" w:fill="auto"/>
          </w:tcPr>
          <w:p w:rsidR="00CB2DEE" w:rsidRPr="00531FC2" w:rsidRDefault="00CB2DEE" w:rsidP="00204D6E">
            <w:pPr>
              <w:pStyle w:val="ConsPlusNormal"/>
              <w:keepNext/>
              <w:spacing w:before="60"/>
              <w:ind w:left="-148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35932,0</w:t>
            </w:r>
          </w:p>
        </w:tc>
        <w:tc>
          <w:tcPr>
            <w:tcW w:w="425" w:type="pct"/>
            <w:shd w:val="clear" w:color="auto" w:fill="auto"/>
          </w:tcPr>
          <w:p w:rsidR="00CB2DEE" w:rsidRPr="00531FC2" w:rsidRDefault="00CB2DEE" w:rsidP="00204D6E">
            <w:pPr>
              <w:pStyle w:val="ConsPlusNormal"/>
              <w:keepNext/>
              <w:spacing w:before="60"/>
              <w:ind w:left="-131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26035,8</w:t>
            </w:r>
          </w:p>
        </w:tc>
        <w:tc>
          <w:tcPr>
            <w:tcW w:w="434" w:type="pct"/>
            <w:shd w:val="clear" w:color="auto" w:fill="auto"/>
          </w:tcPr>
          <w:p w:rsidR="00CB2DEE" w:rsidRPr="00531FC2" w:rsidRDefault="00CB2DEE" w:rsidP="00204D6E">
            <w:pPr>
              <w:pStyle w:val="ConsPlusNormal"/>
              <w:keepNext/>
              <w:spacing w:before="60"/>
              <w:ind w:left="-115" w:firstLine="37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19535,8</w:t>
            </w:r>
          </w:p>
        </w:tc>
        <w:tc>
          <w:tcPr>
            <w:tcW w:w="347" w:type="pct"/>
            <w:shd w:val="clear" w:color="auto" w:fill="auto"/>
          </w:tcPr>
          <w:p w:rsidR="00CB2DEE" w:rsidRPr="00531FC2" w:rsidRDefault="00CB2DEE" w:rsidP="00204D6E">
            <w:pPr>
              <w:pStyle w:val="ConsPlusNormal"/>
              <w:keepNext/>
              <w:spacing w:before="60"/>
              <w:ind w:left="-38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19535,8</w:t>
            </w:r>
          </w:p>
        </w:tc>
        <w:tc>
          <w:tcPr>
            <w:tcW w:w="481" w:type="pct"/>
            <w:shd w:val="clear" w:color="auto" w:fill="auto"/>
          </w:tcPr>
          <w:p w:rsidR="00CB2DEE" w:rsidRPr="00531FC2" w:rsidRDefault="00A37C52" w:rsidP="00204D6E">
            <w:pPr>
              <w:pStyle w:val="ConsPlusNormal"/>
              <w:keepNext/>
              <w:spacing w:before="60"/>
              <w:ind w:left="-218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 xml:space="preserve">    </w:t>
            </w:r>
            <w:r w:rsidR="00CB2DEE" w:rsidRPr="00531FC2">
              <w:rPr>
                <w:sz w:val="18"/>
                <w:szCs w:val="18"/>
              </w:rPr>
              <w:t>50655,9</w:t>
            </w:r>
          </w:p>
        </w:tc>
        <w:tc>
          <w:tcPr>
            <w:tcW w:w="366" w:type="pct"/>
            <w:shd w:val="clear" w:color="auto" w:fill="auto"/>
          </w:tcPr>
          <w:p w:rsidR="00CB2DEE" w:rsidRPr="00531FC2" w:rsidRDefault="00CB2DEE" w:rsidP="00A37C52">
            <w:pPr>
              <w:pStyle w:val="ConsPlusNormal"/>
              <w:keepNext/>
              <w:spacing w:before="6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53855,4</w:t>
            </w:r>
          </w:p>
        </w:tc>
        <w:tc>
          <w:tcPr>
            <w:tcW w:w="557" w:type="pct"/>
            <w:shd w:val="clear" w:color="auto" w:fill="auto"/>
          </w:tcPr>
          <w:p w:rsidR="00CB2DEE" w:rsidRPr="00531FC2" w:rsidRDefault="00CB2DEE" w:rsidP="00A37C52">
            <w:pPr>
              <w:pStyle w:val="ConsPlusNormal"/>
              <w:keepNext/>
              <w:spacing w:before="60"/>
              <w:ind w:left="-77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205550,7</w:t>
            </w:r>
          </w:p>
        </w:tc>
        <w:tc>
          <w:tcPr>
            <w:tcW w:w="147" w:type="pct"/>
            <w:tcBorders>
              <w:top w:val="nil"/>
              <w:bottom w:val="nil"/>
              <w:right w:val="nil"/>
            </w:tcBorders>
            <w:vAlign w:val="bottom"/>
          </w:tcPr>
          <w:p w:rsidR="00CB2DEE" w:rsidRPr="00531FC2" w:rsidRDefault="00CB2DEE" w:rsidP="00CB2DEE">
            <w:pPr>
              <w:keepNext/>
              <w:spacing w:before="6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».</w:t>
            </w:r>
          </w:p>
        </w:tc>
      </w:tr>
    </w:tbl>
    <w:p w:rsidR="00CB2DEE" w:rsidRPr="00934244" w:rsidRDefault="00CB2DEE" w:rsidP="00CB2DEE">
      <w:pPr>
        <w:ind w:firstLine="567"/>
        <w:jc w:val="both"/>
        <w:rPr>
          <w:bCs/>
          <w:lang w:eastAsia="en-US"/>
        </w:rPr>
      </w:pPr>
    </w:p>
    <w:p w:rsidR="00CB2DEE" w:rsidRDefault="00F710E0" w:rsidP="00204D6E">
      <w:pPr>
        <w:ind w:left="851" w:firstLine="567"/>
        <w:jc w:val="both"/>
        <w:rPr>
          <w:bCs/>
          <w:lang w:eastAsia="en-US"/>
        </w:rPr>
      </w:pPr>
      <w:r>
        <w:rPr>
          <w:bCs/>
          <w:lang w:eastAsia="en-US"/>
        </w:rPr>
        <w:lastRenderedPageBreak/>
        <w:t>3.4.1</w:t>
      </w:r>
      <w:r w:rsidR="00CB2DEE">
        <w:rPr>
          <w:bCs/>
          <w:lang w:eastAsia="en-US"/>
        </w:rPr>
        <w:t>.</w:t>
      </w:r>
      <w:r>
        <w:rPr>
          <w:bCs/>
          <w:lang w:eastAsia="en-US"/>
        </w:rPr>
        <w:t>2</w:t>
      </w:r>
      <w:r w:rsidR="00CB2DEE">
        <w:rPr>
          <w:bCs/>
          <w:lang w:eastAsia="en-US"/>
        </w:rPr>
        <w:t>. П</w:t>
      </w:r>
      <w:r w:rsidR="00CB2DEE" w:rsidRPr="007C3A39">
        <w:rPr>
          <w:bCs/>
          <w:lang w:eastAsia="en-US"/>
        </w:rPr>
        <w:t>озици</w:t>
      </w:r>
      <w:r w:rsidR="00CB2DEE">
        <w:rPr>
          <w:bCs/>
          <w:lang w:eastAsia="en-US"/>
        </w:rPr>
        <w:t>ю</w:t>
      </w:r>
      <w:r w:rsidR="00CB2DEE" w:rsidRPr="007C3A39">
        <w:rPr>
          <w:bCs/>
          <w:lang w:eastAsia="en-US"/>
        </w:rPr>
        <w:t xml:space="preserve"> </w:t>
      </w:r>
      <w:r w:rsidR="00CB2DEE">
        <w:rPr>
          <w:bCs/>
          <w:lang w:eastAsia="en-US"/>
        </w:rPr>
        <w:t>«ВСЕГО»</w:t>
      </w:r>
      <w:r w:rsidR="00CB2DEE" w:rsidRPr="007C3A39">
        <w:t xml:space="preserve"> </w:t>
      </w:r>
      <w:r w:rsidR="00571A50" w:rsidRPr="00571A50">
        <w:t xml:space="preserve">подраздела 4.5 раздела 4 </w:t>
      </w:r>
      <w:r w:rsidR="00CB2DEE">
        <w:t>изложить в следующей редакции:</w:t>
      </w:r>
    </w:p>
    <w:tbl>
      <w:tblPr>
        <w:tblW w:w="5000" w:type="pct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67"/>
        <w:gridCol w:w="1014"/>
        <w:gridCol w:w="353"/>
        <w:gridCol w:w="1222"/>
        <w:gridCol w:w="1006"/>
        <w:gridCol w:w="1002"/>
        <w:gridCol w:w="1004"/>
        <w:gridCol w:w="859"/>
        <w:gridCol w:w="1004"/>
        <w:gridCol w:w="859"/>
        <w:gridCol w:w="1147"/>
        <w:gridCol w:w="284"/>
      </w:tblGrid>
      <w:tr w:rsidR="00CB2DEE" w:rsidRPr="00531FC2" w:rsidTr="00A37C52">
        <w:trPr>
          <w:trHeight w:val="793"/>
        </w:trPr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DEE" w:rsidRPr="00531FC2" w:rsidRDefault="00CB2DEE" w:rsidP="00CB2DE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531FC2">
              <w:rPr>
                <w:bCs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51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ВСЕГО</w:t>
            </w:r>
          </w:p>
        </w:tc>
        <w:tc>
          <w:tcPr>
            <w:tcW w:w="178" w:type="pct"/>
            <w:vMerge w:val="restart"/>
            <w:shd w:val="clear" w:color="auto" w:fill="auto"/>
          </w:tcPr>
          <w:p w:rsidR="00A37C52" w:rsidRPr="00531FC2" w:rsidRDefault="00CB2DEE" w:rsidP="00A37C52">
            <w:pPr>
              <w:pStyle w:val="ConsPlusNormal"/>
              <w:spacing w:before="60"/>
              <w:ind w:left="-68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X</w:t>
            </w:r>
          </w:p>
          <w:p w:rsidR="00A37C52" w:rsidRPr="00531FC2" w:rsidRDefault="00A37C52" w:rsidP="00A37C52">
            <w:pPr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 xml:space="preserve"> Х</w:t>
            </w:r>
          </w:p>
          <w:p w:rsidR="00CB2DEE" w:rsidRPr="00531FC2" w:rsidRDefault="00CB2DEE" w:rsidP="00A37C52">
            <w:pPr>
              <w:ind w:left="-75"/>
              <w:rPr>
                <w:sz w:val="18"/>
                <w:szCs w:val="18"/>
              </w:rPr>
            </w:pPr>
          </w:p>
        </w:tc>
        <w:tc>
          <w:tcPr>
            <w:tcW w:w="61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 xml:space="preserve">Бюджет </w:t>
            </w:r>
            <w:r w:rsidRPr="00531FC2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507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173580,5</w:t>
            </w:r>
          </w:p>
        </w:tc>
        <w:tc>
          <w:tcPr>
            <w:tcW w:w="505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152125,1</w:t>
            </w:r>
          </w:p>
        </w:tc>
        <w:tc>
          <w:tcPr>
            <w:tcW w:w="50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143290,9</w:t>
            </w:r>
          </w:p>
        </w:tc>
        <w:tc>
          <w:tcPr>
            <w:tcW w:w="433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pacing w:val="-4"/>
                <w:sz w:val="18"/>
                <w:szCs w:val="18"/>
              </w:rPr>
            </w:pPr>
            <w:r w:rsidRPr="00531FC2">
              <w:rPr>
                <w:spacing w:val="-4"/>
                <w:sz w:val="18"/>
                <w:szCs w:val="18"/>
              </w:rPr>
              <w:t>143290,9</w:t>
            </w:r>
          </w:p>
        </w:tc>
        <w:tc>
          <w:tcPr>
            <w:tcW w:w="50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273035,1</w:t>
            </w:r>
          </w:p>
        </w:tc>
        <w:tc>
          <w:tcPr>
            <w:tcW w:w="433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pacing w:val="-4"/>
                <w:sz w:val="18"/>
                <w:szCs w:val="18"/>
              </w:rPr>
            </w:pPr>
            <w:r w:rsidRPr="00531FC2">
              <w:rPr>
                <w:spacing w:val="-4"/>
                <w:sz w:val="18"/>
                <w:szCs w:val="18"/>
              </w:rPr>
              <w:t>287097,9</w:t>
            </w:r>
          </w:p>
        </w:tc>
        <w:tc>
          <w:tcPr>
            <w:tcW w:w="578" w:type="pct"/>
            <w:tcBorders>
              <w:right w:val="single" w:sz="4" w:space="0" w:color="auto"/>
            </w:tcBorders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1172420,4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B2DEE" w:rsidRPr="00531FC2" w:rsidRDefault="00CB2DEE" w:rsidP="00CB2DEE">
            <w:pPr>
              <w:spacing w:before="60"/>
              <w:rPr>
                <w:bCs/>
                <w:sz w:val="18"/>
                <w:szCs w:val="18"/>
                <w:lang w:eastAsia="en-US"/>
              </w:rPr>
            </w:pPr>
          </w:p>
        </w:tc>
      </w:tr>
      <w:tr w:rsidR="00CB2DEE" w:rsidRPr="00531FC2" w:rsidTr="00A37C52">
        <w:trPr>
          <w:trHeight w:val="555"/>
        </w:trPr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2DEE" w:rsidRPr="00531FC2" w:rsidRDefault="00CB2DEE" w:rsidP="00CB2DEE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</w:tcBorders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rPr>
                <w:sz w:val="18"/>
                <w:szCs w:val="18"/>
              </w:rPr>
            </w:pPr>
          </w:p>
        </w:tc>
        <w:tc>
          <w:tcPr>
            <w:tcW w:w="61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07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70302,6</w:t>
            </w:r>
          </w:p>
        </w:tc>
        <w:tc>
          <w:tcPr>
            <w:tcW w:w="505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33052,2</w:t>
            </w:r>
          </w:p>
        </w:tc>
        <w:tc>
          <w:tcPr>
            <w:tcW w:w="50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85949,3</w:t>
            </w:r>
          </w:p>
        </w:tc>
        <w:tc>
          <w:tcPr>
            <w:tcW w:w="433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85949,3</w:t>
            </w:r>
          </w:p>
        </w:tc>
        <w:tc>
          <w:tcPr>
            <w:tcW w:w="506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-</w:t>
            </w:r>
          </w:p>
        </w:tc>
        <w:tc>
          <w:tcPr>
            <w:tcW w:w="433" w:type="pct"/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jc w:val="center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-</w:t>
            </w:r>
          </w:p>
        </w:tc>
        <w:tc>
          <w:tcPr>
            <w:tcW w:w="578" w:type="pct"/>
            <w:tcBorders>
              <w:right w:val="single" w:sz="4" w:space="0" w:color="auto"/>
            </w:tcBorders>
            <w:shd w:val="clear" w:color="auto" w:fill="auto"/>
          </w:tcPr>
          <w:p w:rsidR="00CB2DEE" w:rsidRPr="00531FC2" w:rsidRDefault="00CB2DEE" w:rsidP="00CB2DEE">
            <w:pPr>
              <w:pStyle w:val="ConsPlusNormal"/>
              <w:spacing w:before="60"/>
              <w:ind w:left="113"/>
              <w:rPr>
                <w:sz w:val="18"/>
                <w:szCs w:val="18"/>
              </w:rPr>
            </w:pPr>
            <w:r w:rsidRPr="00531FC2">
              <w:rPr>
                <w:sz w:val="18"/>
                <w:szCs w:val="18"/>
              </w:rPr>
              <w:t>275253,4</w:t>
            </w: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B2DEE" w:rsidRPr="00531FC2" w:rsidRDefault="00CB2DEE" w:rsidP="00CB2DEE">
            <w:pPr>
              <w:spacing w:before="60"/>
              <w:rPr>
                <w:bCs/>
                <w:sz w:val="18"/>
                <w:szCs w:val="18"/>
                <w:lang w:eastAsia="en-US"/>
              </w:rPr>
            </w:pPr>
            <w:r w:rsidRPr="00531FC2">
              <w:rPr>
                <w:bCs/>
                <w:sz w:val="18"/>
                <w:szCs w:val="18"/>
                <w:lang w:eastAsia="en-US"/>
              </w:rPr>
              <w:t>».</w:t>
            </w:r>
          </w:p>
        </w:tc>
      </w:tr>
    </w:tbl>
    <w:p w:rsidR="00E27E1E" w:rsidRDefault="00E27E1E" w:rsidP="00934244">
      <w:pPr>
        <w:widowControl w:val="0"/>
        <w:autoSpaceDE w:val="0"/>
        <w:autoSpaceDN w:val="0"/>
        <w:adjustRightInd w:val="0"/>
        <w:ind w:left="851" w:firstLine="567"/>
        <w:jc w:val="both"/>
      </w:pPr>
      <w:r>
        <w:t>3</w:t>
      </w:r>
      <w:bookmarkStart w:id="0" w:name="_GoBack"/>
      <w:bookmarkEnd w:id="0"/>
      <w:r>
        <w:t>.4.</w:t>
      </w:r>
      <w:r w:rsidR="00F710E0">
        <w:t>2</w:t>
      </w:r>
      <w:r>
        <w:t xml:space="preserve">. Пункт </w:t>
      </w:r>
      <w:r w:rsidRPr="002D52A4">
        <w:t>4.</w:t>
      </w:r>
      <w:r>
        <w:t>7</w:t>
      </w:r>
      <w:r w:rsidRPr="002D52A4">
        <w:t>.</w:t>
      </w:r>
      <w:r>
        <w:t>8</w:t>
      </w:r>
      <w:r w:rsidRPr="002D52A4">
        <w:t>.1</w:t>
      </w:r>
      <w:r>
        <w:t xml:space="preserve"> </w:t>
      </w:r>
      <w:r w:rsidRPr="003C67E3">
        <w:t>подраздела 4.</w:t>
      </w:r>
      <w:r>
        <w:t>7</w:t>
      </w:r>
      <w:r w:rsidRPr="003C67E3">
        <w:t xml:space="preserve"> раздела 4 </w:t>
      </w:r>
      <w:r>
        <w:t>изложить в следующей редакции:</w:t>
      </w:r>
    </w:p>
    <w:p w:rsidR="00213B88" w:rsidRDefault="00E27E1E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>«</w:t>
      </w:r>
      <w:r w:rsidR="00213B88">
        <w:t xml:space="preserve">4.7.8.1. Субсидии, предусмотренные в пункте 2.1 перечня мероприятий подпрограммы, связанных с текущими расходами, предоставляются в целях возмещения затрат на уплату процентов по краткосрочным кредитам, полученным </w:t>
      </w:r>
      <w:r w:rsidR="00213B88">
        <w:br/>
        <w:t xml:space="preserve">в российских кредитных организациях в связи с производством (реализацией) товаров, выполнением работ, оказанием услуг в сфере агропромышленного комплекса </w:t>
      </w:r>
      <w:r w:rsidR="00213B88">
        <w:br/>
        <w:t>в Санкт-Петербурге.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 xml:space="preserve">По кредитным договорам, заключенным на срок до трех лет в период </w:t>
      </w:r>
      <w:r>
        <w:br/>
        <w:t xml:space="preserve">с 01.01.2014, субсидии предоставляются организациям агропромышленного комплекса </w:t>
      </w:r>
      <w:r w:rsidR="00E006D4">
        <w:br/>
      </w:r>
      <w:r>
        <w:t>в случае привлечения кредитных договоров на закупку: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 xml:space="preserve">молока-сырья для производства цельномолочной продукции, твердых </w:t>
      </w:r>
      <w:r>
        <w:br/>
        <w:t>и полутвердых сыров, масла сливочного;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>зерна для мукомольно-крупяной, хлебопекарной и комбикормовой отраслей промышленности;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>отечественного сырья (мелассы, патоки) для производства дрожжей;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>отечественной муки для производства хлебобулочных изделий;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 xml:space="preserve">мясного сырья, в том числе мяса птицы, для производства колбасных изделий </w:t>
      </w:r>
      <w:r w:rsidR="00531FC2">
        <w:br/>
      </w:r>
      <w:r>
        <w:t>и мясных (</w:t>
      </w:r>
      <w:proofErr w:type="spellStart"/>
      <w:r>
        <w:t>мясосодержащих</w:t>
      </w:r>
      <w:proofErr w:type="spellEnd"/>
      <w:r>
        <w:t>) полуфабрикатов;</w:t>
      </w:r>
    </w:p>
    <w:p w:rsidR="00213B88" w:rsidRDefault="00213B88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 xml:space="preserve">рыбного сырья (за исключением всех видов икры) для переработки </w:t>
      </w:r>
      <w:r w:rsidR="00531FC2">
        <w:br/>
      </w:r>
      <w:r>
        <w:t xml:space="preserve">и консервирования </w:t>
      </w:r>
      <w:proofErr w:type="spellStart"/>
      <w:r>
        <w:t>рыбо</w:t>
      </w:r>
      <w:proofErr w:type="spellEnd"/>
      <w:r>
        <w:t>- и морепродуктов.»</w:t>
      </w:r>
      <w:r w:rsidR="00724D0A">
        <w:t>.</w:t>
      </w:r>
    </w:p>
    <w:p w:rsidR="00136E06" w:rsidRPr="00E27E1E" w:rsidRDefault="00E27E1E" w:rsidP="00213B88">
      <w:pPr>
        <w:widowControl w:val="0"/>
        <w:autoSpaceDE w:val="0"/>
        <w:autoSpaceDN w:val="0"/>
        <w:adjustRightInd w:val="0"/>
        <w:ind w:left="851" w:firstLine="567"/>
        <w:jc w:val="both"/>
      </w:pPr>
      <w:r>
        <w:t xml:space="preserve">4. </w:t>
      </w:r>
      <w:r w:rsidR="007A5D2A" w:rsidRPr="007544A5">
        <w:t>Контроль за выполнением постановления возложить на вице-губернатора</w:t>
      </w:r>
      <w:r w:rsidR="001A51AC" w:rsidRPr="007544A5">
        <w:t xml:space="preserve"> </w:t>
      </w:r>
      <w:r w:rsidR="001A51AC" w:rsidRPr="007544A5">
        <w:br/>
      </w:r>
      <w:r w:rsidR="007A5D2A" w:rsidRPr="007544A5">
        <w:t xml:space="preserve">Санкт-Петербурга </w:t>
      </w:r>
      <w:r w:rsidR="00450A80" w:rsidRPr="007544A5">
        <w:t>Мовчана С.Н.</w:t>
      </w:r>
    </w:p>
    <w:p w:rsidR="000B759C" w:rsidRDefault="000B759C" w:rsidP="00E27E1E">
      <w:pPr>
        <w:spacing w:line="235" w:lineRule="auto"/>
        <w:ind w:left="851"/>
        <w:jc w:val="both"/>
      </w:pPr>
    </w:p>
    <w:p w:rsidR="00934244" w:rsidRDefault="00934244" w:rsidP="00E27E1E">
      <w:pPr>
        <w:spacing w:line="235" w:lineRule="auto"/>
        <w:ind w:left="851"/>
        <w:jc w:val="both"/>
      </w:pPr>
    </w:p>
    <w:p w:rsidR="00136E06" w:rsidRPr="007544A5" w:rsidRDefault="00FB1861" w:rsidP="001A51AC">
      <w:pPr>
        <w:autoSpaceDE w:val="0"/>
        <w:autoSpaceDN w:val="0"/>
        <w:adjustRightInd w:val="0"/>
        <w:ind w:left="851"/>
        <w:jc w:val="both"/>
        <w:rPr>
          <w:b/>
        </w:rPr>
      </w:pPr>
      <w:r w:rsidRPr="007544A5">
        <w:rPr>
          <w:b/>
        </w:rPr>
        <w:t xml:space="preserve">      </w:t>
      </w:r>
      <w:r w:rsidR="00136E06" w:rsidRPr="007544A5">
        <w:rPr>
          <w:b/>
        </w:rPr>
        <w:t>Губернатор</w:t>
      </w:r>
    </w:p>
    <w:p w:rsidR="00E07904" w:rsidRPr="007544A5" w:rsidRDefault="00136E06" w:rsidP="001A51AC">
      <w:pPr>
        <w:autoSpaceDE w:val="0"/>
        <w:autoSpaceDN w:val="0"/>
        <w:adjustRightInd w:val="0"/>
        <w:ind w:left="851"/>
        <w:jc w:val="both"/>
        <w:rPr>
          <w:b/>
        </w:rPr>
      </w:pPr>
      <w:r w:rsidRPr="007544A5">
        <w:rPr>
          <w:b/>
        </w:rPr>
        <w:t xml:space="preserve">Санкт-Петербурга                                             </w:t>
      </w:r>
      <w:r w:rsidR="008907A9" w:rsidRPr="007544A5">
        <w:rPr>
          <w:b/>
        </w:rPr>
        <w:t xml:space="preserve">     </w:t>
      </w:r>
      <w:r w:rsidR="00903B14" w:rsidRPr="007544A5">
        <w:rPr>
          <w:b/>
        </w:rPr>
        <w:t xml:space="preserve">      </w:t>
      </w:r>
      <w:r w:rsidRPr="007544A5">
        <w:rPr>
          <w:b/>
        </w:rPr>
        <w:t xml:space="preserve">     </w:t>
      </w:r>
      <w:r w:rsidR="00052E18" w:rsidRPr="007544A5">
        <w:rPr>
          <w:b/>
        </w:rPr>
        <w:t xml:space="preserve">     </w:t>
      </w:r>
      <w:r w:rsidRPr="007544A5">
        <w:rPr>
          <w:b/>
        </w:rPr>
        <w:t xml:space="preserve">         </w:t>
      </w:r>
      <w:r w:rsidR="001A176A" w:rsidRPr="007544A5">
        <w:rPr>
          <w:b/>
        </w:rPr>
        <w:t xml:space="preserve">        </w:t>
      </w:r>
      <w:r w:rsidR="001A51AC" w:rsidRPr="007544A5">
        <w:rPr>
          <w:b/>
        </w:rPr>
        <w:t xml:space="preserve"> </w:t>
      </w:r>
      <w:r w:rsidR="001A176A" w:rsidRPr="007544A5">
        <w:rPr>
          <w:b/>
        </w:rPr>
        <w:t xml:space="preserve"> </w:t>
      </w:r>
      <w:proofErr w:type="spellStart"/>
      <w:r w:rsidR="00903B14" w:rsidRPr="007544A5">
        <w:rPr>
          <w:b/>
        </w:rPr>
        <w:t>Г.С.Полтавченко</w:t>
      </w:r>
      <w:proofErr w:type="spellEnd"/>
    </w:p>
    <w:p w:rsidR="00C75C44" w:rsidRPr="007544A5" w:rsidRDefault="00C75C44" w:rsidP="001A51AC">
      <w:pPr>
        <w:autoSpaceDE w:val="0"/>
        <w:autoSpaceDN w:val="0"/>
        <w:adjustRightInd w:val="0"/>
        <w:ind w:left="851"/>
        <w:jc w:val="both"/>
        <w:rPr>
          <w:b/>
        </w:rPr>
      </w:pPr>
    </w:p>
    <w:p w:rsidR="00B51096" w:rsidRPr="007544A5" w:rsidRDefault="00B51096" w:rsidP="001A51AC">
      <w:pPr>
        <w:autoSpaceDE w:val="0"/>
        <w:autoSpaceDN w:val="0"/>
        <w:adjustRightInd w:val="0"/>
        <w:ind w:left="851"/>
        <w:jc w:val="both"/>
        <w:rPr>
          <w:b/>
        </w:rPr>
        <w:sectPr w:rsidR="00B51096" w:rsidRPr="007544A5" w:rsidSect="00934244">
          <w:headerReference w:type="even" r:id="rId26"/>
          <w:headerReference w:type="default" r:id="rId27"/>
          <w:footnotePr>
            <w:pos w:val="beneathText"/>
            <w:numStart w:val="2"/>
          </w:footnotePr>
          <w:type w:val="continuous"/>
          <w:pgSz w:w="11906" w:h="16838"/>
          <w:pgMar w:top="851" w:right="851" w:bottom="1418" w:left="1134" w:header="709" w:footer="709" w:gutter="0"/>
          <w:cols w:space="708"/>
          <w:titlePg/>
          <w:docGrid w:linePitch="360"/>
        </w:sectPr>
      </w:pPr>
    </w:p>
    <w:p w:rsidR="00C75C44" w:rsidRPr="007544A5" w:rsidRDefault="00C75C44" w:rsidP="007A0946">
      <w:pPr>
        <w:pStyle w:val="Style1"/>
        <w:widowControl/>
        <w:ind w:left="5387"/>
        <w:rPr>
          <w:rStyle w:val="FontStyle14"/>
          <w:bCs/>
        </w:rPr>
      </w:pPr>
      <w:r w:rsidRPr="007544A5">
        <w:rPr>
          <w:rStyle w:val="FontStyle14"/>
          <w:bCs/>
        </w:rPr>
        <w:lastRenderedPageBreak/>
        <w:t>Приложение</w:t>
      </w:r>
      <w:r w:rsidR="002B265A" w:rsidRPr="007544A5">
        <w:rPr>
          <w:rStyle w:val="FontStyle14"/>
          <w:bCs/>
        </w:rPr>
        <w:t xml:space="preserve"> № 1</w:t>
      </w:r>
    </w:p>
    <w:p w:rsidR="00C75C44" w:rsidRPr="007544A5" w:rsidRDefault="00C75C44" w:rsidP="007A0946">
      <w:pPr>
        <w:pStyle w:val="Style1"/>
        <w:widowControl/>
        <w:ind w:left="5387"/>
        <w:rPr>
          <w:rStyle w:val="FontStyle14"/>
          <w:bCs/>
        </w:rPr>
      </w:pPr>
      <w:r w:rsidRPr="007544A5">
        <w:rPr>
          <w:rStyle w:val="FontStyle14"/>
          <w:bCs/>
        </w:rPr>
        <w:t xml:space="preserve">к постановлению Правительства </w:t>
      </w:r>
      <w:r w:rsidR="007A0946" w:rsidRPr="007544A5">
        <w:rPr>
          <w:rStyle w:val="FontStyle14"/>
          <w:bCs/>
        </w:rPr>
        <w:br/>
      </w:r>
      <w:r w:rsidRPr="007544A5">
        <w:rPr>
          <w:rStyle w:val="FontStyle14"/>
          <w:bCs/>
        </w:rPr>
        <w:t xml:space="preserve">Санкт-Петербурга </w:t>
      </w:r>
    </w:p>
    <w:p w:rsidR="00C75C44" w:rsidRPr="007544A5" w:rsidRDefault="00C75C44" w:rsidP="007A0946">
      <w:pPr>
        <w:pStyle w:val="Style1"/>
        <w:widowControl/>
        <w:ind w:left="5387"/>
        <w:rPr>
          <w:rStyle w:val="FontStyle14"/>
          <w:bCs/>
        </w:rPr>
      </w:pPr>
      <w:r w:rsidRPr="007544A5">
        <w:rPr>
          <w:rStyle w:val="FontStyle14"/>
          <w:bCs/>
        </w:rPr>
        <w:t>от ___________ № ____________</w:t>
      </w:r>
    </w:p>
    <w:p w:rsidR="00C75C44" w:rsidRPr="007544A5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C75C44" w:rsidRPr="007544A5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2B265A" w:rsidRPr="007544A5" w:rsidRDefault="002B265A" w:rsidP="002B265A">
      <w:pPr>
        <w:widowControl w:val="0"/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7544A5">
        <w:rPr>
          <w:b/>
          <w:bCs/>
          <w:spacing w:val="40"/>
        </w:rPr>
        <w:t>ПОРЯДОК</w:t>
      </w:r>
    </w:p>
    <w:p w:rsidR="002B265A" w:rsidRPr="007544A5" w:rsidRDefault="00C030F1" w:rsidP="002B265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предоставления в 2018</w:t>
      </w:r>
      <w:r w:rsidR="002B265A" w:rsidRPr="007544A5">
        <w:rPr>
          <w:b/>
          <w:bCs/>
        </w:rPr>
        <w:t xml:space="preserve"> году субсидий </w:t>
      </w:r>
      <w:r w:rsidR="00C27E84" w:rsidRPr="00C27E84">
        <w:rPr>
          <w:b/>
          <w:bCs/>
        </w:rPr>
        <w:t>субъектам деятельности в сфере промышленности</w:t>
      </w:r>
      <w:r w:rsidR="002B265A" w:rsidRPr="007544A5">
        <w:rPr>
          <w:b/>
          <w:bCs/>
        </w:rPr>
        <w:t xml:space="preserve"> </w:t>
      </w:r>
      <w:r w:rsidR="002B265A" w:rsidRPr="007544A5">
        <w:rPr>
          <w:b/>
          <w:bCs/>
        </w:rPr>
        <w:br/>
        <w:t>Санкт-Петербурга, субъектам научной и (или) научно-технической деятельности, осуществляющим научную и (или) научно-техническую деятельность 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</w:r>
    </w:p>
    <w:p w:rsidR="002B265A" w:rsidRPr="007544A5" w:rsidRDefault="002B265A" w:rsidP="002B265A">
      <w:pPr>
        <w:widowControl w:val="0"/>
        <w:autoSpaceDE w:val="0"/>
        <w:autoSpaceDN w:val="0"/>
        <w:adjustRightInd w:val="0"/>
        <w:ind w:firstLine="709"/>
        <w:jc w:val="both"/>
      </w:pPr>
    </w:p>
    <w:p w:rsidR="0035063E" w:rsidRPr="007544A5" w:rsidRDefault="0035063E" w:rsidP="00624AA7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7544A5">
        <w:t>1.</w:t>
      </w:r>
      <w:r w:rsidRPr="007544A5">
        <w:tab/>
        <w:t>Настоящий Порядок устанавлива</w:t>
      </w:r>
      <w:r w:rsidR="00624AA7">
        <w:t>ет правила предоставления в 2018</w:t>
      </w:r>
      <w:r w:rsidRPr="007544A5">
        <w:t xml:space="preserve"> году субсидий, предусмотренных Комитету по промышленной политике и инновациям </w:t>
      </w:r>
      <w:r w:rsidRPr="007544A5">
        <w:br/>
        <w:t xml:space="preserve">Санкт-Петербурга (далее - Комитет) </w:t>
      </w:r>
      <w:r w:rsidR="000678F7">
        <w:t xml:space="preserve">  </w:t>
      </w:r>
      <w:r w:rsidRPr="007544A5">
        <w:t xml:space="preserve"> в пр</w:t>
      </w:r>
      <w:r w:rsidR="00F30C21">
        <w:t>иложении 2</w:t>
      </w:r>
      <w:r w:rsidRPr="007544A5">
        <w:t xml:space="preserve"> к Закону </w:t>
      </w:r>
      <w:r w:rsidRPr="007544A5">
        <w:br/>
        <w:t xml:space="preserve">Санкт-Петербурга </w:t>
      </w:r>
      <w:r w:rsidR="00624AA7">
        <w:t xml:space="preserve">от </w:t>
      </w:r>
      <w:r w:rsidR="007D3675">
        <w:t>29.11</w:t>
      </w:r>
      <w:r w:rsidR="00624AA7">
        <w:t xml:space="preserve">.2017 № 801-131 «О бюджете Санкт-Петербурга на 2018 год </w:t>
      </w:r>
      <w:r w:rsidR="00624AA7">
        <w:br/>
        <w:t>и на плановый период 2019 и 2020 годов»</w:t>
      </w:r>
      <w:r w:rsidRPr="007544A5">
        <w:t xml:space="preserve"> (далее - субсидии) в соответствии с пунктом </w:t>
      </w:r>
      <w:r w:rsidR="00624AA7">
        <w:t>1.9 подраздела 3.4</w:t>
      </w:r>
      <w:r w:rsidRPr="007544A5">
        <w:t xml:space="preserve"> раздела 3 приложения к постановлению Правительства Санкт-Петербурга </w:t>
      </w:r>
      <w:r w:rsidRPr="007544A5">
        <w:br/>
        <w:t xml:space="preserve">от 23.06.2014 № 495 «О государственной программе Санкт-Петербурга «Развитие промышленности, инновационной деятельности и агропромышленного комплекса </w:t>
      </w:r>
      <w:r w:rsidRPr="007544A5">
        <w:br/>
        <w:t xml:space="preserve">в Санкт-Петербурге» (далее </w:t>
      </w:r>
      <w:r w:rsidR="00404B2C" w:rsidRPr="007544A5">
        <w:t>–</w:t>
      </w:r>
      <w:r w:rsidRPr="007544A5">
        <w:t xml:space="preserve"> </w:t>
      </w:r>
      <w:r w:rsidR="00B17EDE" w:rsidRPr="007544A5">
        <w:t>постановление</w:t>
      </w:r>
      <w:r w:rsidR="00404B2C" w:rsidRPr="007544A5">
        <w:t xml:space="preserve"> </w:t>
      </w:r>
      <w:r w:rsidR="00B17EDE" w:rsidRPr="007544A5">
        <w:t xml:space="preserve">№ </w:t>
      </w:r>
      <w:r w:rsidR="00404B2C" w:rsidRPr="007544A5">
        <w:t>495</w:t>
      </w:r>
      <w:r w:rsidRPr="007544A5">
        <w:t>).</w:t>
      </w:r>
    </w:p>
    <w:p w:rsidR="0035063E" w:rsidRPr="007544A5" w:rsidRDefault="0035063E" w:rsidP="00624AA7">
      <w:pPr>
        <w:tabs>
          <w:tab w:val="left" w:pos="1134"/>
        </w:tabs>
        <w:autoSpaceDE w:val="0"/>
        <w:autoSpaceDN w:val="0"/>
        <w:adjustRightInd w:val="0"/>
        <w:ind w:right="66" w:firstLine="567"/>
        <w:jc w:val="both"/>
      </w:pPr>
      <w:r w:rsidRPr="007544A5">
        <w:t>2.</w:t>
      </w:r>
      <w:r w:rsidRPr="007544A5">
        <w:tab/>
        <w:t xml:space="preserve">Субсидии предоставляются в пределах средств, предусмотренных </w:t>
      </w:r>
      <w:r w:rsidR="00624AA7">
        <w:br/>
      </w:r>
      <w:r w:rsidRPr="007544A5">
        <w:t xml:space="preserve">на их </w:t>
      </w:r>
      <w:r w:rsidRPr="007544A5">
        <w:rPr>
          <w:color w:val="000000" w:themeColor="text1"/>
        </w:rPr>
        <w:t xml:space="preserve">предоставление Комитету Законом Санкт-Петербурга </w:t>
      </w:r>
      <w:r w:rsidR="00624AA7" w:rsidRPr="00624AA7">
        <w:rPr>
          <w:color w:val="000000" w:themeColor="text1"/>
        </w:rPr>
        <w:t xml:space="preserve">от </w:t>
      </w:r>
      <w:r w:rsidR="007D3675">
        <w:rPr>
          <w:color w:val="000000" w:themeColor="text1"/>
        </w:rPr>
        <w:t>29.11</w:t>
      </w:r>
      <w:r w:rsidR="00624AA7" w:rsidRPr="00624AA7">
        <w:rPr>
          <w:color w:val="000000" w:themeColor="text1"/>
        </w:rPr>
        <w:t xml:space="preserve">.2017 № 801-131 </w:t>
      </w:r>
      <w:r w:rsidR="00624AA7">
        <w:rPr>
          <w:color w:val="000000" w:themeColor="text1"/>
        </w:rPr>
        <w:br/>
      </w:r>
      <w:r w:rsidR="00624AA7" w:rsidRPr="00624AA7">
        <w:rPr>
          <w:color w:val="000000" w:themeColor="text1"/>
        </w:rPr>
        <w:t xml:space="preserve">«О бюджете Санкт-Петербурга на 2018 год и на плановый период 2019 и 2020 годов» </w:t>
      </w:r>
      <w:r w:rsidRPr="007544A5">
        <w:rPr>
          <w:color w:val="000000" w:themeColor="text1"/>
        </w:rPr>
        <w:t>статьей расходов «Субсидии юридическим лицам в рамках проведения мероприятий по развитию инновационной деятельности в Санкт-Петербурге» (код целевой статьи 1220065050)</w:t>
      </w:r>
      <w:r w:rsidR="00BA35FC">
        <w:rPr>
          <w:color w:val="000000" w:themeColor="text1"/>
        </w:rPr>
        <w:t xml:space="preserve"> в размере 2000,0</w:t>
      </w:r>
      <w:r w:rsidR="00A37C52">
        <w:rPr>
          <w:color w:val="000000" w:themeColor="text1"/>
        </w:rPr>
        <w:t xml:space="preserve"> тыс. руб.</w:t>
      </w:r>
      <w:r w:rsidRPr="00C915BA">
        <w:rPr>
          <w:color w:val="000000" w:themeColor="text1"/>
        </w:rPr>
        <w:t>,</w:t>
      </w:r>
      <w:r w:rsidRPr="007544A5">
        <w:rPr>
          <w:color w:val="000000" w:themeColor="text1"/>
        </w:rPr>
        <w:t xml:space="preserve"> </w:t>
      </w:r>
      <w:r w:rsidRPr="007544A5">
        <w:t>на безвозмездной и безвозвратной основе юридически</w:t>
      </w:r>
      <w:r w:rsidR="00624AA7">
        <w:t xml:space="preserve">м лицам, указанным </w:t>
      </w:r>
      <w:r w:rsidR="00624AA7">
        <w:br/>
        <w:t>в пункте 3.6.2</w:t>
      </w:r>
      <w:r w:rsidRPr="007544A5">
        <w:t xml:space="preserve"> подраздел</w:t>
      </w:r>
      <w:r w:rsidR="00624AA7">
        <w:t>а 3.6</w:t>
      </w:r>
      <w:r w:rsidRPr="007544A5">
        <w:t xml:space="preserve"> раздела 3 </w:t>
      </w:r>
      <w:r w:rsidR="00B17EDE" w:rsidRPr="007544A5">
        <w:t xml:space="preserve">приложения к постановлению № 495 </w:t>
      </w:r>
      <w:r w:rsidR="00B17EDE" w:rsidRPr="007544A5">
        <w:br/>
      </w:r>
      <w:r w:rsidRPr="007544A5">
        <w:t xml:space="preserve">(далее - организации),в целях возмещения 50 процентов затрат, связанных с правовой охраной результатов интеллектуальной деятельности и средств индивидуализации, за период </w:t>
      </w:r>
      <w:r w:rsidR="00B17EDE" w:rsidRPr="007544A5">
        <w:br/>
      </w:r>
      <w:r w:rsidR="00624AA7">
        <w:t>с 01.01.2015</w:t>
      </w:r>
      <w:r w:rsidRPr="007544A5">
        <w:t xml:space="preserve"> по </w:t>
      </w:r>
      <w:r w:rsidR="00A37C52">
        <w:t>15.10</w:t>
      </w:r>
      <w:r w:rsidRPr="00A37C52">
        <w:t>.201</w:t>
      </w:r>
      <w:r w:rsidR="00624AA7" w:rsidRPr="00A37C52">
        <w:t>8</w:t>
      </w:r>
      <w:r w:rsidRPr="00A37C52">
        <w:t xml:space="preserve"> (</w:t>
      </w:r>
      <w:r w:rsidRPr="007544A5">
        <w:t>далее - затраты). Максимальный размер субсиди</w:t>
      </w:r>
      <w:r w:rsidR="00DA3CEA">
        <w:t xml:space="preserve">й одной организации составляет </w:t>
      </w:r>
      <w:r w:rsidR="00A37C52">
        <w:t>4</w:t>
      </w:r>
      <w:r w:rsidRPr="00C915BA">
        <w:t>00</w:t>
      </w:r>
      <w:r w:rsidR="00BA35FC">
        <w:t>,0</w:t>
      </w:r>
      <w:r w:rsidRPr="00C915BA">
        <w:t xml:space="preserve"> тыс. руб.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t>Направлениями затрат, возмещаемых за счет субсиди</w:t>
      </w:r>
      <w:r w:rsidR="00B17EDE" w:rsidRPr="007544A5">
        <w:t>й</w:t>
      </w:r>
      <w:r w:rsidRPr="007544A5">
        <w:t>, являются затраты организаций, связанных с правовой охраной результатов интеллектуальной деятельности и средств индивидуализации.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t>К возмещению принимаются следующие затраты: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t xml:space="preserve"> уплата патентных и иных пошлин за совершение юридически значимых действий, связанных с получением, поддержанием в силе патента на изобретение, полезную модель, промышленный образец,</w:t>
      </w:r>
      <w:r w:rsidR="00C046E4" w:rsidRPr="00C046E4">
        <w:t xml:space="preserve"> </w:t>
      </w:r>
      <w:r w:rsidRPr="007544A5">
        <w:t>с государственной регистрацией товарного знака и знака обслуживания,</w:t>
      </w:r>
      <w:r w:rsidR="00C046E4" w:rsidRPr="00C046E4">
        <w:t xml:space="preserve"> программы для электронных вычислительных машин (программы для ЭВМ)</w:t>
      </w:r>
      <w:r w:rsidR="00C046E4">
        <w:t>,</w:t>
      </w:r>
      <w:r w:rsidRPr="007544A5">
        <w:t xml:space="preserve"> </w:t>
      </w:r>
      <w:r w:rsidR="00F710E0">
        <w:br/>
      </w:r>
      <w:r w:rsidRPr="007544A5">
        <w:t>с государственной регистрацией и предоставлением исключительного права на наименование места происхождения товара, а также с государственной регистрацией перехода исключительных прав к другим лицам и договоров о распоряжении этими правами;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t xml:space="preserve">уплата патентных и иных пошлин за совершение юридически значимых действий, связанных с патентом на селекционное достижение, с государственной регистрацией перехода исключительного права на селекционное достижение к другим лицам и договоров </w:t>
      </w:r>
      <w:r w:rsidRPr="007544A5">
        <w:br/>
        <w:t>о распоряжении этим правом;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lastRenderedPageBreak/>
        <w:t xml:space="preserve">услуги, связанные с правовой охраной результатов интеллектуальной деятельности </w:t>
      </w:r>
      <w:r w:rsidRPr="007544A5">
        <w:br/>
        <w:t>и средств индивидуализации, оказываемые патентными поверенными</w:t>
      </w:r>
      <w:r w:rsidR="00B17EDE" w:rsidRPr="007544A5">
        <w:t xml:space="preserve">, за вычетом налога </w:t>
      </w:r>
      <w:r w:rsidR="00B17EDE" w:rsidRPr="007544A5">
        <w:br/>
        <w:t>на добавленную стоимость</w:t>
      </w:r>
      <w:r w:rsidRPr="007544A5">
        <w:t>;</w:t>
      </w:r>
    </w:p>
    <w:p w:rsidR="00B17EDE" w:rsidRPr="007544A5" w:rsidRDefault="0035063E" w:rsidP="00B17EDE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7544A5">
        <w:t xml:space="preserve"> иные документально подтвержденные затраты организации, связанные с правовой охраной результатов интеллектуальной деятельности и средств индивидуализации</w:t>
      </w:r>
      <w:r w:rsidR="00B17EDE" w:rsidRPr="007544A5">
        <w:t xml:space="preserve">, за вычетом налога </w:t>
      </w:r>
      <w:r w:rsidR="00C046E4">
        <w:br/>
      </w:r>
      <w:r w:rsidR="006F1254">
        <w:t>на добавленную стоимость.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3. Условиями предоставления субсидий являются: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документальное подтверждение организациями затрат;</w:t>
      </w:r>
    </w:p>
    <w:p w:rsidR="0035063E" w:rsidRPr="007544A5" w:rsidRDefault="0035063E" w:rsidP="0035063E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544A5">
        <w:rPr>
          <w:color w:val="000000" w:themeColor="text1"/>
        </w:rPr>
        <w:t>наличие документов, подтверждающих зарегистрированное право на результат интеллектуальной деятельности и средства индивидуализации;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наличие согласия организаций на осуществление Комитетом и Комитетом государственного финансового контроля Санкт-Петербурга (далее - КГФК) обязательных проверок соблюдения организациями условий, целей и порядка предоставления субсидий;</w:t>
      </w:r>
    </w:p>
    <w:p w:rsidR="0035063E" w:rsidRPr="007544A5" w:rsidRDefault="0035063E" w:rsidP="00A37C5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у организаций </w:t>
      </w:r>
      <w:r w:rsidRPr="007544A5">
        <w:rPr>
          <w:bCs/>
        </w:rPr>
        <w:t xml:space="preserve">на первое число месяца, в котором </w:t>
      </w:r>
      <w:r w:rsidR="00A37C52">
        <w:rPr>
          <w:bCs/>
        </w:rPr>
        <w:t>подано заявление</w:t>
      </w:r>
      <w:r w:rsidRPr="007544A5">
        <w:rPr>
          <w:bCs/>
        </w:rPr>
        <w:t xml:space="preserve"> </w:t>
      </w:r>
      <w:r w:rsidR="00A37C52">
        <w:rPr>
          <w:bCs/>
        </w:rPr>
        <w:br/>
      </w:r>
      <w:r w:rsidR="00A37C52" w:rsidRPr="00A37C52">
        <w:rPr>
          <w:bCs/>
        </w:rPr>
        <w:t>на предоставление в 201</w:t>
      </w:r>
      <w:r w:rsidR="00A37C52">
        <w:rPr>
          <w:bCs/>
        </w:rPr>
        <w:t>8</w:t>
      </w:r>
      <w:r w:rsidR="00A37C52" w:rsidRPr="00A37C52">
        <w:rPr>
          <w:bCs/>
        </w:rPr>
        <w:t xml:space="preserve"> году субсидий субъектам промышленной деятельности </w:t>
      </w:r>
      <w:r w:rsidR="00A37C52">
        <w:rPr>
          <w:bCs/>
        </w:rPr>
        <w:br/>
      </w:r>
      <w:r w:rsidR="00A37C52" w:rsidRPr="00A37C52">
        <w:rPr>
          <w:bCs/>
        </w:rPr>
        <w:t xml:space="preserve">Санкт-Петербурга, субъектам научной и (или) научно-технической деятельности, осуществляющим научную и (или) научно-техническую деятельность на территории </w:t>
      </w:r>
      <w:r w:rsidR="00A37C52">
        <w:rPr>
          <w:bCs/>
        </w:rPr>
        <w:br/>
      </w:r>
      <w:r w:rsidR="00A37C52" w:rsidRPr="00A37C52">
        <w:rPr>
          <w:bCs/>
        </w:rPr>
        <w:t>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</w:r>
      <w:r w:rsidR="00A37C52">
        <w:rPr>
          <w:bCs/>
        </w:rPr>
        <w:t xml:space="preserve"> </w:t>
      </w:r>
      <w:r w:rsidR="00A37C52" w:rsidRPr="00A37C52">
        <w:rPr>
          <w:bCs/>
        </w:rPr>
        <w:t>по форме, утвержденной распоряжением Комитета (далее – заявление)</w:t>
      </w:r>
      <w:r w:rsidRPr="00A37C52">
        <w:rPr>
          <w:bCs/>
        </w:rPr>
        <w:t>,</w:t>
      </w:r>
      <w:r w:rsidRPr="007544A5">
        <w:t xml:space="preserve"> задолженности по уплате налогов, сборов и иных обязательных платежей в бюджеты бюджетной системы Российской Федерации;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проведения в отношении организаций </w:t>
      </w:r>
      <w:r w:rsidR="00654F1C" w:rsidRPr="00654F1C">
        <w:rPr>
          <w:bCs/>
        </w:rPr>
        <w:t>на первое число месяца, в котором подано заявление</w:t>
      </w:r>
      <w:r w:rsidR="00654F1C">
        <w:rPr>
          <w:bCs/>
        </w:rPr>
        <w:t>,</w:t>
      </w:r>
      <w:r w:rsidRPr="007544A5">
        <w:t xml:space="preserve"> процедур реорганизации, ликвидации, банкротства;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у организаций </w:t>
      </w:r>
      <w:r w:rsidR="00654F1C" w:rsidRPr="00654F1C">
        <w:rPr>
          <w:bCs/>
        </w:rPr>
        <w:t>на первое число мес</w:t>
      </w:r>
      <w:r w:rsidR="00654F1C">
        <w:rPr>
          <w:bCs/>
        </w:rPr>
        <w:t xml:space="preserve">яца, в котором подано заявление, приостановки или </w:t>
      </w:r>
      <w:r w:rsidRPr="007544A5">
        <w:t>ограничения на осуществление хозяйственной деятельности;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у организаций </w:t>
      </w:r>
      <w:r w:rsidR="00654F1C" w:rsidRPr="00654F1C">
        <w:rPr>
          <w:bCs/>
        </w:rPr>
        <w:t>на первое число месяца, в котором подано заявление,</w:t>
      </w:r>
      <w:r w:rsidR="00654F1C">
        <w:rPr>
          <w:bCs/>
        </w:rPr>
        <w:t xml:space="preserve"> </w:t>
      </w:r>
      <w:r w:rsidRPr="007544A5">
        <w:t>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у организаций </w:t>
      </w:r>
      <w:r w:rsidR="00654F1C" w:rsidRPr="00654F1C">
        <w:rPr>
          <w:bCs/>
        </w:rPr>
        <w:t>на первое число месяца, в котором подано заявление,</w:t>
      </w:r>
      <w:r w:rsidR="003540F6" w:rsidRPr="007544A5">
        <w:t xml:space="preserve"> </w:t>
      </w:r>
      <w:r w:rsidRPr="007544A5"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</w:t>
      </w:r>
      <w:r w:rsidR="00654F1C">
        <w:br/>
      </w:r>
      <w:r w:rsidRPr="007544A5">
        <w:t xml:space="preserve">при использовании денежных средств, предоставляемых из бюджета Санкт-Петербурга, </w:t>
      </w:r>
      <w:r w:rsidR="00654F1C">
        <w:br/>
      </w:r>
      <w:r w:rsidRPr="007544A5">
        <w:t xml:space="preserve">за период не менее одного календарного года, предшествующего году получения субсидий, </w:t>
      </w:r>
      <w:r w:rsidR="00654F1C">
        <w:br/>
      </w:r>
      <w:r w:rsidRPr="007544A5">
        <w:t xml:space="preserve">по которым не исполнены требования Комитета или КГФК о возврате субсидий </w:t>
      </w:r>
      <w:r w:rsidR="00654F1C">
        <w:br/>
      </w:r>
      <w:r w:rsidRPr="007544A5">
        <w:t>и</w:t>
      </w:r>
      <w:r w:rsidR="00654F1C">
        <w:t xml:space="preserve"> </w:t>
      </w:r>
      <w:r w:rsidRPr="007544A5">
        <w:t>(или) вступившее в силу постановление о назначении административного наказания;</w:t>
      </w:r>
    </w:p>
    <w:p w:rsidR="0035063E" w:rsidRPr="007544A5" w:rsidRDefault="006F1254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F1254">
        <w:t xml:space="preserve">документальное подтверждение </w:t>
      </w:r>
      <w:r>
        <w:t xml:space="preserve">того, что </w:t>
      </w:r>
      <w:r w:rsidR="0035063E" w:rsidRPr="007544A5">
        <w:t xml:space="preserve">организации </w:t>
      </w:r>
      <w:r w:rsidR="00654F1C" w:rsidRPr="00654F1C">
        <w:rPr>
          <w:bCs/>
        </w:rPr>
        <w:t>на первое число месяца, в котором подано заявление,</w:t>
      </w:r>
      <w:r w:rsidR="00654F1C">
        <w:rPr>
          <w:bCs/>
        </w:rPr>
        <w:t xml:space="preserve"> </w:t>
      </w:r>
      <w:r w:rsidR="0035063E" w:rsidRPr="007544A5">
        <w:t>не являются иностранным</w:t>
      </w:r>
      <w:r w:rsidR="00BF397E">
        <w:t>и</w:t>
      </w:r>
      <w:r w:rsidR="0035063E" w:rsidRPr="007544A5">
        <w:t xml:space="preserve"> юридическим</w:t>
      </w:r>
      <w:r w:rsidR="00BF397E">
        <w:t>и</w:t>
      </w:r>
      <w:r w:rsidR="0035063E" w:rsidRPr="007544A5">
        <w:t xml:space="preserve"> лиц</w:t>
      </w:r>
      <w:r w:rsidR="00BF397E">
        <w:t>ами</w:t>
      </w:r>
      <w:r w:rsidR="0035063E" w:rsidRPr="007544A5">
        <w:t>, в том числе местом регистраций котор</w:t>
      </w:r>
      <w:r w:rsidR="00BF397E">
        <w:t>ых</w:t>
      </w:r>
      <w:r w:rsidR="0035063E" w:rsidRPr="007544A5">
        <w:t xml:space="preserve"> является госуда</w:t>
      </w:r>
      <w:r w:rsidR="00BF397E">
        <w:t>рство или территория, включенных</w:t>
      </w:r>
      <w:r w:rsidR="0035063E" w:rsidRPr="007544A5">
        <w:t xml:space="preserve">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</w:t>
      </w:r>
      <w:r w:rsidR="00BF397E">
        <w:t>ми</w:t>
      </w:r>
      <w:r w:rsidR="0035063E" w:rsidRPr="007544A5">
        <w:t xml:space="preserve"> юридически</w:t>
      </w:r>
      <w:r w:rsidR="00BF397E">
        <w:t>ми лицами</w:t>
      </w:r>
      <w:r w:rsidR="0035063E" w:rsidRPr="007544A5">
        <w:t>, в уставн</w:t>
      </w:r>
      <w:r w:rsidR="00BF397E">
        <w:t>ых</w:t>
      </w:r>
      <w:r w:rsidR="0035063E" w:rsidRPr="007544A5">
        <w:t xml:space="preserve"> (складочн</w:t>
      </w:r>
      <w:r w:rsidR="00BF397E">
        <w:t>ых</w:t>
      </w:r>
      <w:r w:rsidR="0035063E" w:rsidRPr="007544A5">
        <w:t>) капитал</w:t>
      </w:r>
      <w:r w:rsidR="00BF397E">
        <w:t>ах</w:t>
      </w:r>
      <w:r w:rsidR="0035063E" w:rsidRPr="007544A5">
        <w:t xml:space="preserve"> котор</w:t>
      </w:r>
      <w:r w:rsidR="00BF397E">
        <w:t>ых</w:t>
      </w:r>
      <w:r w:rsidR="0035063E" w:rsidRPr="007544A5">
        <w:t xml:space="preserve"> доля участия офшорных компаний в совокупности превышает 50 процентов;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информации об организациях </w:t>
      </w:r>
      <w:r w:rsidR="00654F1C" w:rsidRPr="00654F1C">
        <w:rPr>
          <w:bCs/>
        </w:rPr>
        <w:t>на первое число месяца, в котором подано заявление,</w:t>
      </w:r>
      <w:r w:rsidR="00654F1C">
        <w:rPr>
          <w:bCs/>
        </w:rPr>
        <w:t xml:space="preserve"> </w:t>
      </w:r>
      <w:r w:rsidRPr="007544A5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="00654F1C">
        <w:br/>
      </w:r>
      <w:r w:rsidRPr="007544A5">
        <w:t xml:space="preserve">в сфере закупок товаров, работ, услуг для обеспечения государственных и муниципальных </w:t>
      </w:r>
      <w:r w:rsidRPr="007544A5">
        <w:lastRenderedPageBreak/>
        <w:t>нужд»;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отсутствие у организаций </w:t>
      </w:r>
      <w:r w:rsidR="00654F1C" w:rsidRPr="00654F1C">
        <w:rPr>
          <w:bCs/>
        </w:rPr>
        <w:t>на первое число месяца, в котором подано заявление,</w:t>
      </w:r>
      <w:r w:rsidR="00654F1C">
        <w:rPr>
          <w:bCs/>
        </w:rPr>
        <w:t xml:space="preserve"> </w:t>
      </w:r>
      <w:r w:rsidRPr="007544A5">
        <w:t>иных бюджетных ассигнований на возмещение затрат</w:t>
      </w:r>
      <w:r w:rsidR="00E3644E" w:rsidRPr="007544A5">
        <w:t>;</w:t>
      </w:r>
    </w:p>
    <w:p w:rsidR="00E3644E" w:rsidRPr="007544A5" w:rsidRDefault="00E3644E" w:rsidP="00E3644E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544A5">
        <w:rPr>
          <w:color w:val="000000" w:themeColor="text1"/>
        </w:rPr>
        <w:t xml:space="preserve">возврат организацией </w:t>
      </w:r>
      <w:r w:rsidR="0001331C" w:rsidRPr="007544A5">
        <w:rPr>
          <w:color w:val="000000" w:themeColor="text1"/>
        </w:rPr>
        <w:t xml:space="preserve">в бюджет Санкт-Петербурга </w:t>
      </w:r>
      <w:r w:rsidRPr="007544A5">
        <w:rPr>
          <w:color w:val="000000" w:themeColor="text1"/>
        </w:rPr>
        <w:t>остатков субсидий, не использованных в установленный Комитетом срок.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4.</w:t>
      </w:r>
      <w:r w:rsidRPr="007544A5">
        <w:tab/>
        <w:t>Для получения субсидий организации пр</w:t>
      </w:r>
      <w:r w:rsidR="00A37C52">
        <w:t>едставляют в Комитет заявление</w:t>
      </w:r>
      <w:r w:rsidR="003540F6" w:rsidRPr="007544A5">
        <w:t xml:space="preserve">, </w:t>
      </w:r>
      <w:r w:rsidRPr="007544A5">
        <w:t>расчет размера субсидий</w:t>
      </w:r>
      <w:r w:rsidR="006F1254">
        <w:t>, предоставляемых в 2018</w:t>
      </w:r>
      <w:r w:rsidR="003540F6" w:rsidRPr="007544A5">
        <w:t xml:space="preserve"> году в целях возмещения части затрат, связанных </w:t>
      </w:r>
      <w:r w:rsidR="003540F6" w:rsidRPr="007544A5">
        <w:br/>
        <w:t>с правовой охраной результатов интеллектуальной деятельности и средств индивидуализации,</w:t>
      </w:r>
      <w:r w:rsidRPr="007544A5">
        <w:t xml:space="preserve"> по форме согласно </w:t>
      </w:r>
      <w:proofErr w:type="gramStart"/>
      <w:r w:rsidRPr="007544A5">
        <w:t>приложению</w:t>
      </w:r>
      <w:proofErr w:type="gramEnd"/>
      <w:r w:rsidRPr="007544A5">
        <w:t xml:space="preserve"> к настоящему Порядку (далее - расчет), с приложением документов, перечень которых утверждается Комитетом</w:t>
      </w:r>
      <w:r w:rsidR="003540F6" w:rsidRPr="007544A5">
        <w:t xml:space="preserve"> (далее – документы)</w:t>
      </w:r>
      <w:r w:rsidRPr="007544A5">
        <w:t>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4.1.</w:t>
      </w:r>
      <w:r w:rsidRPr="007544A5">
        <w:tab/>
        <w:t xml:space="preserve">Размер субсидий, предоставляемый </w:t>
      </w:r>
      <w:r w:rsidR="003540F6" w:rsidRPr="007544A5">
        <w:t xml:space="preserve">организации, в отношении которой Комитетом принято решение о предоставлении субсидий (далее – получатель субсидий), </w:t>
      </w:r>
      <w:r w:rsidRPr="007544A5">
        <w:t xml:space="preserve">определяется </w:t>
      </w:r>
      <w:r w:rsidRPr="007544A5">
        <w:br/>
        <w:t>по следующей формуле: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С = (З</w:t>
      </w:r>
      <w:r w:rsidRPr="007544A5">
        <w:rPr>
          <w:vertAlign w:val="subscript"/>
        </w:rPr>
        <w:t xml:space="preserve">1 </w:t>
      </w:r>
      <w:r w:rsidRPr="007544A5">
        <w:t>+ З</w:t>
      </w:r>
      <w:r w:rsidRPr="007544A5">
        <w:rPr>
          <w:vertAlign w:val="subscript"/>
        </w:rPr>
        <w:t>2</w:t>
      </w:r>
      <w:r w:rsidRPr="007544A5">
        <w:t>+…</w:t>
      </w:r>
      <w:proofErr w:type="spellStart"/>
      <w:r w:rsidRPr="007544A5">
        <w:t>З</w:t>
      </w:r>
      <w:r w:rsidRPr="007544A5">
        <w:rPr>
          <w:vertAlign w:val="subscript"/>
        </w:rPr>
        <w:t>п</w:t>
      </w:r>
      <w:proofErr w:type="spellEnd"/>
      <w:r w:rsidRPr="007544A5">
        <w:t>) * 50 %, где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С – размер предост</w:t>
      </w:r>
      <w:r w:rsidR="00654F1C">
        <w:t>авляемой субсидии, но не более 4</w:t>
      </w:r>
      <w:r w:rsidRPr="007544A5">
        <w:t>00</w:t>
      </w:r>
      <w:r w:rsidR="00BA35FC">
        <w:t>,0</w:t>
      </w:r>
      <w:r w:rsidRPr="007544A5">
        <w:t xml:space="preserve"> тыс. руб.;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З</w:t>
      </w:r>
      <w:r w:rsidRPr="007544A5">
        <w:rPr>
          <w:vertAlign w:val="subscript"/>
        </w:rPr>
        <w:t xml:space="preserve">1 </w:t>
      </w:r>
      <w:r w:rsidRPr="007544A5">
        <w:t>+ З</w:t>
      </w:r>
      <w:r w:rsidRPr="007544A5">
        <w:rPr>
          <w:vertAlign w:val="subscript"/>
        </w:rPr>
        <w:t>2</w:t>
      </w:r>
      <w:r w:rsidRPr="007544A5">
        <w:t>+…</w:t>
      </w:r>
      <w:proofErr w:type="spellStart"/>
      <w:r w:rsidRPr="007544A5">
        <w:t>З</w:t>
      </w:r>
      <w:r w:rsidRPr="007544A5">
        <w:rPr>
          <w:vertAlign w:val="subscript"/>
        </w:rPr>
        <w:t>п</w:t>
      </w:r>
      <w:proofErr w:type="spellEnd"/>
      <w:r w:rsidRPr="007544A5">
        <w:rPr>
          <w:vertAlign w:val="subscript"/>
        </w:rPr>
        <w:t xml:space="preserve"> </w:t>
      </w:r>
      <w:r w:rsidRPr="007544A5">
        <w:t xml:space="preserve">– суммы документально подтвержденных затрат получателя субсидий, указанные в расчете. </w:t>
      </w:r>
    </w:p>
    <w:p w:rsidR="0035063E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5.</w:t>
      </w:r>
      <w:r w:rsidRPr="007544A5">
        <w:tab/>
        <w:t>Заявление и документы должны быть прошиты</w:t>
      </w:r>
      <w:r w:rsidR="00C930A4">
        <w:t xml:space="preserve"> в единый комплект документов</w:t>
      </w:r>
      <w:r w:rsidRPr="007544A5">
        <w:t>, пронумерованы и заверены подписью руководителя организации или уполномоченного лица.</w:t>
      </w:r>
    </w:p>
    <w:p w:rsidR="00C930A4" w:rsidRPr="007544A5" w:rsidRDefault="00C930A4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930A4">
        <w:t>В случае, если от имени организации действует уполномоченное лицо, также представляется доверенность уполномоченного лица, заверенная подписью руководителя, либо иного уполномоченного на то лица, действующего на основании доверенности, выданной руководителем, с предоставлением нотариально заверенной копии документа, подтверждающего полномочия иного лица.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В случае представления документов </w:t>
      </w:r>
      <w:r w:rsidR="003540F6" w:rsidRPr="007544A5">
        <w:t>на иностранном языке</w:t>
      </w:r>
      <w:r w:rsidRPr="007544A5">
        <w:t xml:space="preserve"> также прилагается перевод данных документов на русский язык, заверенный подписью руководителя </w:t>
      </w:r>
      <w:r w:rsidR="00167857" w:rsidRPr="007544A5">
        <w:br/>
      </w:r>
      <w:r w:rsidRPr="007544A5">
        <w:t>или уполномоченного лица организации и печатью организации (при ее наличии).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6.</w:t>
      </w:r>
      <w:r w:rsidRPr="007544A5">
        <w:tab/>
        <w:t xml:space="preserve">Заявление и документы принимаются Комитетом </w:t>
      </w:r>
      <w:r w:rsidR="005F44D1" w:rsidRPr="007544A5">
        <w:t>после</w:t>
      </w:r>
      <w:r w:rsidRPr="007544A5">
        <w:t xml:space="preserve"> размещения информации </w:t>
      </w:r>
      <w:r w:rsidR="005F44D1" w:rsidRPr="007544A5">
        <w:br/>
      </w:r>
      <w:r w:rsidRPr="007544A5">
        <w:t xml:space="preserve">на официальном сайте Комитета в информационно-телекоммуникационной сети «Интернет» </w:t>
      </w:r>
      <w:r w:rsidR="005F44D1" w:rsidRPr="007544A5">
        <w:br/>
      </w:r>
      <w:r w:rsidRPr="007544A5">
        <w:t xml:space="preserve">по адресу </w:t>
      </w:r>
      <w:r w:rsidR="00FD1CB4" w:rsidRPr="00FD1CB4">
        <w:t>http://gov.spb.ru/gov/otrasl/c_industrial</w:t>
      </w:r>
      <w:r w:rsidR="00FD1CB4">
        <w:t xml:space="preserve"> (далее – извещение)</w:t>
      </w:r>
      <w:r w:rsidRPr="007544A5">
        <w:t>, но не ранее дня вступления в силу распоряжения Комитета, утверждающего форму заявления</w:t>
      </w:r>
      <w:r w:rsidR="005F44D1" w:rsidRPr="007544A5">
        <w:t xml:space="preserve"> </w:t>
      </w:r>
      <w:r w:rsidRPr="007544A5">
        <w:t>и перечень документов</w:t>
      </w:r>
      <w:r w:rsidR="005F44D1" w:rsidRPr="007544A5">
        <w:t>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Последний день приема </w:t>
      </w:r>
      <w:r w:rsidR="005F44D1" w:rsidRPr="007544A5">
        <w:t>документов</w:t>
      </w:r>
      <w:r w:rsidR="00FD1CB4">
        <w:t xml:space="preserve"> - </w:t>
      </w:r>
      <w:r w:rsidR="00654F1C">
        <w:t>26</w:t>
      </w:r>
      <w:r w:rsidRPr="007544A5">
        <w:t>.1</w:t>
      </w:r>
      <w:r w:rsidR="00654F1C">
        <w:t>0</w:t>
      </w:r>
      <w:r w:rsidRPr="007544A5">
        <w:t>.201</w:t>
      </w:r>
      <w:r w:rsidR="00FD1CB4">
        <w:t>8</w:t>
      </w:r>
      <w:r w:rsidRPr="007544A5">
        <w:t>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7.</w:t>
      </w:r>
      <w:r w:rsidRPr="007544A5">
        <w:tab/>
        <w:t xml:space="preserve">Заявление и документы представляются организациями в Комитет в соответствии </w:t>
      </w:r>
      <w:r w:rsidR="005F44D1" w:rsidRPr="007544A5">
        <w:br/>
      </w:r>
      <w:r w:rsidRPr="007544A5">
        <w:t xml:space="preserve">с местом и временем приема заявлений и документов на получение субсидий, указанными </w:t>
      </w:r>
      <w:r w:rsidR="005F44D1" w:rsidRPr="007544A5">
        <w:br/>
      </w:r>
      <w:r w:rsidRPr="007544A5">
        <w:t>в извещении.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Заявление и документы на предоставление субсидий принимаются при предъявлении документа</w:t>
      </w:r>
      <w:r w:rsidR="005F44D1" w:rsidRPr="007544A5">
        <w:t>,</w:t>
      </w:r>
      <w:r w:rsidRPr="007544A5">
        <w:t xml:space="preserve"> удостоверяющего личность.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После регистрации заявления и документов дополнительные документы от организаций </w:t>
      </w:r>
      <w:r w:rsidR="00FD1CB4">
        <w:br/>
      </w:r>
      <w:r w:rsidRPr="007544A5">
        <w:t>не принимаются.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8.</w:t>
      </w:r>
      <w:r w:rsidRPr="007544A5">
        <w:tab/>
        <w:t xml:space="preserve">Комитет в течение </w:t>
      </w:r>
      <w:r w:rsidR="00FD1CB4">
        <w:t>15</w:t>
      </w:r>
      <w:r w:rsidRPr="007544A5">
        <w:t xml:space="preserve"> рабочих дней с даты регистрации поступления заявления </w:t>
      </w:r>
      <w:r w:rsidR="00FD1CB4">
        <w:br/>
      </w:r>
      <w:r w:rsidRPr="007544A5">
        <w:t>и документов на предоставление субсидий: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8.1.</w:t>
      </w:r>
      <w:r w:rsidRPr="007544A5">
        <w:tab/>
        <w:t>Проверяет заявление на соответствие установленной Комитетом форме заявления.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8.2.</w:t>
      </w:r>
      <w:r w:rsidRPr="007544A5">
        <w:tab/>
        <w:t xml:space="preserve">Рассматривает документы, указанные в пункте 4 настоящего Порядка, </w:t>
      </w:r>
      <w:r w:rsidRPr="007544A5">
        <w:br/>
        <w:t>на соответствие установленному Комитетом перечню документов и законодательству Российской Федерации</w:t>
      </w:r>
      <w:r w:rsidR="005F44D1" w:rsidRPr="007544A5">
        <w:t>,</w:t>
      </w:r>
      <w:r w:rsidRPr="007544A5">
        <w:t xml:space="preserve"> законодательству Санкт-Петербурга.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9.</w:t>
      </w:r>
      <w:r w:rsidRPr="007544A5">
        <w:tab/>
        <w:t xml:space="preserve">По результатам рассмотрения заявления и документов </w:t>
      </w:r>
      <w:r w:rsidR="005F44D1" w:rsidRPr="007544A5">
        <w:t>Комитетом готовится положительное (отрицательное) заключение о возможности предоставления субсидий</w:t>
      </w:r>
      <w:r w:rsidRPr="007544A5">
        <w:t xml:space="preserve"> </w:t>
      </w:r>
      <w:r w:rsidR="005F44D1" w:rsidRPr="007544A5">
        <w:br/>
      </w:r>
      <w:r w:rsidRPr="007544A5">
        <w:t>(далее - заключение).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10. На основании подготовленного заключения о результатах рассмотрения заявления Комитетом в течение </w:t>
      </w:r>
      <w:r w:rsidR="00C930A4">
        <w:t>семи</w:t>
      </w:r>
      <w:r w:rsidRPr="007544A5">
        <w:t xml:space="preserve"> рабочих дней с даты </w:t>
      </w:r>
      <w:r w:rsidR="00EB469F">
        <w:t>утверждения</w:t>
      </w:r>
      <w:r w:rsidRPr="007544A5">
        <w:t xml:space="preserve"> заключения принимается решение: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lastRenderedPageBreak/>
        <w:t>о предоставлении субси</w:t>
      </w:r>
      <w:r w:rsidR="00C930A4">
        <w:t>дий при положительном заключении</w:t>
      </w:r>
      <w:r w:rsidRPr="007544A5">
        <w:t>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об отказе в предоставлении субсидий при отрицательном заключении. 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11. Основаниями для отказа в предоставлени</w:t>
      </w:r>
      <w:r w:rsidR="005F44D1" w:rsidRPr="007544A5">
        <w:t>и</w:t>
      </w:r>
      <w:r w:rsidRPr="007544A5">
        <w:t xml:space="preserve"> субсидий и подготовки отрицательного заключения являются:</w:t>
      </w:r>
    </w:p>
    <w:p w:rsidR="0035063E" w:rsidRPr="007544A5" w:rsidRDefault="0035063E" w:rsidP="0035063E">
      <w:pPr>
        <w:autoSpaceDE w:val="0"/>
        <w:autoSpaceDN w:val="0"/>
        <w:adjustRightInd w:val="0"/>
        <w:ind w:firstLine="540"/>
        <w:jc w:val="both"/>
      </w:pPr>
      <w:r w:rsidRPr="007544A5">
        <w:t xml:space="preserve">непредставление (представление не в полном объеме) документов, </w:t>
      </w:r>
    </w:p>
    <w:p w:rsidR="00CA663B" w:rsidRPr="007544A5" w:rsidRDefault="008B67D0" w:rsidP="00CA663B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544A5">
        <w:rPr>
          <w:color w:val="000000" w:themeColor="text1"/>
        </w:rPr>
        <w:t xml:space="preserve">несоответствие представленных организацией </w:t>
      </w:r>
      <w:r w:rsidR="005F44D1" w:rsidRPr="007544A5">
        <w:rPr>
          <w:color w:val="000000" w:themeColor="text1"/>
        </w:rPr>
        <w:t xml:space="preserve">заявления и документов форме заявления </w:t>
      </w:r>
      <w:r w:rsidR="005F44D1" w:rsidRPr="007544A5">
        <w:rPr>
          <w:color w:val="000000" w:themeColor="text1"/>
        </w:rPr>
        <w:br/>
      </w:r>
      <w:r w:rsidR="006F1254">
        <w:rPr>
          <w:color w:val="000000" w:themeColor="text1"/>
        </w:rPr>
        <w:t>и требования</w:t>
      </w:r>
      <w:r w:rsidR="005F44D1" w:rsidRPr="007544A5">
        <w:rPr>
          <w:color w:val="000000" w:themeColor="text1"/>
        </w:rPr>
        <w:t xml:space="preserve">м, установленным перечнем документов, </w:t>
      </w:r>
      <w:r w:rsidR="006F1254">
        <w:rPr>
          <w:color w:val="000000" w:themeColor="text1"/>
        </w:rPr>
        <w:t>утвержденны</w:t>
      </w:r>
      <w:r w:rsidRPr="007544A5">
        <w:rPr>
          <w:color w:val="000000" w:themeColor="text1"/>
        </w:rPr>
        <w:t xml:space="preserve">м Комитетом; </w:t>
      </w:r>
    </w:p>
    <w:p w:rsidR="00CA663B" w:rsidRPr="007544A5" w:rsidRDefault="00CA663B" w:rsidP="00CA663B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544A5">
        <w:rPr>
          <w:color w:val="000000" w:themeColor="text1"/>
        </w:rPr>
        <w:t xml:space="preserve">несоответствие представленных организацией документов условиям предоставления субсидий, предусмотренным в </w:t>
      </w:r>
      <w:hyperlink r:id="rId28" w:history="1">
        <w:r w:rsidRPr="007544A5">
          <w:rPr>
            <w:color w:val="000000" w:themeColor="text1"/>
          </w:rPr>
          <w:t>пункте 3</w:t>
        </w:r>
      </w:hyperlink>
      <w:r w:rsidRPr="007544A5">
        <w:rPr>
          <w:color w:val="000000" w:themeColor="text1"/>
        </w:rPr>
        <w:t xml:space="preserve"> настоящего Порядка;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недостоверность представленной организацией информации;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отсутствие бюджетных ассигнований на предоставление субсидий на дату рассмотрения заявления.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12.</w:t>
      </w:r>
      <w:r w:rsidRPr="007544A5">
        <w:tab/>
        <w:t xml:space="preserve">Решение об отказе в предоставлении субсидий оформляется письмом Комитета </w:t>
      </w:r>
      <w:r w:rsidRPr="007544A5">
        <w:br/>
        <w:t xml:space="preserve">и направляется организации, подавшей заявление, в течение </w:t>
      </w:r>
      <w:r w:rsidR="00C930A4">
        <w:t>семи</w:t>
      </w:r>
      <w:r w:rsidRPr="007544A5">
        <w:t xml:space="preserve"> рабочих дней со дня </w:t>
      </w:r>
      <w:r w:rsidR="00C930A4">
        <w:t>утверждения</w:t>
      </w:r>
      <w:r w:rsidRPr="007544A5">
        <w:t xml:space="preserve"> Комитетом </w:t>
      </w:r>
      <w:r w:rsidR="00C930A4">
        <w:t>заключения</w:t>
      </w:r>
      <w:r w:rsidRPr="007544A5">
        <w:t xml:space="preserve"> об отказе в предоставлении субсидий с указанием причин отказа.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 xml:space="preserve">Повторное рассмотрение заявления осуществляется по правилам, установленным </w:t>
      </w:r>
      <w:r w:rsidR="005F44D1" w:rsidRPr="007544A5">
        <w:br/>
      </w:r>
      <w:r w:rsidRPr="007544A5">
        <w:t>в пунктах 4 - 1</w:t>
      </w:r>
      <w:r w:rsidR="005F44D1" w:rsidRPr="007544A5">
        <w:t>2</w:t>
      </w:r>
      <w:r w:rsidRPr="007544A5">
        <w:t xml:space="preserve"> настоящего Порядка.</w:t>
      </w:r>
    </w:p>
    <w:p w:rsidR="00C930A4" w:rsidRDefault="0035063E" w:rsidP="00C930A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13.</w:t>
      </w:r>
      <w:r w:rsidRPr="007544A5">
        <w:tab/>
      </w:r>
      <w:r w:rsidR="00C930A4">
        <w:t xml:space="preserve">Заявление с представленными к нему документами по письменному запросу организации выдаются руководителю организации или иному уполномоченному лицу </w:t>
      </w:r>
      <w:r w:rsidR="006F1254">
        <w:br/>
      </w:r>
      <w:r w:rsidR="00C930A4">
        <w:t xml:space="preserve">при предъявлении документа, удостоверяющего личность, и оригинала документа, подтверждающего полномочия указанного лица на получение документов </w:t>
      </w:r>
      <w:r w:rsidR="00C930A4">
        <w:br/>
        <w:t>(далее – доверенность), в срок не ранее даты регистрации письма организации в случае отрицательного заключения или в срок не позднее даты утверждения заключения.</w:t>
      </w:r>
    </w:p>
    <w:p w:rsidR="0035063E" w:rsidRPr="007544A5" w:rsidRDefault="0035063E" w:rsidP="00C930A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О получении документов руководитель организации или уполномоченное лицо расписывается на копии заявления.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Копия заявления, письменный запрос организации и доверенность остаются в Комитете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14.</w:t>
      </w:r>
      <w:r w:rsidRPr="007544A5">
        <w:tab/>
        <w:t xml:space="preserve">Решение о предоставлении субсидий оформляется распоряжением Комитета </w:t>
      </w:r>
      <w:r w:rsidRPr="007544A5">
        <w:br/>
        <w:t xml:space="preserve">с указанием размера предоставляемых субсидий в течение </w:t>
      </w:r>
      <w:r w:rsidR="00C930A4">
        <w:t>семи</w:t>
      </w:r>
      <w:r w:rsidRPr="007544A5">
        <w:t xml:space="preserve"> рабочих дней с даты </w:t>
      </w:r>
      <w:r w:rsidR="00C930A4">
        <w:t>утверждения</w:t>
      </w:r>
      <w:r w:rsidRPr="007544A5">
        <w:t xml:space="preserve"> заключения. Копия распоряжения передается организации в течение трех рабочих дней с проектом договора со дня принятия Комитетом решения о предоставлении субсидий.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Решение о предоставлении субсидий считается принятым с даты подписания распоряжения Комитета о предоставлении субсидий.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15. В соответствии с распоряжением Комитета о предоставлении субсидий между Комитетом и организацией заключается договор</w:t>
      </w:r>
      <w:r w:rsidR="005F44D1" w:rsidRPr="007544A5">
        <w:t>,</w:t>
      </w:r>
      <w:r w:rsidRPr="007544A5">
        <w:t xml:space="preserve"> в соответствии с типовой формой, утвержденной Комитетом финансов Санкт-Петербурга.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16. Договор должен быть заключен не позднее семи рабочих дней после подписания распоряжения Комитета о предоставлении субсидий.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17.</w:t>
      </w:r>
      <w:r w:rsidRPr="007544A5">
        <w:tab/>
      </w:r>
      <w:proofErr w:type="gramStart"/>
      <w:r w:rsidRPr="007544A5">
        <w:t>В</w:t>
      </w:r>
      <w:proofErr w:type="gramEnd"/>
      <w:r w:rsidRPr="007544A5">
        <w:t xml:space="preserve"> случае</w:t>
      </w:r>
      <w:r w:rsidR="005F44D1" w:rsidRPr="007544A5">
        <w:t>,</w:t>
      </w:r>
      <w:r w:rsidRPr="007544A5">
        <w:t xml:space="preserve"> если организация в течение четырех рабочих дней с даты подписания распоряжения Комитета о предоставлении субсидий не представила подписанный со своей стороны договор, организация признается уклонившейся от заключения договора, </w:t>
      </w:r>
      <w:r w:rsidRPr="007544A5">
        <w:br/>
        <w:t>а распоряжение Комитета о предоставлении субсидий подлежит признанию утратившим силу.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7544A5">
        <w:t>18.</w:t>
      </w:r>
      <w:r w:rsidRPr="007544A5">
        <w:tab/>
      </w:r>
      <w:r w:rsidR="002069A5" w:rsidRPr="002069A5">
        <w:t xml:space="preserve">Комитет в течение пяти рабочих дней после заключения договора, но не позднее </w:t>
      </w:r>
      <w:r w:rsidR="00654F1C">
        <w:t>14</w:t>
      </w:r>
      <w:r w:rsidR="002069A5" w:rsidRPr="002069A5">
        <w:t>.12.2018,</w:t>
      </w:r>
      <w:r w:rsidR="002069A5">
        <w:t xml:space="preserve"> </w:t>
      </w:r>
      <w:r w:rsidRPr="007544A5">
        <w:t xml:space="preserve">перечисляет субсидии организации единовременно на расчетные </w:t>
      </w:r>
      <w:r w:rsidRPr="007544A5">
        <w:br/>
        <w:t>или корреспондентские счета, открытые организацией в учреждениях Центрального банка Российской Федерации или кредитных организациях, указанные в договоре.</w:t>
      </w:r>
      <w:r w:rsidRPr="007544A5">
        <w:rPr>
          <w:color w:val="000000"/>
        </w:rPr>
        <w:t xml:space="preserve"> После перечисления субсидий организаци</w:t>
      </w:r>
      <w:r w:rsidR="005F44D1" w:rsidRPr="007544A5">
        <w:rPr>
          <w:color w:val="000000"/>
        </w:rPr>
        <w:t>ям</w:t>
      </w:r>
      <w:r w:rsidRPr="007544A5">
        <w:rPr>
          <w:color w:val="000000"/>
        </w:rPr>
        <w:t xml:space="preserve"> составля</w:t>
      </w:r>
      <w:r w:rsidR="005F44D1" w:rsidRPr="007544A5">
        <w:rPr>
          <w:color w:val="000000"/>
        </w:rPr>
        <w:t>ю</w:t>
      </w:r>
      <w:r w:rsidRPr="007544A5">
        <w:rPr>
          <w:color w:val="000000"/>
        </w:rPr>
        <w:t>тся акт</w:t>
      </w:r>
      <w:r w:rsidR="005F44D1" w:rsidRPr="007544A5">
        <w:rPr>
          <w:color w:val="000000"/>
        </w:rPr>
        <w:t>ы</w:t>
      </w:r>
      <w:r w:rsidRPr="007544A5">
        <w:rPr>
          <w:color w:val="000000"/>
        </w:rPr>
        <w:t xml:space="preserve"> перечисления субсидий,</w:t>
      </w:r>
      <w:r w:rsidRPr="007544A5">
        <w:t xml:space="preserve"> подписанны</w:t>
      </w:r>
      <w:r w:rsidR="006F1254">
        <w:t xml:space="preserve">е </w:t>
      </w:r>
      <w:r w:rsidRPr="007544A5">
        <w:t>организацией и Комитетом, в двух экземплярах</w:t>
      </w:r>
      <w:r w:rsidRPr="007544A5">
        <w:rPr>
          <w:color w:val="000000"/>
        </w:rPr>
        <w:t>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19.</w:t>
      </w:r>
      <w:r w:rsidRPr="007544A5">
        <w:tab/>
        <w:t xml:space="preserve">Комитет осуществляет </w:t>
      </w:r>
      <w:r w:rsidR="005F44D1" w:rsidRPr="007544A5">
        <w:t xml:space="preserve">обязательную </w:t>
      </w:r>
      <w:r w:rsidRPr="007544A5">
        <w:t xml:space="preserve">проверку соблюдения </w:t>
      </w:r>
      <w:r w:rsidR="00E428E2" w:rsidRPr="007544A5">
        <w:t>получателями субсидий</w:t>
      </w:r>
      <w:r w:rsidR="000A6AEC">
        <w:t xml:space="preserve"> </w:t>
      </w:r>
      <w:r w:rsidRPr="007544A5">
        <w:t>условий, целей и порядка предоставления субсидий до 01.03.201</w:t>
      </w:r>
      <w:r w:rsidR="002069A5">
        <w:t>9</w:t>
      </w:r>
      <w:r w:rsidRPr="007544A5">
        <w:t xml:space="preserve">, по результатам которой </w:t>
      </w:r>
      <w:r w:rsidRPr="007544A5">
        <w:lastRenderedPageBreak/>
        <w:t>составляется акт проведения проверки</w:t>
      </w:r>
      <w:r w:rsidR="00E428E2" w:rsidRPr="007544A5">
        <w:t>, указанной в настоящем пункте.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Копи</w:t>
      </w:r>
      <w:r w:rsidR="00E428E2" w:rsidRPr="007544A5">
        <w:t>и</w:t>
      </w:r>
      <w:r w:rsidRPr="007544A5">
        <w:t xml:space="preserve"> акт</w:t>
      </w:r>
      <w:r w:rsidR="00E428E2" w:rsidRPr="007544A5">
        <w:t>ов</w:t>
      </w:r>
      <w:r w:rsidRPr="007544A5">
        <w:t xml:space="preserve"> проведения провер</w:t>
      </w:r>
      <w:r w:rsidR="00E428E2" w:rsidRPr="007544A5">
        <w:t xml:space="preserve">ок, указанных в абзаце первом настоящего пункта </w:t>
      </w:r>
      <w:r w:rsidR="006F600E" w:rsidRPr="007544A5">
        <w:br/>
      </w:r>
      <w:r w:rsidR="00E428E2" w:rsidRPr="007544A5">
        <w:t xml:space="preserve">(далее </w:t>
      </w:r>
      <w:r w:rsidR="006F600E" w:rsidRPr="007544A5">
        <w:t>–</w:t>
      </w:r>
      <w:r w:rsidR="00E428E2" w:rsidRPr="007544A5">
        <w:t xml:space="preserve"> пров</w:t>
      </w:r>
      <w:r w:rsidR="006F600E" w:rsidRPr="007544A5">
        <w:t>ерки),</w:t>
      </w:r>
      <w:r w:rsidRPr="007544A5">
        <w:t xml:space="preserve"> в течение пяти рабочих дней после его подписания направляется Комитетом в КГФК.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Проверк</w:t>
      </w:r>
      <w:r w:rsidR="00A85BFF" w:rsidRPr="007544A5">
        <w:t>и</w:t>
      </w:r>
      <w:r w:rsidRPr="007544A5">
        <w:t xml:space="preserve"> соблюдения получателем субсидий условий, целей и порядка </w:t>
      </w:r>
      <w:r w:rsidR="00F710E0">
        <w:br/>
      </w:r>
      <w:r w:rsidRPr="007544A5">
        <w:t xml:space="preserve">их предоставления проводятся КГФК в рамках осуществления им полномочий по внутреннему государственному финансовому контролю в порядке, установленном Правительством </w:t>
      </w:r>
      <w:r w:rsidR="00F710E0">
        <w:br/>
      </w:r>
      <w:r w:rsidRPr="007544A5">
        <w:t>Санкт-Петербурга.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20.</w:t>
      </w:r>
      <w:r w:rsidRPr="007544A5">
        <w:tab/>
      </w:r>
      <w:proofErr w:type="gramStart"/>
      <w:r w:rsidRPr="007544A5">
        <w:t>В</w:t>
      </w:r>
      <w:proofErr w:type="gramEnd"/>
      <w:r w:rsidRPr="007544A5">
        <w:t xml:space="preserve"> случае выявления при проведении проверок нарушений получател</w:t>
      </w:r>
      <w:r w:rsidR="00A85BFF" w:rsidRPr="007544A5">
        <w:t>ями</w:t>
      </w:r>
      <w:r w:rsidRPr="007544A5">
        <w:t xml:space="preserve"> субсидий условий их предоставления Комитет одновременно с подписанием акта </w:t>
      </w:r>
      <w:r w:rsidR="00A85BFF" w:rsidRPr="007544A5">
        <w:t xml:space="preserve">проведения проверки </w:t>
      </w:r>
      <w:r w:rsidRPr="007544A5">
        <w:t>направляет получател</w:t>
      </w:r>
      <w:r w:rsidR="00A85BFF" w:rsidRPr="007544A5">
        <w:t>ям</w:t>
      </w:r>
      <w:r w:rsidRPr="007544A5">
        <w:t xml:space="preserve"> субсидий уведомление о нарушении условий предоставления субсидий (далее - уведомление), в котором указываются выявленные нарушения и сроки их устранения </w:t>
      </w:r>
      <w:r w:rsidR="00A85BFF" w:rsidRPr="007544A5">
        <w:t>получателями субсидий</w:t>
      </w:r>
      <w:r w:rsidRPr="007544A5">
        <w:t xml:space="preserve">. Копия уведомления в течение </w:t>
      </w:r>
      <w:r w:rsidR="002069A5">
        <w:t>пяти</w:t>
      </w:r>
      <w:r w:rsidRPr="007544A5">
        <w:t xml:space="preserve"> рабочих дней после его подписания направляется Комитетом в КГФК.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21.</w:t>
      </w:r>
      <w:r w:rsidRPr="007544A5">
        <w:tab/>
      </w:r>
      <w:proofErr w:type="gramStart"/>
      <w:r w:rsidRPr="007544A5">
        <w:t>В</w:t>
      </w:r>
      <w:proofErr w:type="gramEnd"/>
      <w:r w:rsidRPr="007544A5">
        <w:t xml:space="preserve"> случае </w:t>
      </w:r>
      <w:proofErr w:type="spellStart"/>
      <w:r w:rsidRPr="007544A5">
        <w:t>неустранения</w:t>
      </w:r>
      <w:proofErr w:type="spellEnd"/>
      <w:r w:rsidRPr="007544A5">
        <w:t xml:space="preserve"> нарушений в установленные в уведомлении сроки Комитет </w:t>
      </w:r>
      <w:r w:rsidRPr="007544A5">
        <w:br/>
        <w:t>в течение трех рабочих дней со дня истечения указанных сроков принимает решение о возврате в бюджет Санкт-Петербурга субсидий, полученных получател</w:t>
      </w:r>
      <w:r w:rsidR="00A85BFF" w:rsidRPr="007544A5">
        <w:t>ями</w:t>
      </w:r>
      <w:r w:rsidRPr="007544A5">
        <w:t xml:space="preserve"> субсидий, в форме распоряжения и направляет копию указанного распоряжения получател</w:t>
      </w:r>
      <w:r w:rsidR="00A85BFF" w:rsidRPr="007544A5">
        <w:t>ям</w:t>
      </w:r>
      <w:r w:rsidRPr="007544A5">
        <w:t xml:space="preserve"> субсидий и в КГФК вместе с требованием, в котором предусматриваются: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подлежащая возврату в бюджет Санкт-Петербурга сумма денежных средств, а также сроки ее возврата;</w:t>
      </w:r>
    </w:p>
    <w:p w:rsidR="0035063E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код бюджетной классификации Российской Федерации, по которому должен быть осуществлен возврат субсидий.</w:t>
      </w:r>
    </w:p>
    <w:p w:rsidR="0035063E" w:rsidRPr="007544A5" w:rsidRDefault="00B1668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22</w:t>
      </w:r>
      <w:r w:rsidR="0035063E" w:rsidRPr="007544A5">
        <w:t>.</w:t>
      </w:r>
      <w:r w:rsidR="0035063E" w:rsidRPr="007544A5">
        <w:tab/>
        <w:t>Получател</w:t>
      </w:r>
      <w:r w:rsidR="00A85BFF" w:rsidRPr="007544A5">
        <w:t>и</w:t>
      </w:r>
      <w:r w:rsidR="0035063E" w:rsidRPr="007544A5">
        <w:t xml:space="preserve"> субсидий обязан</w:t>
      </w:r>
      <w:r w:rsidR="00A85BFF" w:rsidRPr="007544A5">
        <w:t>ы</w:t>
      </w:r>
      <w:r w:rsidR="0035063E" w:rsidRPr="007544A5">
        <w:t xml:space="preserve"> осуществить возврат субсидий в бюджет </w:t>
      </w:r>
      <w:r w:rsidR="0035063E" w:rsidRPr="007544A5">
        <w:br/>
        <w:t xml:space="preserve">Санкт-Петербурга в течение семи рабочих дней со дня получения </w:t>
      </w:r>
      <w:r w:rsidR="002069A5">
        <w:t>уведомления</w:t>
      </w:r>
      <w:r w:rsidR="0035063E" w:rsidRPr="007544A5">
        <w:t xml:space="preserve"> и копии распоряжения, указанных в пункте 21 настоящего Порядка.</w:t>
      </w:r>
    </w:p>
    <w:p w:rsidR="002B265A" w:rsidRPr="007544A5" w:rsidRDefault="0035063E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544A5">
        <w:t>2</w:t>
      </w:r>
      <w:r w:rsidR="00B1668E">
        <w:t>3</w:t>
      </w:r>
      <w:r w:rsidRPr="007544A5">
        <w:t>.</w:t>
      </w:r>
      <w:r w:rsidRPr="007544A5">
        <w:tab/>
      </w:r>
      <w:proofErr w:type="gramStart"/>
      <w:r w:rsidRPr="007544A5">
        <w:t>В</w:t>
      </w:r>
      <w:proofErr w:type="gramEnd"/>
      <w:r w:rsidRPr="007544A5">
        <w:t xml:space="preserve"> случае</w:t>
      </w:r>
      <w:r w:rsidR="00A85BFF" w:rsidRPr="007544A5">
        <w:t>,</w:t>
      </w:r>
      <w:r w:rsidRPr="007544A5">
        <w:t xml:space="preserve"> если средства субсидий не возвращены в бюджет Санкт-Петербурга получател</w:t>
      </w:r>
      <w:r w:rsidR="00A85BFF" w:rsidRPr="007544A5">
        <w:t>ями</w:t>
      </w:r>
      <w:r w:rsidRPr="007544A5">
        <w:t xml:space="preserve"> субсиди</w:t>
      </w:r>
      <w:r w:rsidR="00B1668E">
        <w:t>й в установленные в пункт</w:t>
      </w:r>
      <w:r w:rsidR="00462EDD">
        <w:t>е</w:t>
      </w:r>
      <w:r w:rsidR="00B1668E">
        <w:t xml:space="preserve"> 22 </w:t>
      </w:r>
      <w:r w:rsidRPr="007544A5">
        <w:t xml:space="preserve">настоящего Порядка сроки, Комитет </w:t>
      </w:r>
      <w:r w:rsidRPr="007544A5">
        <w:br/>
        <w:t>в течение 15 рабочих дней со дня истечения сроков, установленных в пункт</w:t>
      </w:r>
      <w:r w:rsidR="00462EDD">
        <w:t>е</w:t>
      </w:r>
      <w:r w:rsidRPr="007544A5">
        <w:t xml:space="preserve"> 22 </w:t>
      </w:r>
      <w:r w:rsidRPr="007544A5">
        <w:br/>
        <w:t xml:space="preserve">настоящего Порядка, направляет в суд исковое заявление о возврате субсидий в бюджет </w:t>
      </w:r>
      <w:r w:rsidR="00B1668E">
        <w:br/>
      </w:r>
      <w:r w:rsidRPr="007544A5">
        <w:t>Санкт-Петербурга</w:t>
      </w:r>
      <w:r w:rsidR="002B265A" w:rsidRPr="007544A5">
        <w:t>.</w:t>
      </w:r>
    </w:p>
    <w:p w:rsidR="00803182" w:rsidRPr="007544A5" w:rsidRDefault="00803182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803182" w:rsidRPr="007544A5" w:rsidRDefault="00803182" w:rsidP="0035063E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2B265A" w:rsidRPr="007544A5" w:rsidRDefault="002B265A" w:rsidP="002B265A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ind w:firstLine="851"/>
        <w:jc w:val="both"/>
        <w:sectPr w:rsidR="002B265A" w:rsidRPr="007544A5" w:rsidSect="00C7416D">
          <w:footnotePr>
            <w:pos w:val="beneathText"/>
            <w:numStart w:val="2"/>
          </w:footnotePr>
          <w:pgSz w:w="11906" w:h="16838"/>
          <w:pgMar w:top="1387" w:right="851" w:bottom="1560" w:left="1134" w:header="709" w:footer="709" w:gutter="0"/>
          <w:pgNumType w:start="1"/>
          <w:cols w:space="708"/>
          <w:titlePg/>
          <w:docGrid w:linePitch="360"/>
        </w:sectPr>
      </w:pPr>
    </w:p>
    <w:p w:rsidR="002B265A" w:rsidRPr="007544A5" w:rsidRDefault="002069A5" w:rsidP="002B265A">
      <w:pPr>
        <w:ind w:left="5812"/>
        <w:jc w:val="both"/>
      </w:pPr>
      <w:r>
        <w:lastRenderedPageBreak/>
        <w:t>Приложение</w:t>
      </w:r>
    </w:p>
    <w:p w:rsidR="002B265A" w:rsidRPr="00C27E84" w:rsidRDefault="002B265A" w:rsidP="002B265A">
      <w:pPr>
        <w:adjustRightInd w:val="0"/>
        <w:ind w:left="5812"/>
        <w:rPr>
          <w:spacing w:val="-10"/>
        </w:rPr>
      </w:pPr>
      <w:r w:rsidRPr="00C27E84">
        <w:rPr>
          <w:spacing w:val="-10"/>
        </w:rPr>
        <w:t xml:space="preserve">к Порядку представления </w:t>
      </w:r>
      <w:r w:rsidR="002069A5" w:rsidRPr="00C27E84">
        <w:rPr>
          <w:spacing w:val="-10"/>
        </w:rPr>
        <w:t>в 2018</w:t>
      </w:r>
      <w:r w:rsidR="00475A1C" w:rsidRPr="00C27E84">
        <w:rPr>
          <w:spacing w:val="-10"/>
        </w:rPr>
        <w:t xml:space="preserve"> году </w:t>
      </w:r>
      <w:r w:rsidRPr="00C27E84">
        <w:rPr>
          <w:spacing w:val="-10"/>
        </w:rPr>
        <w:t xml:space="preserve">субсидий </w:t>
      </w:r>
      <w:r w:rsidR="00C27E84" w:rsidRPr="00C27E84">
        <w:rPr>
          <w:spacing w:val="-10"/>
        </w:rPr>
        <w:t xml:space="preserve">субъектам деятельности в сфере промышленности </w:t>
      </w:r>
      <w:r w:rsidRPr="00C27E84">
        <w:rPr>
          <w:spacing w:val="-10"/>
        </w:rPr>
        <w:t xml:space="preserve">Санкт-Петербурга, субъектам научной и (или) научно-технической деятельности, осуществляющим научную и (или) научно-техническую деятельность </w:t>
      </w:r>
      <w:r w:rsidR="00C27E84">
        <w:rPr>
          <w:spacing w:val="-10"/>
        </w:rPr>
        <w:br/>
      </w:r>
      <w:r w:rsidRPr="00C27E84">
        <w:rPr>
          <w:spacing w:val="-10"/>
        </w:rPr>
        <w:t>на территории Санкт-Петербурга, в целях возмещения части затрат, связанных с правовой охраной результатов интеллектуальной деятельности и средств индивидуализации</w:t>
      </w:r>
    </w:p>
    <w:p w:rsidR="002B265A" w:rsidRPr="007544A5" w:rsidRDefault="002B265A" w:rsidP="002B265A">
      <w:pPr>
        <w:adjustRightInd w:val="0"/>
        <w:ind w:left="5812"/>
      </w:pPr>
    </w:p>
    <w:p w:rsidR="002B265A" w:rsidRPr="007544A5" w:rsidRDefault="002B265A" w:rsidP="002B265A">
      <w:pPr>
        <w:ind w:left="5812"/>
        <w:jc w:val="both"/>
      </w:pPr>
      <w:r w:rsidRPr="007544A5">
        <w:t>В Комитет по промышленной политике и инновациям Санкт-Петербурга</w:t>
      </w:r>
    </w:p>
    <w:p w:rsidR="002B265A" w:rsidRPr="007544A5" w:rsidRDefault="002B265A" w:rsidP="002B265A">
      <w:pPr>
        <w:ind w:left="5812"/>
        <w:jc w:val="both"/>
      </w:pPr>
      <w:r w:rsidRPr="007544A5">
        <w:t>от _________________________________________________________________</w:t>
      </w:r>
    </w:p>
    <w:p w:rsidR="002B265A" w:rsidRPr="007544A5" w:rsidRDefault="002B265A" w:rsidP="002B265A">
      <w:pPr>
        <w:spacing w:after="1" w:line="200" w:lineRule="atLeast"/>
        <w:ind w:left="5812" w:right="960"/>
        <w:jc w:val="center"/>
      </w:pPr>
      <w:r w:rsidRPr="007544A5">
        <w:t>(</w:t>
      </w:r>
      <w:r w:rsidR="00A85BFF" w:rsidRPr="007544A5">
        <w:t>У</w:t>
      </w:r>
      <w:r w:rsidRPr="007544A5">
        <w:t>казывается полное наименование юридического лица в соответствии</w:t>
      </w:r>
    </w:p>
    <w:p w:rsidR="002B265A" w:rsidRPr="007544A5" w:rsidRDefault="002B265A" w:rsidP="002B265A">
      <w:pPr>
        <w:spacing w:after="1" w:line="200" w:lineRule="atLeast"/>
        <w:ind w:left="5812" w:right="2945"/>
        <w:jc w:val="center"/>
      </w:pPr>
      <w:r w:rsidRPr="007544A5">
        <w:t>с учредительными документами)</w:t>
      </w:r>
    </w:p>
    <w:p w:rsidR="002B265A" w:rsidRPr="007544A5" w:rsidRDefault="002B265A" w:rsidP="002B265A">
      <w:pPr>
        <w:ind w:left="5812"/>
        <w:jc w:val="both"/>
        <w:rPr>
          <w:spacing w:val="200"/>
        </w:rPr>
      </w:pPr>
    </w:p>
    <w:p w:rsidR="002B265A" w:rsidRPr="007544A5" w:rsidRDefault="002B265A" w:rsidP="002B265A">
      <w:pPr>
        <w:jc w:val="center"/>
        <w:rPr>
          <w:b/>
          <w:spacing w:val="40"/>
        </w:rPr>
      </w:pPr>
      <w:r w:rsidRPr="007544A5">
        <w:rPr>
          <w:b/>
          <w:spacing w:val="40"/>
        </w:rPr>
        <w:t>РАСЧЕТ</w:t>
      </w:r>
    </w:p>
    <w:p w:rsidR="002B265A" w:rsidRPr="007544A5" w:rsidRDefault="002B265A" w:rsidP="002B265A">
      <w:pPr>
        <w:jc w:val="center"/>
        <w:rPr>
          <w:b/>
        </w:rPr>
      </w:pPr>
      <w:r w:rsidRPr="007544A5">
        <w:rPr>
          <w:b/>
          <w:color w:val="000000"/>
        </w:rPr>
        <w:t xml:space="preserve">размера </w:t>
      </w:r>
      <w:r w:rsidR="00A85BFF" w:rsidRPr="007544A5">
        <w:rPr>
          <w:b/>
          <w:color w:val="000000"/>
        </w:rPr>
        <w:t xml:space="preserve">субсидий, </w:t>
      </w:r>
      <w:r w:rsidR="002069A5">
        <w:rPr>
          <w:b/>
        </w:rPr>
        <w:t>предоставляемых в 2018</w:t>
      </w:r>
      <w:r w:rsidR="00A85BFF" w:rsidRPr="007544A5">
        <w:rPr>
          <w:b/>
        </w:rPr>
        <w:t xml:space="preserve"> году в целях возмещения части затрат, связанных </w:t>
      </w:r>
      <w:r w:rsidR="00A85BFF" w:rsidRPr="007544A5">
        <w:rPr>
          <w:b/>
        </w:rPr>
        <w:br/>
        <w:t>с правовой охраной результатов интеллектуальной деятельности и средств индивидуализации</w:t>
      </w:r>
    </w:p>
    <w:p w:rsidR="002B265A" w:rsidRPr="007544A5" w:rsidRDefault="002B265A" w:rsidP="002B265A">
      <w:pPr>
        <w:jc w:val="center"/>
        <w:rPr>
          <w:b/>
          <w:sz w:val="18"/>
          <w:szCs w:val="18"/>
        </w:rPr>
      </w:pPr>
    </w:p>
    <w:tbl>
      <w:tblPr>
        <w:tblW w:w="1518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2128"/>
        <w:gridCol w:w="1295"/>
        <w:gridCol w:w="2962"/>
        <w:gridCol w:w="993"/>
        <w:gridCol w:w="567"/>
        <w:gridCol w:w="1418"/>
        <w:gridCol w:w="1986"/>
        <w:gridCol w:w="2983"/>
      </w:tblGrid>
      <w:tr w:rsidR="002B265A" w:rsidRPr="007544A5" w:rsidTr="00DA3CEA">
        <w:trPr>
          <w:trHeight w:val="1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jc w:val="center"/>
              <w:rPr>
                <w:shd w:val="clear" w:color="auto" w:fill="FFFFFF"/>
              </w:rPr>
            </w:pPr>
            <w:r w:rsidRPr="007544A5">
              <w:rPr>
                <w:shd w:val="clear" w:color="auto" w:fill="FFFFFF"/>
              </w:rPr>
              <w:t>№</w:t>
            </w:r>
          </w:p>
          <w:p w:rsidR="002B265A" w:rsidRPr="007544A5" w:rsidRDefault="002B265A" w:rsidP="00900CA6">
            <w:pPr>
              <w:jc w:val="center"/>
              <w:rPr>
                <w:bCs/>
              </w:rPr>
            </w:pPr>
            <w:r w:rsidRPr="007544A5">
              <w:rPr>
                <w:shd w:val="clear" w:color="auto" w:fill="FFFFFF"/>
              </w:rPr>
              <w:t>п\п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jc w:val="center"/>
              <w:rPr>
                <w:bCs/>
              </w:rPr>
            </w:pPr>
            <w:r w:rsidRPr="007544A5">
              <w:t>Наименование объекта интеллектуальной собственности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jc w:val="center"/>
              <w:rPr>
                <w:bCs/>
              </w:rPr>
            </w:pPr>
            <w:r w:rsidRPr="007544A5">
              <w:rPr>
                <w:bCs/>
              </w:rPr>
              <w:t>Номер документа,</w:t>
            </w:r>
            <w:r w:rsidRPr="007544A5">
              <w:t xml:space="preserve"> </w:t>
            </w:r>
            <w:r w:rsidRPr="007544A5">
              <w:rPr>
                <w:bCs/>
              </w:rPr>
              <w:t xml:space="preserve">подтверждающего зарегистрированное право </w:t>
            </w:r>
            <w:r w:rsidRPr="007544A5">
              <w:rPr>
                <w:bCs/>
              </w:rPr>
              <w:br/>
              <w:t>на результаты интеллектуальной деятельности и средства индивидуализации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Сумма затрат,</w:t>
            </w:r>
          </w:p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 xml:space="preserve"> в том числе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НДС, руб.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 xml:space="preserve">Сумма затрат, </w:t>
            </w:r>
          </w:p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без НДС, руб.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F93CDE">
            <w:pPr>
              <w:jc w:val="center"/>
              <w:rPr>
                <w:bCs/>
              </w:rPr>
            </w:pPr>
            <w:r w:rsidRPr="007544A5">
              <w:rPr>
                <w:bCs/>
              </w:rPr>
              <w:t xml:space="preserve">Размер субсидии </w:t>
            </w:r>
            <w:r w:rsidRPr="007544A5">
              <w:rPr>
                <w:bCs/>
              </w:rPr>
              <w:br/>
              <w:t xml:space="preserve">из расчета 50 процентов общей суммы затрат </w:t>
            </w:r>
            <w:r w:rsidRPr="007544A5">
              <w:rPr>
                <w:bCs/>
              </w:rPr>
              <w:br/>
              <w:t xml:space="preserve">без </w:t>
            </w:r>
            <w:proofErr w:type="gramStart"/>
            <w:r w:rsidRPr="007544A5">
              <w:rPr>
                <w:bCs/>
              </w:rPr>
              <w:t>НДС</w:t>
            </w:r>
            <w:r w:rsidRPr="007544A5">
              <w:t>,</w:t>
            </w:r>
            <w:r w:rsidRPr="007544A5">
              <w:br/>
              <w:t>но</w:t>
            </w:r>
            <w:proofErr w:type="gramEnd"/>
            <w:r w:rsidRPr="007544A5">
              <w:t xml:space="preserve"> не более </w:t>
            </w:r>
            <w:r w:rsidR="00EB469F">
              <w:t>4</w:t>
            </w:r>
            <w:r w:rsidRPr="007544A5">
              <w:t>00</w:t>
            </w:r>
            <w:r w:rsidR="00BA35FC">
              <w:t>,0</w:t>
            </w:r>
            <w:r w:rsidRPr="007544A5">
              <w:t xml:space="preserve"> тыс. руб.</w:t>
            </w:r>
          </w:p>
        </w:tc>
      </w:tr>
      <w:tr w:rsidR="002B265A" w:rsidRPr="007544A5" w:rsidTr="00DA3CEA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2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7</w:t>
            </w:r>
          </w:p>
        </w:tc>
      </w:tr>
      <w:tr w:rsidR="002B265A" w:rsidRPr="007544A5" w:rsidTr="00DA3CEA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B265A" w:rsidRPr="007544A5" w:rsidTr="00DA3CEA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Cs/>
              </w:rPr>
            </w:pPr>
            <w:r w:rsidRPr="007544A5">
              <w:rPr>
                <w:bCs/>
              </w:rPr>
              <w:t>ИТОГО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65A" w:rsidRPr="007544A5" w:rsidRDefault="002B265A" w:rsidP="00900CA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B265A" w:rsidRPr="007544A5" w:rsidTr="00DA3CE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42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  <w:ind w:left="-90" w:firstLine="90"/>
              <w:jc w:val="both"/>
            </w:pPr>
          </w:p>
        </w:tc>
        <w:tc>
          <w:tcPr>
            <w:tcW w:w="3955" w:type="dxa"/>
            <w:gridSpan w:val="2"/>
            <w:tcBorders>
              <w:top w:val="nil"/>
              <w:left w:val="nil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</w:pPr>
          </w:p>
        </w:tc>
        <w:tc>
          <w:tcPr>
            <w:tcW w:w="69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</w:pPr>
          </w:p>
        </w:tc>
      </w:tr>
      <w:tr w:rsidR="002B265A" w:rsidRPr="007544A5" w:rsidTr="00DA3CE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42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65A" w:rsidRPr="007544A5" w:rsidRDefault="002B265A" w:rsidP="00A85BFF">
            <w:pPr>
              <w:widowControl w:val="0"/>
              <w:adjustRightInd w:val="0"/>
              <w:ind w:left="-90" w:firstLine="90"/>
              <w:jc w:val="center"/>
            </w:pPr>
            <w:r w:rsidRPr="007544A5">
              <w:t>(</w:t>
            </w:r>
            <w:r w:rsidR="00A85BFF" w:rsidRPr="007544A5">
              <w:t>У</w:t>
            </w:r>
            <w:r w:rsidRPr="007544A5">
              <w:t xml:space="preserve">казывается должность руководителя юридического лица в соответствии </w:t>
            </w:r>
            <w:r w:rsidRPr="007544A5">
              <w:br/>
              <w:t>с учредительными документами)</w:t>
            </w:r>
          </w:p>
        </w:tc>
        <w:tc>
          <w:tcPr>
            <w:tcW w:w="3955" w:type="dxa"/>
            <w:gridSpan w:val="2"/>
            <w:tcBorders>
              <w:left w:val="nil"/>
              <w:bottom w:val="nil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</w:pPr>
          </w:p>
        </w:tc>
        <w:tc>
          <w:tcPr>
            <w:tcW w:w="69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  <w:jc w:val="center"/>
            </w:pPr>
            <w:r w:rsidRPr="007544A5">
              <w:t xml:space="preserve">(Ф.И.О. руководителя юридического лица, подпись, печать </w:t>
            </w:r>
            <w:r w:rsidRPr="007544A5">
              <w:br/>
              <w:t>(при ее наличии), дата)</w:t>
            </w:r>
          </w:p>
        </w:tc>
      </w:tr>
      <w:tr w:rsidR="002B265A" w:rsidRPr="007544A5" w:rsidTr="00DA3CE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5183" w:type="dxa"/>
            <w:gridSpan w:val="9"/>
            <w:tcBorders>
              <w:top w:val="nil"/>
              <w:left w:val="nil"/>
              <w:right w:val="nil"/>
            </w:tcBorders>
          </w:tcPr>
          <w:p w:rsidR="002B265A" w:rsidRPr="007544A5" w:rsidRDefault="002B265A" w:rsidP="00900CA6">
            <w:pPr>
              <w:widowControl w:val="0"/>
              <w:adjustRightInd w:val="0"/>
            </w:pPr>
          </w:p>
        </w:tc>
      </w:tr>
      <w:tr w:rsidR="002B265A" w:rsidRPr="007544A5" w:rsidTr="00DA3CE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5183" w:type="dxa"/>
            <w:gridSpan w:val="9"/>
          </w:tcPr>
          <w:p w:rsidR="00A85BFF" w:rsidRPr="007544A5" w:rsidRDefault="002B265A" w:rsidP="00DA3CEA">
            <w:pPr>
              <w:widowControl w:val="0"/>
              <w:adjustRightInd w:val="0"/>
            </w:pPr>
            <w:r w:rsidRPr="007544A5">
              <w:t xml:space="preserve">                                                                                                                                                              </w:t>
            </w:r>
            <w:r w:rsidR="00DA3CEA">
              <w:t xml:space="preserve">       </w:t>
            </w:r>
            <w:r w:rsidRPr="007544A5">
              <w:t xml:space="preserve">  «_____</w:t>
            </w:r>
            <w:proofErr w:type="gramStart"/>
            <w:r w:rsidRPr="007544A5">
              <w:t xml:space="preserve">_»   </w:t>
            </w:r>
            <w:proofErr w:type="gramEnd"/>
            <w:r w:rsidRPr="007544A5">
              <w:t>____________  201</w:t>
            </w:r>
            <w:r w:rsidR="002069A5">
              <w:t>8</w:t>
            </w:r>
            <w:r w:rsidRPr="007544A5">
              <w:t xml:space="preserve"> года</w:t>
            </w:r>
          </w:p>
        </w:tc>
      </w:tr>
      <w:tr w:rsidR="00A85BFF" w:rsidRPr="00172E2B" w:rsidTr="00DA3CEA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939"/>
        </w:trPr>
        <w:tc>
          <w:tcPr>
            <w:tcW w:w="15183" w:type="dxa"/>
            <w:gridSpan w:val="9"/>
          </w:tcPr>
          <w:p w:rsidR="00A85BFF" w:rsidRPr="007544A5" w:rsidRDefault="00A85BFF" w:rsidP="00A85BFF">
            <w:pPr>
              <w:widowControl w:val="0"/>
              <w:adjustRightInd w:val="0"/>
            </w:pPr>
            <w:r w:rsidRPr="007544A5">
              <w:t>Принятые сокращения:</w:t>
            </w:r>
          </w:p>
          <w:p w:rsidR="00A85BFF" w:rsidRPr="002069A5" w:rsidRDefault="00A85BFF" w:rsidP="00F93CDE">
            <w:pPr>
              <w:widowControl w:val="0"/>
              <w:adjustRightInd w:val="0"/>
              <w:jc w:val="both"/>
              <w:rPr>
                <w:spacing w:val="-10"/>
              </w:rPr>
            </w:pPr>
            <w:r w:rsidRPr="002069A5">
              <w:rPr>
                <w:spacing w:val="-10"/>
              </w:rPr>
              <w:t>субсиди</w:t>
            </w:r>
            <w:r w:rsidR="00F93CDE" w:rsidRPr="002069A5">
              <w:rPr>
                <w:spacing w:val="-10"/>
              </w:rPr>
              <w:t>и</w:t>
            </w:r>
            <w:r w:rsidRPr="002069A5">
              <w:rPr>
                <w:spacing w:val="-10"/>
              </w:rPr>
              <w:t xml:space="preserve"> - субсиди</w:t>
            </w:r>
            <w:r w:rsidR="00F93CDE" w:rsidRPr="002069A5">
              <w:rPr>
                <w:spacing w:val="-10"/>
              </w:rPr>
              <w:t>и</w:t>
            </w:r>
            <w:r w:rsidRPr="002069A5">
              <w:rPr>
                <w:spacing w:val="-10"/>
              </w:rPr>
              <w:t>, предоставляем</w:t>
            </w:r>
            <w:r w:rsidR="00F93CDE" w:rsidRPr="002069A5">
              <w:rPr>
                <w:spacing w:val="-10"/>
              </w:rPr>
              <w:t>ые</w:t>
            </w:r>
            <w:r w:rsidRPr="002069A5">
              <w:rPr>
                <w:spacing w:val="-10"/>
              </w:rPr>
              <w:t xml:space="preserve"> в 201</w:t>
            </w:r>
            <w:r w:rsidR="002069A5" w:rsidRPr="002069A5">
              <w:rPr>
                <w:spacing w:val="-10"/>
              </w:rPr>
              <w:t>8</w:t>
            </w:r>
            <w:r w:rsidRPr="002069A5">
              <w:rPr>
                <w:spacing w:val="-10"/>
              </w:rPr>
              <w:t xml:space="preserve"> году </w:t>
            </w:r>
            <w:r w:rsidR="00C27E84" w:rsidRPr="00C27E84">
              <w:rPr>
                <w:spacing w:val="-10"/>
              </w:rPr>
              <w:t xml:space="preserve">субъектам деятельности в сфере промышленности </w:t>
            </w:r>
            <w:r w:rsidR="00F93CDE" w:rsidRPr="002069A5">
              <w:rPr>
                <w:spacing w:val="-10"/>
              </w:rPr>
              <w:t xml:space="preserve">Санкт-Петербурга, субъектам научной </w:t>
            </w:r>
            <w:r w:rsidR="00C27E84">
              <w:rPr>
                <w:spacing w:val="-10"/>
              </w:rPr>
              <w:br/>
            </w:r>
            <w:r w:rsidR="00F93CDE" w:rsidRPr="002069A5">
              <w:rPr>
                <w:spacing w:val="-10"/>
              </w:rPr>
              <w:t xml:space="preserve">и (или) научно-технической деятельности, осуществляющим научную и (или) научно-техническую деятельность на территории Санкт-Петербурга, </w:t>
            </w:r>
            <w:r w:rsidRPr="002069A5">
              <w:rPr>
                <w:spacing w:val="-10"/>
              </w:rPr>
              <w:t xml:space="preserve">в целях возмещения части затрат, </w:t>
            </w:r>
            <w:r w:rsidR="001B1785" w:rsidRPr="002069A5">
              <w:rPr>
                <w:spacing w:val="-10"/>
              </w:rPr>
              <w:t>связанных с правовой охраной результатов интеллектуальной деятельности и средств индивидуализации</w:t>
            </w:r>
          </w:p>
        </w:tc>
      </w:tr>
    </w:tbl>
    <w:p w:rsidR="004C6682" w:rsidRPr="004C6682" w:rsidRDefault="004C6682" w:rsidP="001B1785">
      <w:pPr>
        <w:widowControl w:val="0"/>
        <w:adjustRightInd w:val="0"/>
      </w:pPr>
    </w:p>
    <w:sectPr w:rsidR="004C6682" w:rsidRPr="004C6682" w:rsidSect="00DA3CEA">
      <w:footnotePr>
        <w:pos w:val="beneathText"/>
        <w:numStart w:val="2"/>
      </w:footnotePr>
      <w:pgSz w:w="16838" w:h="11906" w:orient="landscape"/>
      <w:pgMar w:top="851" w:right="1560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310" w:rsidRDefault="00BF7310">
      <w:r>
        <w:separator/>
      </w:r>
    </w:p>
  </w:endnote>
  <w:endnote w:type="continuationSeparator" w:id="0">
    <w:p w:rsidR="00BF7310" w:rsidRDefault="00BF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310" w:rsidRDefault="00BF7310">
      <w:r>
        <w:separator/>
      </w:r>
    </w:p>
  </w:footnote>
  <w:footnote w:type="continuationSeparator" w:id="0">
    <w:p w:rsidR="00BF7310" w:rsidRDefault="00BF7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EE" w:rsidRDefault="00C92F3A" w:rsidP="000D7F4F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B2DE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B2DEE" w:rsidRDefault="00CB2D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DEE" w:rsidRDefault="00C92F3A">
    <w:pPr>
      <w:pStyle w:val="a3"/>
      <w:jc w:val="center"/>
    </w:pPr>
    <w:r>
      <w:fldChar w:fldCharType="begin"/>
    </w:r>
    <w:r w:rsidR="00CB2DEE">
      <w:instrText>PAGE   \* MERGEFORMAT</w:instrText>
    </w:r>
    <w:r>
      <w:fldChar w:fldCharType="separate"/>
    </w:r>
    <w:r w:rsidR="007D419B">
      <w:rPr>
        <w:noProof/>
      </w:rPr>
      <w:t>5</w:t>
    </w:r>
    <w:r>
      <w:fldChar w:fldCharType="end"/>
    </w:r>
  </w:p>
  <w:p w:rsidR="00CB2DEE" w:rsidRDefault="00CB2DEE" w:rsidP="00C741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40108"/>
    <w:multiLevelType w:val="hybridMultilevel"/>
    <w:tmpl w:val="7F64839C"/>
    <w:lvl w:ilvl="0" w:tplc="783AC0B6">
      <w:start w:val="4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1CBD2FB0"/>
    <w:multiLevelType w:val="multilevel"/>
    <w:tmpl w:val="EA9E601C"/>
    <w:lvl w:ilvl="0">
      <w:start w:val="1"/>
      <w:numFmt w:val="decimal"/>
      <w:lvlText w:val="%1."/>
      <w:lvlJc w:val="left"/>
      <w:pPr>
        <w:ind w:left="2214" w:hanging="795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21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5" w:hanging="1800"/>
      </w:pPr>
      <w:rPr>
        <w:rFonts w:hint="default"/>
      </w:rPr>
    </w:lvl>
  </w:abstractNum>
  <w:abstractNum w:abstractNumId="3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F164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pos w:val="beneathText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78"/>
    <w:rsid w:val="0000031B"/>
    <w:rsid w:val="00006EBE"/>
    <w:rsid w:val="00010319"/>
    <w:rsid w:val="00012B01"/>
    <w:rsid w:val="0001331C"/>
    <w:rsid w:val="00013F8C"/>
    <w:rsid w:val="0002001E"/>
    <w:rsid w:val="000276E5"/>
    <w:rsid w:val="0003182A"/>
    <w:rsid w:val="00033D81"/>
    <w:rsid w:val="000341FF"/>
    <w:rsid w:val="00035000"/>
    <w:rsid w:val="00052E18"/>
    <w:rsid w:val="0005650D"/>
    <w:rsid w:val="00062575"/>
    <w:rsid w:val="000678F7"/>
    <w:rsid w:val="00081111"/>
    <w:rsid w:val="000871A8"/>
    <w:rsid w:val="00094361"/>
    <w:rsid w:val="000A2C6E"/>
    <w:rsid w:val="000A4EA0"/>
    <w:rsid w:val="000A613B"/>
    <w:rsid w:val="000A6AEC"/>
    <w:rsid w:val="000B759C"/>
    <w:rsid w:val="000C18C2"/>
    <w:rsid w:val="000C4E19"/>
    <w:rsid w:val="000C6009"/>
    <w:rsid w:val="000D08D4"/>
    <w:rsid w:val="000D0F22"/>
    <w:rsid w:val="000D4E9C"/>
    <w:rsid w:val="000D75D9"/>
    <w:rsid w:val="000D7F4F"/>
    <w:rsid w:val="000E06B4"/>
    <w:rsid w:val="000E26A7"/>
    <w:rsid w:val="000E5DD1"/>
    <w:rsid w:val="000E637F"/>
    <w:rsid w:val="000F2B99"/>
    <w:rsid w:val="000F7FD8"/>
    <w:rsid w:val="00100235"/>
    <w:rsid w:val="00100A06"/>
    <w:rsid w:val="00101606"/>
    <w:rsid w:val="00102249"/>
    <w:rsid w:val="00104CBC"/>
    <w:rsid w:val="00105DD8"/>
    <w:rsid w:val="00112AE5"/>
    <w:rsid w:val="00116A17"/>
    <w:rsid w:val="00130560"/>
    <w:rsid w:val="001322C0"/>
    <w:rsid w:val="00136E06"/>
    <w:rsid w:val="00136E73"/>
    <w:rsid w:val="001602A4"/>
    <w:rsid w:val="001606DC"/>
    <w:rsid w:val="001635C8"/>
    <w:rsid w:val="001661EE"/>
    <w:rsid w:val="00167857"/>
    <w:rsid w:val="001719BF"/>
    <w:rsid w:val="00172E2B"/>
    <w:rsid w:val="00177E13"/>
    <w:rsid w:val="00180D2A"/>
    <w:rsid w:val="00182A76"/>
    <w:rsid w:val="00186F25"/>
    <w:rsid w:val="00190177"/>
    <w:rsid w:val="00193142"/>
    <w:rsid w:val="001932A6"/>
    <w:rsid w:val="001A176A"/>
    <w:rsid w:val="001A415B"/>
    <w:rsid w:val="001A4B70"/>
    <w:rsid w:val="001A51AC"/>
    <w:rsid w:val="001A7E2D"/>
    <w:rsid w:val="001B1785"/>
    <w:rsid w:val="001B185C"/>
    <w:rsid w:val="001B2C57"/>
    <w:rsid w:val="001B5A37"/>
    <w:rsid w:val="001B70B7"/>
    <w:rsid w:val="001C1435"/>
    <w:rsid w:val="001C4EDA"/>
    <w:rsid w:val="001C7151"/>
    <w:rsid w:val="001E13E1"/>
    <w:rsid w:val="001E5E13"/>
    <w:rsid w:val="001F1194"/>
    <w:rsid w:val="001F6F5F"/>
    <w:rsid w:val="00200219"/>
    <w:rsid w:val="00200771"/>
    <w:rsid w:val="00202A3D"/>
    <w:rsid w:val="00202E85"/>
    <w:rsid w:val="002030E4"/>
    <w:rsid w:val="00203D43"/>
    <w:rsid w:val="00204D6E"/>
    <w:rsid w:val="00205AF2"/>
    <w:rsid w:val="002069A5"/>
    <w:rsid w:val="002072E4"/>
    <w:rsid w:val="00212219"/>
    <w:rsid w:val="00213B88"/>
    <w:rsid w:val="00217FE2"/>
    <w:rsid w:val="002320A6"/>
    <w:rsid w:val="00234A9E"/>
    <w:rsid w:val="00241752"/>
    <w:rsid w:val="00246D21"/>
    <w:rsid w:val="00247B68"/>
    <w:rsid w:val="00255BB4"/>
    <w:rsid w:val="002609B5"/>
    <w:rsid w:val="00260EF9"/>
    <w:rsid w:val="00263004"/>
    <w:rsid w:val="002636FD"/>
    <w:rsid w:val="00263891"/>
    <w:rsid w:val="002642B9"/>
    <w:rsid w:val="00264BF3"/>
    <w:rsid w:val="00271981"/>
    <w:rsid w:val="00274257"/>
    <w:rsid w:val="00277813"/>
    <w:rsid w:val="0028069F"/>
    <w:rsid w:val="00285362"/>
    <w:rsid w:val="00285ECD"/>
    <w:rsid w:val="00294D36"/>
    <w:rsid w:val="00297178"/>
    <w:rsid w:val="002B08FF"/>
    <w:rsid w:val="002B265A"/>
    <w:rsid w:val="002B4FF7"/>
    <w:rsid w:val="002B5198"/>
    <w:rsid w:val="002B57F0"/>
    <w:rsid w:val="002C3A88"/>
    <w:rsid w:val="002D0F34"/>
    <w:rsid w:val="002D1D2E"/>
    <w:rsid w:val="002D25E3"/>
    <w:rsid w:val="002D32CA"/>
    <w:rsid w:val="002D3306"/>
    <w:rsid w:val="002D47AD"/>
    <w:rsid w:val="002D677C"/>
    <w:rsid w:val="002E2BE7"/>
    <w:rsid w:val="002F19C1"/>
    <w:rsid w:val="002F3842"/>
    <w:rsid w:val="002F56C2"/>
    <w:rsid w:val="00300912"/>
    <w:rsid w:val="003010A5"/>
    <w:rsid w:val="00302298"/>
    <w:rsid w:val="003121C5"/>
    <w:rsid w:val="00313E2A"/>
    <w:rsid w:val="00317378"/>
    <w:rsid w:val="00321C32"/>
    <w:rsid w:val="003233ED"/>
    <w:rsid w:val="00323406"/>
    <w:rsid w:val="00332B5E"/>
    <w:rsid w:val="0033601B"/>
    <w:rsid w:val="003375B3"/>
    <w:rsid w:val="00337D16"/>
    <w:rsid w:val="00337F22"/>
    <w:rsid w:val="0034033C"/>
    <w:rsid w:val="00344CCD"/>
    <w:rsid w:val="0034542C"/>
    <w:rsid w:val="00346087"/>
    <w:rsid w:val="0035063E"/>
    <w:rsid w:val="003513D4"/>
    <w:rsid w:val="00353551"/>
    <w:rsid w:val="003540F6"/>
    <w:rsid w:val="0035637F"/>
    <w:rsid w:val="003708D0"/>
    <w:rsid w:val="00377D45"/>
    <w:rsid w:val="003811C4"/>
    <w:rsid w:val="003815B8"/>
    <w:rsid w:val="003818ED"/>
    <w:rsid w:val="00381F32"/>
    <w:rsid w:val="00382C49"/>
    <w:rsid w:val="00386681"/>
    <w:rsid w:val="003A0513"/>
    <w:rsid w:val="003A648D"/>
    <w:rsid w:val="003A6998"/>
    <w:rsid w:val="003A7C7C"/>
    <w:rsid w:val="003B1218"/>
    <w:rsid w:val="003B1645"/>
    <w:rsid w:val="003B3C99"/>
    <w:rsid w:val="003C23AB"/>
    <w:rsid w:val="003C6B6E"/>
    <w:rsid w:val="003C6FAD"/>
    <w:rsid w:val="003D056B"/>
    <w:rsid w:val="003D1961"/>
    <w:rsid w:val="003D4F27"/>
    <w:rsid w:val="003E44FC"/>
    <w:rsid w:val="003E6E3E"/>
    <w:rsid w:val="003F1FF4"/>
    <w:rsid w:val="003F2780"/>
    <w:rsid w:val="003F2BC0"/>
    <w:rsid w:val="00400BD3"/>
    <w:rsid w:val="00404B2C"/>
    <w:rsid w:val="00411850"/>
    <w:rsid w:val="00412A2B"/>
    <w:rsid w:val="00414A85"/>
    <w:rsid w:val="004160EA"/>
    <w:rsid w:val="004229B8"/>
    <w:rsid w:val="00432144"/>
    <w:rsid w:val="00434102"/>
    <w:rsid w:val="00434399"/>
    <w:rsid w:val="00436F3C"/>
    <w:rsid w:val="00437AB5"/>
    <w:rsid w:val="0044384C"/>
    <w:rsid w:val="00443866"/>
    <w:rsid w:val="004503B3"/>
    <w:rsid w:val="00450A80"/>
    <w:rsid w:val="00453BF8"/>
    <w:rsid w:val="00454163"/>
    <w:rsid w:val="00456840"/>
    <w:rsid w:val="00462EDD"/>
    <w:rsid w:val="00474FBA"/>
    <w:rsid w:val="00475A1C"/>
    <w:rsid w:val="00483298"/>
    <w:rsid w:val="00486E08"/>
    <w:rsid w:val="004964D5"/>
    <w:rsid w:val="00496950"/>
    <w:rsid w:val="004A517B"/>
    <w:rsid w:val="004A734B"/>
    <w:rsid w:val="004A7F4F"/>
    <w:rsid w:val="004B10C8"/>
    <w:rsid w:val="004B1DF7"/>
    <w:rsid w:val="004B6D9E"/>
    <w:rsid w:val="004B7CBD"/>
    <w:rsid w:val="004C0B14"/>
    <w:rsid w:val="004C1A4D"/>
    <w:rsid w:val="004C1D10"/>
    <w:rsid w:val="004C2295"/>
    <w:rsid w:val="004C4A8D"/>
    <w:rsid w:val="004C6682"/>
    <w:rsid w:val="004D122A"/>
    <w:rsid w:val="004D1241"/>
    <w:rsid w:val="004D1439"/>
    <w:rsid w:val="004D735F"/>
    <w:rsid w:val="004D790D"/>
    <w:rsid w:val="004E0E7E"/>
    <w:rsid w:val="004E7BF2"/>
    <w:rsid w:val="005030A7"/>
    <w:rsid w:val="0050375A"/>
    <w:rsid w:val="00504F46"/>
    <w:rsid w:val="00516D24"/>
    <w:rsid w:val="00520371"/>
    <w:rsid w:val="005219F9"/>
    <w:rsid w:val="00531FC2"/>
    <w:rsid w:val="005334A4"/>
    <w:rsid w:val="00546DE3"/>
    <w:rsid w:val="0055020F"/>
    <w:rsid w:val="00550B78"/>
    <w:rsid w:val="00551FCE"/>
    <w:rsid w:val="00561A2E"/>
    <w:rsid w:val="005625F9"/>
    <w:rsid w:val="00563431"/>
    <w:rsid w:val="005649A5"/>
    <w:rsid w:val="00565D15"/>
    <w:rsid w:val="005705AC"/>
    <w:rsid w:val="00571A50"/>
    <w:rsid w:val="00571E26"/>
    <w:rsid w:val="00582BEF"/>
    <w:rsid w:val="00584540"/>
    <w:rsid w:val="00587393"/>
    <w:rsid w:val="00590B23"/>
    <w:rsid w:val="00593399"/>
    <w:rsid w:val="00594BA3"/>
    <w:rsid w:val="005954A7"/>
    <w:rsid w:val="005A214A"/>
    <w:rsid w:val="005A21C1"/>
    <w:rsid w:val="005A242B"/>
    <w:rsid w:val="005A776D"/>
    <w:rsid w:val="005B167C"/>
    <w:rsid w:val="005C1DB0"/>
    <w:rsid w:val="005C5538"/>
    <w:rsid w:val="005C753F"/>
    <w:rsid w:val="005C785D"/>
    <w:rsid w:val="005D1365"/>
    <w:rsid w:val="005D3F44"/>
    <w:rsid w:val="005E0E1D"/>
    <w:rsid w:val="005E1B1C"/>
    <w:rsid w:val="005E384A"/>
    <w:rsid w:val="005E4970"/>
    <w:rsid w:val="005F1CC0"/>
    <w:rsid w:val="005F1F63"/>
    <w:rsid w:val="005F44D1"/>
    <w:rsid w:val="006010F7"/>
    <w:rsid w:val="00616CAC"/>
    <w:rsid w:val="00617477"/>
    <w:rsid w:val="00620812"/>
    <w:rsid w:val="00621317"/>
    <w:rsid w:val="00624616"/>
    <w:rsid w:val="00624AA7"/>
    <w:rsid w:val="00632222"/>
    <w:rsid w:val="00632B86"/>
    <w:rsid w:val="00632FA0"/>
    <w:rsid w:val="00634073"/>
    <w:rsid w:val="00636367"/>
    <w:rsid w:val="006421BF"/>
    <w:rsid w:val="006430F3"/>
    <w:rsid w:val="00644A20"/>
    <w:rsid w:val="00644CBD"/>
    <w:rsid w:val="006503B4"/>
    <w:rsid w:val="0065393D"/>
    <w:rsid w:val="00654F1C"/>
    <w:rsid w:val="00662977"/>
    <w:rsid w:val="00667C68"/>
    <w:rsid w:val="006721D9"/>
    <w:rsid w:val="0067478C"/>
    <w:rsid w:val="00674D61"/>
    <w:rsid w:val="006813CA"/>
    <w:rsid w:val="006836D7"/>
    <w:rsid w:val="0068658C"/>
    <w:rsid w:val="00686D08"/>
    <w:rsid w:val="00694E92"/>
    <w:rsid w:val="006960B3"/>
    <w:rsid w:val="006B27C7"/>
    <w:rsid w:val="006B5D8F"/>
    <w:rsid w:val="006C3B60"/>
    <w:rsid w:val="006C470F"/>
    <w:rsid w:val="006C50F9"/>
    <w:rsid w:val="006C5815"/>
    <w:rsid w:val="006C5B1A"/>
    <w:rsid w:val="006C70A9"/>
    <w:rsid w:val="006D10EB"/>
    <w:rsid w:val="006D7E6E"/>
    <w:rsid w:val="006E15DB"/>
    <w:rsid w:val="006F0771"/>
    <w:rsid w:val="006F0E6C"/>
    <w:rsid w:val="006F1254"/>
    <w:rsid w:val="006F3454"/>
    <w:rsid w:val="006F600E"/>
    <w:rsid w:val="006F7033"/>
    <w:rsid w:val="006F70A5"/>
    <w:rsid w:val="00700105"/>
    <w:rsid w:val="00700D78"/>
    <w:rsid w:val="007012C7"/>
    <w:rsid w:val="00706AE6"/>
    <w:rsid w:val="007117CE"/>
    <w:rsid w:val="00713A20"/>
    <w:rsid w:val="00717B72"/>
    <w:rsid w:val="007207A0"/>
    <w:rsid w:val="00724D0A"/>
    <w:rsid w:val="00725CEF"/>
    <w:rsid w:val="0072602C"/>
    <w:rsid w:val="00740577"/>
    <w:rsid w:val="00742ADD"/>
    <w:rsid w:val="00750394"/>
    <w:rsid w:val="00750E34"/>
    <w:rsid w:val="00750F1E"/>
    <w:rsid w:val="007544A5"/>
    <w:rsid w:val="00756B16"/>
    <w:rsid w:val="0075792E"/>
    <w:rsid w:val="00765D01"/>
    <w:rsid w:val="007676B7"/>
    <w:rsid w:val="00771481"/>
    <w:rsid w:val="007723C6"/>
    <w:rsid w:val="00780170"/>
    <w:rsid w:val="00781D10"/>
    <w:rsid w:val="0078713D"/>
    <w:rsid w:val="007900F0"/>
    <w:rsid w:val="00791261"/>
    <w:rsid w:val="00792AA6"/>
    <w:rsid w:val="00796BF7"/>
    <w:rsid w:val="007A0946"/>
    <w:rsid w:val="007A1BF9"/>
    <w:rsid w:val="007A39EA"/>
    <w:rsid w:val="007A5D2A"/>
    <w:rsid w:val="007B39DB"/>
    <w:rsid w:val="007B5713"/>
    <w:rsid w:val="007B7509"/>
    <w:rsid w:val="007C060F"/>
    <w:rsid w:val="007C1453"/>
    <w:rsid w:val="007C47B0"/>
    <w:rsid w:val="007C63A2"/>
    <w:rsid w:val="007D0F13"/>
    <w:rsid w:val="007D3675"/>
    <w:rsid w:val="007D3A11"/>
    <w:rsid w:val="007D419B"/>
    <w:rsid w:val="007D6C27"/>
    <w:rsid w:val="007E0C1C"/>
    <w:rsid w:val="007E4000"/>
    <w:rsid w:val="007E4D20"/>
    <w:rsid w:val="007E4DB7"/>
    <w:rsid w:val="007F4B00"/>
    <w:rsid w:val="007F5E39"/>
    <w:rsid w:val="007F7276"/>
    <w:rsid w:val="008007B1"/>
    <w:rsid w:val="00801AE8"/>
    <w:rsid w:val="00803182"/>
    <w:rsid w:val="0080484E"/>
    <w:rsid w:val="00811BB6"/>
    <w:rsid w:val="00812BCA"/>
    <w:rsid w:val="00816386"/>
    <w:rsid w:val="00823CC6"/>
    <w:rsid w:val="00826D71"/>
    <w:rsid w:val="00834D43"/>
    <w:rsid w:val="0083558F"/>
    <w:rsid w:val="00835A51"/>
    <w:rsid w:val="00837C06"/>
    <w:rsid w:val="00842B00"/>
    <w:rsid w:val="00842D2C"/>
    <w:rsid w:val="00845236"/>
    <w:rsid w:val="0084754D"/>
    <w:rsid w:val="00852499"/>
    <w:rsid w:val="00854508"/>
    <w:rsid w:val="00855256"/>
    <w:rsid w:val="008566D2"/>
    <w:rsid w:val="00860B99"/>
    <w:rsid w:val="008635A0"/>
    <w:rsid w:val="0087069A"/>
    <w:rsid w:val="008740E9"/>
    <w:rsid w:val="00877828"/>
    <w:rsid w:val="00882622"/>
    <w:rsid w:val="00885123"/>
    <w:rsid w:val="008879F9"/>
    <w:rsid w:val="008907A9"/>
    <w:rsid w:val="00896261"/>
    <w:rsid w:val="008A089E"/>
    <w:rsid w:val="008A29D5"/>
    <w:rsid w:val="008B0268"/>
    <w:rsid w:val="008B1CDD"/>
    <w:rsid w:val="008B21CF"/>
    <w:rsid w:val="008B67D0"/>
    <w:rsid w:val="008C320A"/>
    <w:rsid w:val="008C341B"/>
    <w:rsid w:val="008C68F6"/>
    <w:rsid w:val="008D047D"/>
    <w:rsid w:val="008D381A"/>
    <w:rsid w:val="008D396E"/>
    <w:rsid w:val="008D397F"/>
    <w:rsid w:val="008D76D9"/>
    <w:rsid w:val="008E0BA6"/>
    <w:rsid w:val="008E3FB7"/>
    <w:rsid w:val="008E6347"/>
    <w:rsid w:val="008F33C0"/>
    <w:rsid w:val="008F6060"/>
    <w:rsid w:val="008F71A9"/>
    <w:rsid w:val="00900CA6"/>
    <w:rsid w:val="00900EA1"/>
    <w:rsid w:val="0090166E"/>
    <w:rsid w:val="00903B14"/>
    <w:rsid w:val="009060B9"/>
    <w:rsid w:val="009067EE"/>
    <w:rsid w:val="0091482A"/>
    <w:rsid w:val="00916A7D"/>
    <w:rsid w:val="0093292F"/>
    <w:rsid w:val="0093361D"/>
    <w:rsid w:val="00934102"/>
    <w:rsid w:val="00934244"/>
    <w:rsid w:val="009361AC"/>
    <w:rsid w:val="00941259"/>
    <w:rsid w:val="00943735"/>
    <w:rsid w:val="009438BA"/>
    <w:rsid w:val="00943A98"/>
    <w:rsid w:val="009449FE"/>
    <w:rsid w:val="0094570E"/>
    <w:rsid w:val="0096196F"/>
    <w:rsid w:val="00967A5A"/>
    <w:rsid w:val="009710D9"/>
    <w:rsid w:val="00971ABC"/>
    <w:rsid w:val="00972652"/>
    <w:rsid w:val="00972C42"/>
    <w:rsid w:val="00974248"/>
    <w:rsid w:val="009802F2"/>
    <w:rsid w:val="009807C1"/>
    <w:rsid w:val="00981EEE"/>
    <w:rsid w:val="00983C45"/>
    <w:rsid w:val="00984FF1"/>
    <w:rsid w:val="00985C65"/>
    <w:rsid w:val="009A1D89"/>
    <w:rsid w:val="009A3769"/>
    <w:rsid w:val="009A47D6"/>
    <w:rsid w:val="009A6D96"/>
    <w:rsid w:val="009B254B"/>
    <w:rsid w:val="009B602A"/>
    <w:rsid w:val="009B6CBB"/>
    <w:rsid w:val="009B6F1F"/>
    <w:rsid w:val="009C21BD"/>
    <w:rsid w:val="009C71C1"/>
    <w:rsid w:val="009D1671"/>
    <w:rsid w:val="009D3E8F"/>
    <w:rsid w:val="009D60D7"/>
    <w:rsid w:val="009D68F5"/>
    <w:rsid w:val="009E1A6A"/>
    <w:rsid w:val="009E39F5"/>
    <w:rsid w:val="009E48C9"/>
    <w:rsid w:val="009F7DC8"/>
    <w:rsid w:val="00A00C02"/>
    <w:rsid w:val="00A034DB"/>
    <w:rsid w:val="00A06C41"/>
    <w:rsid w:val="00A111FE"/>
    <w:rsid w:val="00A13125"/>
    <w:rsid w:val="00A13472"/>
    <w:rsid w:val="00A16467"/>
    <w:rsid w:val="00A1774E"/>
    <w:rsid w:val="00A17F02"/>
    <w:rsid w:val="00A2275F"/>
    <w:rsid w:val="00A318A2"/>
    <w:rsid w:val="00A31CA8"/>
    <w:rsid w:val="00A33733"/>
    <w:rsid w:val="00A36B3B"/>
    <w:rsid w:val="00A37C52"/>
    <w:rsid w:val="00A40FF5"/>
    <w:rsid w:val="00A51EC1"/>
    <w:rsid w:val="00A54953"/>
    <w:rsid w:val="00A553D4"/>
    <w:rsid w:val="00A56866"/>
    <w:rsid w:val="00A6147E"/>
    <w:rsid w:val="00A6167E"/>
    <w:rsid w:val="00A64A62"/>
    <w:rsid w:val="00A67E8E"/>
    <w:rsid w:val="00A723A5"/>
    <w:rsid w:val="00A72633"/>
    <w:rsid w:val="00A7658B"/>
    <w:rsid w:val="00A80A05"/>
    <w:rsid w:val="00A8116B"/>
    <w:rsid w:val="00A82718"/>
    <w:rsid w:val="00A85BFF"/>
    <w:rsid w:val="00A872B0"/>
    <w:rsid w:val="00A876D5"/>
    <w:rsid w:val="00AA326E"/>
    <w:rsid w:val="00AA6A4C"/>
    <w:rsid w:val="00AA730D"/>
    <w:rsid w:val="00AB3941"/>
    <w:rsid w:val="00AB7A7A"/>
    <w:rsid w:val="00AC127D"/>
    <w:rsid w:val="00AC1B1B"/>
    <w:rsid w:val="00AC3603"/>
    <w:rsid w:val="00AC36BF"/>
    <w:rsid w:val="00AC4657"/>
    <w:rsid w:val="00AC6191"/>
    <w:rsid w:val="00AD2C1D"/>
    <w:rsid w:val="00AD54BF"/>
    <w:rsid w:val="00AF4D83"/>
    <w:rsid w:val="00AF631A"/>
    <w:rsid w:val="00B073D1"/>
    <w:rsid w:val="00B07FFD"/>
    <w:rsid w:val="00B10D50"/>
    <w:rsid w:val="00B1104F"/>
    <w:rsid w:val="00B125CC"/>
    <w:rsid w:val="00B13788"/>
    <w:rsid w:val="00B14DA5"/>
    <w:rsid w:val="00B1668E"/>
    <w:rsid w:val="00B17EDE"/>
    <w:rsid w:val="00B17EDF"/>
    <w:rsid w:val="00B202DB"/>
    <w:rsid w:val="00B33B25"/>
    <w:rsid w:val="00B3424A"/>
    <w:rsid w:val="00B35506"/>
    <w:rsid w:val="00B35767"/>
    <w:rsid w:val="00B37B3C"/>
    <w:rsid w:val="00B40684"/>
    <w:rsid w:val="00B41285"/>
    <w:rsid w:val="00B51096"/>
    <w:rsid w:val="00B53317"/>
    <w:rsid w:val="00B54B70"/>
    <w:rsid w:val="00B555F7"/>
    <w:rsid w:val="00B56187"/>
    <w:rsid w:val="00B57789"/>
    <w:rsid w:val="00B579DE"/>
    <w:rsid w:val="00B62799"/>
    <w:rsid w:val="00B634A0"/>
    <w:rsid w:val="00B6387C"/>
    <w:rsid w:val="00B644DF"/>
    <w:rsid w:val="00B653D6"/>
    <w:rsid w:val="00B67786"/>
    <w:rsid w:val="00B85715"/>
    <w:rsid w:val="00B87C69"/>
    <w:rsid w:val="00B90229"/>
    <w:rsid w:val="00B9211A"/>
    <w:rsid w:val="00B929FE"/>
    <w:rsid w:val="00BA19A8"/>
    <w:rsid w:val="00BA1D49"/>
    <w:rsid w:val="00BA35FC"/>
    <w:rsid w:val="00BA5D4F"/>
    <w:rsid w:val="00BA64A0"/>
    <w:rsid w:val="00BB3A04"/>
    <w:rsid w:val="00BB5BC4"/>
    <w:rsid w:val="00BC3B41"/>
    <w:rsid w:val="00BD4E02"/>
    <w:rsid w:val="00BD711D"/>
    <w:rsid w:val="00BE2AA7"/>
    <w:rsid w:val="00BF0CDD"/>
    <w:rsid w:val="00BF198F"/>
    <w:rsid w:val="00BF397E"/>
    <w:rsid w:val="00BF3B62"/>
    <w:rsid w:val="00BF6B89"/>
    <w:rsid w:val="00BF7310"/>
    <w:rsid w:val="00BF760F"/>
    <w:rsid w:val="00C030F1"/>
    <w:rsid w:val="00C046E4"/>
    <w:rsid w:val="00C06AB6"/>
    <w:rsid w:val="00C102B8"/>
    <w:rsid w:val="00C146C6"/>
    <w:rsid w:val="00C21A43"/>
    <w:rsid w:val="00C23DB4"/>
    <w:rsid w:val="00C27879"/>
    <w:rsid w:val="00C27E84"/>
    <w:rsid w:val="00C30773"/>
    <w:rsid w:val="00C35B8B"/>
    <w:rsid w:val="00C423C7"/>
    <w:rsid w:val="00C43A5A"/>
    <w:rsid w:val="00C4450E"/>
    <w:rsid w:val="00C45433"/>
    <w:rsid w:val="00C51D39"/>
    <w:rsid w:val="00C56173"/>
    <w:rsid w:val="00C562B2"/>
    <w:rsid w:val="00C61049"/>
    <w:rsid w:val="00C62B4F"/>
    <w:rsid w:val="00C62EF8"/>
    <w:rsid w:val="00C660FA"/>
    <w:rsid w:val="00C70038"/>
    <w:rsid w:val="00C701A7"/>
    <w:rsid w:val="00C70632"/>
    <w:rsid w:val="00C7416D"/>
    <w:rsid w:val="00C75C44"/>
    <w:rsid w:val="00C75D43"/>
    <w:rsid w:val="00C76FA6"/>
    <w:rsid w:val="00C774DE"/>
    <w:rsid w:val="00C7750D"/>
    <w:rsid w:val="00C86B0D"/>
    <w:rsid w:val="00C87BC6"/>
    <w:rsid w:val="00C91073"/>
    <w:rsid w:val="00C915BA"/>
    <w:rsid w:val="00C92F3A"/>
    <w:rsid w:val="00C930A4"/>
    <w:rsid w:val="00CA1488"/>
    <w:rsid w:val="00CA1927"/>
    <w:rsid w:val="00CA5878"/>
    <w:rsid w:val="00CA663B"/>
    <w:rsid w:val="00CB2DEE"/>
    <w:rsid w:val="00CB2ECA"/>
    <w:rsid w:val="00CB3F8F"/>
    <w:rsid w:val="00CB6132"/>
    <w:rsid w:val="00CB6612"/>
    <w:rsid w:val="00CC3277"/>
    <w:rsid w:val="00CC777F"/>
    <w:rsid w:val="00CC7A2D"/>
    <w:rsid w:val="00CD1E40"/>
    <w:rsid w:val="00CD5EA0"/>
    <w:rsid w:val="00CD7C2B"/>
    <w:rsid w:val="00CD7F47"/>
    <w:rsid w:val="00CF4B44"/>
    <w:rsid w:val="00CF732E"/>
    <w:rsid w:val="00D00553"/>
    <w:rsid w:val="00D07998"/>
    <w:rsid w:val="00D13ABC"/>
    <w:rsid w:val="00D13CF4"/>
    <w:rsid w:val="00D150A0"/>
    <w:rsid w:val="00D159EF"/>
    <w:rsid w:val="00D25722"/>
    <w:rsid w:val="00D31E33"/>
    <w:rsid w:val="00D3369A"/>
    <w:rsid w:val="00D37263"/>
    <w:rsid w:val="00D37C98"/>
    <w:rsid w:val="00D412D0"/>
    <w:rsid w:val="00D50F4C"/>
    <w:rsid w:val="00D51DF7"/>
    <w:rsid w:val="00D54265"/>
    <w:rsid w:val="00D65FF8"/>
    <w:rsid w:val="00D72FD5"/>
    <w:rsid w:val="00D7512E"/>
    <w:rsid w:val="00D75EBF"/>
    <w:rsid w:val="00D8526B"/>
    <w:rsid w:val="00D855BD"/>
    <w:rsid w:val="00D92011"/>
    <w:rsid w:val="00DA3CEA"/>
    <w:rsid w:val="00DA4D86"/>
    <w:rsid w:val="00DA522D"/>
    <w:rsid w:val="00DB2BC9"/>
    <w:rsid w:val="00DB5385"/>
    <w:rsid w:val="00DB728D"/>
    <w:rsid w:val="00DC7F29"/>
    <w:rsid w:val="00DD20E9"/>
    <w:rsid w:val="00DE3E97"/>
    <w:rsid w:val="00DE4389"/>
    <w:rsid w:val="00DE484C"/>
    <w:rsid w:val="00DE78AD"/>
    <w:rsid w:val="00DF0DD9"/>
    <w:rsid w:val="00DF0FEA"/>
    <w:rsid w:val="00DF63D4"/>
    <w:rsid w:val="00DF6CDC"/>
    <w:rsid w:val="00DF7AB1"/>
    <w:rsid w:val="00E006D4"/>
    <w:rsid w:val="00E03296"/>
    <w:rsid w:val="00E04FBE"/>
    <w:rsid w:val="00E07904"/>
    <w:rsid w:val="00E106C5"/>
    <w:rsid w:val="00E10892"/>
    <w:rsid w:val="00E15423"/>
    <w:rsid w:val="00E21A2F"/>
    <w:rsid w:val="00E226FC"/>
    <w:rsid w:val="00E231D0"/>
    <w:rsid w:val="00E26D23"/>
    <w:rsid w:val="00E27BD1"/>
    <w:rsid w:val="00E27E1E"/>
    <w:rsid w:val="00E3132D"/>
    <w:rsid w:val="00E314FE"/>
    <w:rsid w:val="00E32EAC"/>
    <w:rsid w:val="00E3644E"/>
    <w:rsid w:val="00E37C61"/>
    <w:rsid w:val="00E412FA"/>
    <w:rsid w:val="00E428E2"/>
    <w:rsid w:val="00E456C5"/>
    <w:rsid w:val="00E539C2"/>
    <w:rsid w:val="00E539E9"/>
    <w:rsid w:val="00E55919"/>
    <w:rsid w:val="00E6010E"/>
    <w:rsid w:val="00E62319"/>
    <w:rsid w:val="00E64911"/>
    <w:rsid w:val="00E64C19"/>
    <w:rsid w:val="00E66ADD"/>
    <w:rsid w:val="00E70492"/>
    <w:rsid w:val="00E716EB"/>
    <w:rsid w:val="00E71742"/>
    <w:rsid w:val="00E736BD"/>
    <w:rsid w:val="00E7687E"/>
    <w:rsid w:val="00E77161"/>
    <w:rsid w:val="00E85680"/>
    <w:rsid w:val="00E96103"/>
    <w:rsid w:val="00EA5A45"/>
    <w:rsid w:val="00EB469F"/>
    <w:rsid w:val="00EB5257"/>
    <w:rsid w:val="00EB5456"/>
    <w:rsid w:val="00EC131D"/>
    <w:rsid w:val="00EC710B"/>
    <w:rsid w:val="00ED01F4"/>
    <w:rsid w:val="00ED27AA"/>
    <w:rsid w:val="00ED4FC3"/>
    <w:rsid w:val="00ED56FB"/>
    <w:rsid w:val="00EE405D"/>
    <w:rsid w:val="00EE78FB"/>
    <w:rsid w:val="00EF06D9"/>
    <w:rsid w:val="00EF17C2"/>
    <w:rsid w:val="00EF6D97"/>
    <w:rsid w:val="00F03957"/>
    <w:rsid w:val="00F0632B"/>
    <w:rsid w:val="00F068B8"/>
    <w:rsid w:val="00F1044D"/>
    <w:rsid w:val="00F12D15"/>
    <w:rsid w:val="00F15FC1"/>
    <w:rsid w:val="00F23475"/>
    <w:rsid w:val="00F264A8"/>
    <w:rsid w:val="00F269C0"/>
    <w:rsid w:val="00F301B5"/>
    <w:rsid w:val="00F30C21"/>
    <w:rsid w:val="00F33E9B"/>
    <w:rsid w:val="00F35864"/>
    <w:rsid w:val="00F42211"/>
    <w:rsid w:val="00F43CC5"/>
    <w:rsid w:val="00F47002"/>
    <w:rsid w:val="00F4722F"/>
    <w:rsid w:val="00F47451"/>
    <w:rsid w:val="00F4773A"/>
    <w:rsid w:val="00F54BBE"/>
    <w:rsid w:val="00F55F66"/>
    <w:rsid w:val="00F56C10"/>
    <w:rsid w:val="00F63D7C"/>
    <w:rsid w:val="00F64D1E"/>
    <w:rsid w:val="00F65664"/>
    <w:rsid w:val="00F710E0"/>
    <w:rsid w:val="00F77558"/>
    <w:rsid w:val="00F77A84"/>
    <w:rsid w:val="00F8167D"/>
    <w:rsid w:val="00F82624"/>
    <w:rsid w:val="00F83A2B"/>
    <w:rsid w:val="00F859D3"/>
    <w:rsid w:val="00F926A2"/>
    <w:rsid w:val="00F92C38"/>
    <w:rsid w:val="00F92EB2"/>
    <w:rsid w:val="00F93CDE"/>
    <w:rsid w:val="00F973FE"/>
    <w:rsid w:val="00F97788"/>
    <w:rsid w:val="00FA1530"/>
    <w:rsid w:val="00FA4E5F"/>
    <w:rsid w:val="00FB1861"/>
    <w:rsid w:val="00FB1E78"/>
    <w:rsid w:val="00FB487A"/>
    <w:rsid w:val="00FB4AEA"/>
    <w:rsid w:val="00FB4D9F"/>
    <w:rsid w:val="00FC2683"/>
    <w:rsid w:val="00FC2DE2"/>
    <w:rsid w:val="00FC52BC"/>
    <w:rsid w:val="00FC5DC8"/>
    <w:rsid w:val="00FC6519"/>
    <w:rsid w:val="00FD0441"/>
    <w:rsid w:val="00FD1CB4"/>
    <w:rsid w:val="00FD32BD"/>
    <w:rsid w:val="00FD7452"/>
    <w:rsid w:val="00FE17E8"/>
    <w:rsid w:val="00FE7CAD"/>
    <w:rsid w:val="00FF25B5"/>
    <w:rsid w:val="00FF46F6"/>
    <w:rsid w:val="00FF556A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E674C4-CCDE-4AF3-A669-181A5958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0E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3373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8">
    <w:name w:val="Hyperlink"/>
    <w:uiPriority w:val="99"/>
    <w:rsid w:val="006010F7"/>
    <w:rPr>
      <w:color w:val="000080"/>
      <w:u w:val="single"/>
    </w:rPr>
  </w:style>
  <w:style w:type="character" w:styleId="a9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uiPriority w:val="99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footnote text"/>
    <w:basedOn w:val="a"/>
    <w:link w:val="ad"/>
    <w:rsid w:val="002D3306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D3306"/>
  </w:style>
  <w:style w:type="character" w:styleId="ae">
    <w:name w:val="footnote reference"/>
    <w:rsid w:val="002D3306"/>
    <w:rPr>
      <w:vertAlign w:val="superscript"/>
    </w:rPr>
  </w:style>
  <w:style w:type="paragraph" w:styleId="af">
    <w:name w:val="endnote text"/>
    <w:basedOn w:val="a"/>
    <w:link w:val="af0"/>
    <w:rsid w:val="00F56C1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F56C10"/>
  </w:style>
  <w:style w:type="character" w:styleId="af1">
    <w:name w:val="endnote reference"/>
    <w:rsid w:val="00F56C10"/>
    <w:rPr>
      <w:vertAlign w:val="superscript"/>
    </w:rPr>
  </w:style>
  <w:style w:type="paragraph" w:styleId="af2">
    <w:name w:val="Document Map"/>
    <w:basedOn w:val="a"/>
    <w:link w:val="af3"/>
    <w:rsid w:val="005A242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link w:val="af2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4">
    <w:name w:val="List Paragraph"/>
    <w:basedOn w:val="a"/>
    <w:uiPriority w:val="34"/>
    <w:qFormat/>
    <w:rsid w:val="00234A9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E0E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3B3D84DA900707A0EC43AE5C61B887C4108FB59C29AF51892C79C9B14AEA14F512F3B4D943491CDwB13N" TargetMode="External"/><Relationship Id="rId18" Type="http://schemas.openxmlformats.org/officeDocument/2006/relationships/hyperlink" Target="consultantplus://offline/ref=63B3D84DA900707A0EC43AE5C61B887C4108FB59C29AF51892C79C9B14AEA14F512F3B4D943491CDwB16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3B3D84DA900707A0EC43AE5C61B887C4108FB59C29AF51892C79C9B14AEA14F512F3B4D943491CCwB17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3B3D84DA900707A0EC43AE5C61B887C4108FB59C29AF51892C79C9B14AEA14F512F3B4D943798C1wB12N" TargetMode="External"/><Relationship Id="rId17" Type="http://schemas.openxmlformats.org/officeDocument/2006/relationships/hyperlink" Target="consultantplus://offline/ref=63B3D84DA900707A0EC43AE5C61B887C4108FB59C29AF51892C79C9B14AEA14F512F3B4D943491CEwB13N" TargetMode="External"/><Relationship Id="rId25" Type="http://schemas.openxmlformats.org/officeDocument/2006/relationships/hyperlink" Target="consultantplus://offline/ref=09373A48B02D861A8C2BAEB8C5CBCC079C98874E2582939EF2ADC285F45C25ED77D270920A7D716A7Ey9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3B3D84DA900707A0EC43AE5C61B887C4108FB59C29AF51892C79C9B14AEA14F512F3B4D943491CDwB13N" TargetMode="External"/><Relationship Id="rId20" Type="http://schemas.openxmlformats.org/officeDocument/2006/relationships/hyperlink" Target="consultantplus://offline/ref=63B3D84DA900707A0EC43AE5C61B887C4108FB59C29AF51892C79C9B14AEA14F512F3B4D943491CDwB13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3B3D84DA900707A0EC43AE5C61B887C4108FB59C29AF51892C79C9B14AEA14F512F3B4D943491CDwB16N" TargetMode="External"/><Relationship Id="rId24" Type="http://schemas.openxmlformats.org/officeDocument/2006/relationships/hyperlink" Target="consultantplus://offline/ref=63B3D84DA900707A0EC43AE5C61B887C4108FB59C29AF51892C79C9B14AEA14F512F3B4D943491CEwB13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B3D84DA900707A0EC43AE5C61B887C4108FB59C29AF51892C79C9B14AEA14F512F3B4D943491CFwB10N" TargetMode="External"/><Relationship Id="rId23" Type="http://schemas.openxmlformats.org/officeDocument/2006/relationships/hyperlink" Target="consultantplus://offline/ref=63B3D84DA900707A0EC43AE5C61B887C4108FB59C29AF51892C79C9B14AEA14F512F3B4D943491CFwB1FN" TargetMode="External"/><Relationship Id="rId28" Type="http://schemas.openxmlformats.org/officeDocument/2006/relationships/hyperlink" Target="consultantplus://offline/ref=C95C45703A619CC440C3ACC20CF9D67EC7B4AF79E3BEBE4C9DA9E903329BCFB7410BB498F87353B8mFLBP" TargetMode="External"/><Relationship Id="rId10" Type="http://schemas.openxmlformats.org/officeDocument/2006/relationships/hyperlink" Target="consultantplus://offline/ref=63B3D84DA900707A0EC43AE5C61B887C4108FB59C29AF51892C79C9B14AEA14F512F3B4D943791CAwB14N" TargetMode="External"/><Relationship Id="rId19" Type="http://schemas.openxmlformats.org/officeDocument/2006/relationships/hyperlink" Target="consultantplus://offline/ref=63B3D84DA900707A0EC43AE5C61B887C4108FB59C29AF51892C79C9B14AEA14F512F3B4D943798C1wB1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3B3D84DA900707A0EC43AE5C61B887C4108FB59C29AF51892C79C9B14wA1EN" TargetMode="External"/><Relationship Id="rId14" Type="http://schemas.openxmlformats.org/officeDocument/2006/relationships/hyperlink" Target="consultantplus://offline/ref=63B3D84DA900707A0EC43AE5C61B887C4108FB59C29AF51892C79C9B14AEA14F512F3B4D943491CCwB17N" TargetMode="External"/><Relationship Id="rId22" Type="http://schemas.openxmlformats.org/officeDocument/2006/relationships/hyperlink" Target="consultantplus://offline/ref=63B3D84DA900707A0EC43AE5C61B887C4108FB59C29AF51892C79C9B14AEA14F512F3B4D943491CFwB10N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AFA1A-5498-4BF7-9D84-1F3A5CEE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4472</Words>
  <Characters>25492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29905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Триголос Олеся Васильевна</cp:lastModifiedBy>
  <cp:revision>5</cp:revision>
  <cp:lastPrinted>2018-02-21T07:14:00Z</cp:lastPrinted>
  <dcterms:created xsi:type="dcterms:W3CDTF">2018-02-20T13:28:00Z</dcterms:created>
  <dcterms:modified xsi:type="dcterms:W3CDTF">2018-02-21T07:42:00Z</dcterms:modified>
</cp:coreProperties>
</file>