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581" w:rsidRDefault="008B7581" w:rsidP="008B7581">
      <w:pPr>
        <w:jc w:val="center"/>
        <w:rPr>
          <w:color w:val="000000"/>
          <w:sz w:val="20"/>
        </w:rPr>
      </w:pPr>
      <w:r>
        <w:rPr>
          <w:noProof/>
          <w:color w:val="000000"/>
          <w:sz w:val="20"/>
        </w:rPr>
        <w:drawing>
          <wp:inline distT="0" distB="0" distL="0" distR="0">
            <wp:extent cx="606425" cy="6756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581" w:rsidRPr="006C353D" w:rsidRDefault="008B7581" w:rsidP="008B7581">
      <w:pPr>
        <w:jc w:val="center"/>
        <w:rPr>
          <w:b/>
          <w:sz w:val="26"/>
          <w:szCs w:val="26"/>
        </w:rPr>
      </w:pPr>
      <w:r w:rsidRPr="006C353D">
        <w:rPr>
          <w:b/>
          <w:sz w:val="26"/>
          <w:szCs w:val="26"/>
        </w:rPr>
        <w:t>ПРАВИТЕЛЬСТВО САНКТ-ПЕТЕРБУРГА</w:t>
      </w:r>
    </w:p>
    <w:p w:rsidR="008B7581" w:rsidRPr="006C353D" w:rsidRDefault="008B7581" w:rsidP="008B7581">
      <w:pPr>
        <w:jc w:val="center"/>
        <w:rPr>
          <w:b/>
          <w:sz w:val="26"/>
          <w:szCs w:val="26"/>
        </w:rPr>
      </w:pPr>
      <w:r w:rsidRPr="006C353D">
        <w:rPr>
          <w:b/>
          <w:sz w:val="26"/>
          <w:szCs w:val="26"/>
        </w:rPr>
        <w:t>АДМИНИСТРАЦИЯ ФРУНЗЕНСКОГО РАЙОНА</w:t>
      </w:r>
    </w:p>
    <w:p w:rsidR="008B7581" w:rsidRPr="006C353D" w:rsidRDefault="008B7581" w:rsidP="008B7581">
      <w:pPr>
        <w:jc w:val="center"/>
        <w:rPr>
          <w:b/>
          <w:sz w:val="26"/>
          <w:szCs w:val="26"/>
        </w:rPr>
      </w:pPr>
      <w:r w:rsidRPr="006C353D">
        <w:rPr>
          <w:b/>
          <w:sz w:val="26"/>
          <w:szCs w:val="26"/>
        </w:rPr>
        <w:t>САНКТ-ПЕТЕРБУРГА</w:t>
      </w:r>
    </w:p>
    <w:p w:rsidR="008B7581" w:rsidRDefault="008B7581" w:rsidP="008B7581">
      <w:pPr>
        <w:jc w:val="center"/>
        <w:rPr>
          <w:b/>
          <w:sz w:val="26"/>
          <w:szCs w:val="26"/>
        </w:rPr>
      </w:pPr>
      <w:proofErr w:type="gramStart"/>
      <w:r w:rsidRPr="006C353D">
        <w:rPr>
          <w:b/>
          <w:sz w:val="26"/>
          <w:szCs w:val="26"/>
        </w:rPr>
        <w:t>Р</w:t>
      </w:r>
      <w:proofErr w:type="gramEnd"/>
      <w:r w:rsidRPr="006C353D">
        <w:rPr>
          <w:b/>
          <w:sz w:val="26"/>
          <w:szCs w:val="26"/>
        </w:rPr>
        <w:t xml:space="preserve"> А С П О Р Я Ж Е Н И Е</w:t>
      </w:r>
    </w:p>
    <w:p w:rsidR="008B7581" w:rsidRPr="006C353D" w:rsidRDefault="008B7581" w:rsidP="008B7581">
      <w:pPr>
        <w:jc w:val="center"/>
        <w:rPr>
          <w:sz w:val="26"/>
          <w:szCs w:val="26"/>
        </w:rPr>
      </w:pPr>
    </w:p>
    <w:p w:rsidR="008B7581" w:rsidRPr="006C353D" w:rsidRDefault="00FB5B88" w:rsidP="008B7581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</w:t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>
        <w:rPr>
          <w:sz w:val="26"/>
          <w:szCs w:val="26"/>
        </w:rPr>
        <w:t xml:space="preserve">             </w:t>
      </w:r>
      <w:r w:rsidR="008B7581" w:rsidRPr="006C353D">
        <w:rPr>
          <w:sz w:val="26"/>
          <w:szCs w:val="26"/>
        </w:rPr>
        <w:t>№__________</w:t>
      </w:r>
    </w:p>
    <w:p w:rsidR="008B7581" w:rsidRDefault="008B7581" w:rsidP="008B7581">
      <w:pPr>
        <w:jc w:val="both"/>
        <w:rPr>
          <w:sz w:val="26"/>
          <w:szCs w:val="26"/>
        </w:rPr>
      </w:pPr>
    </w:p>
    <w:p w:rsidR="008B7581" w:rsidRDefault="008B7581" w:rsidP="00AF14C6">
      <w:pPr>
        <w:jc w:val="both"/>
        <w:rPr>
          <w:sz w:val="26"/>
          <w:szCs w:val="26"/>
        </w:rPr>
      </w:pPr>
    </w:p>
    <w:p w:rsidR="00D9506D" w:rsidRPr="00884BB5" w:rsidRDefault="00D9506D" w:rsidP="00D9506D">
      <w:pPr>
        <w:jc w:val="both"/>
        <w:rPr>
          <w:sz w:val="26"/>
          <w:szCs w:val="26"/>
        </w:rPr>
      </w:pPr>
      <w:r w:rsidRPr="00884BB5">
        <w:rPr>
          <w:sz w:val="26"/>
          <w:szCs w:val="26"/>
        </w:rPr>
        <w:t>О внесении изменений в распоряжение</w:t>
      </w:r>
    </w:p>
    <w:p w:rsidR="00D9506D" w:rsidRPr="00884BB5" w:rsidRDefault="00D9506D" w:rsidP="00D9506D">
      <w:pPr>
        <w:jc w:val="both"/>
        <w:rPr>
          <w:sz w:val="26"/>
          <w:szCs w:val="26"/>
        </w:rPr>
      </w:pPr>
      <w:r w:rsidRPr="00884BB5">
        <w:rPr>
          <w:sz w:val="26"/>
          <w:szCs w:val="26"/>
        </w:rPr>
        <w:t xml:space="preserve">администрации от </w:t>
      </w:r>
      <w:r>
        <w:rPr>
          <w:sz w:val="26"/>
          <w:szCs w:val="26"/>
        </w:rPr>
        <w:t>01</w:t>
      </w:r>
      <w:r w:rsidRPr="00884BB5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Pr="00884BB5">
        <w:rPr>
          <w:sz w:val="26"/>
          <w:szCs w:val="26"/>
        </w:rPr>
        <w:t>.201</w:t>
      </w:r>
      <w:r>
        <w:rPr>
          <w:sz w:val="26"/>
          <w:szCs w:val="26"/>
        </w:rPr>
        <w:t>1</w:t>
      </w:r>
      <w:r w:rsidRPr="00884BB5">
        <w:rPr>
          <w:sz w:val="26"/>
          <w:szCs w:val="26"/>
        </w:rPr>
        <w:t xml:space="preserve"> г. № </w:t>
      </w:r>
      <w:r>
        <w:rPr>
          <w:sz w:val="26"/>
          <w:szCs w:val="26"/>
        </w:rPr>
        <w:t>49</w:t>
      </w:r>
      <w:r w:rsidRPr="00884BB5">
        <w:rPr>
          <w:sz w:val="26"/>
          <w:szCs w:val="26"/>
        </w:rPr>
        <w:t>-р</w:t>
      </w:r>
    </w:p>
    <w:p w:rsidR="008B7581" w:rsidRDefault="008B7581" w:rsidP="00AF14C6">
      <w:pPr>
        <w:jc w:val="both"/>
        <w:rPr>
          <w:sz w:val="26"/>
          <w:szCs w:val="26"/>
        </w:rPr>
      </w:pPr>
    </w:p>
    <w:p w:rsidR="0085675A" w:rsidRDefault="0085675A" w:rsidP="0085675A">
      <w:pPr>
        <w:jc w:val="both"/>
        <w:rPr>
          <w:sz w:val="26"/>
          <w:szCs w:val="26"/>
        </w:rPr>
      </w:pPr>
    </w:p>
    <w:p w:rsidR="00225262" w:rsidRPr="00225262" w:rsidRDefault="00225262" w:rsidP="0097186F">
      <w:pPr>
        <w:ind w:firstLine="709"/>
        <w:jc w:val="both"/>
        <w:rPr>
          <w:sz w:val="26"/>
          <w:szCs w:val="26"/>
        </w:rPr>
      </w:pPr>
      <w:r w:rsidRPr="00225262">
        <w:rPr>
          <w:sz w:val="26"/>
          <w:szCs w:val="26"/>
        </w:rPr>
        <w:t xml:space="preserve">1. Внести в распоряжение администрации Фрунзенского района </w:t>
      </w:r>
      <w:r>
        <w:rPr>
          <w:sz w:val="26"/>
          <w:szCs w:val="26"/>
        </w:rPr>
        <w:t xml:space="preserve">     </w:t>
      </w:r>
      <w:r w:rsidR="0097186F">
        <w:rPr>
          <w:sz w:val="26"/>
          <w:szCs w:val="26"/>
        </w:rPr>
        <w:t xml:space="preserve">      </w:t>
      </w:r>
      <w:r w:rsidRPr="00225262">
        <w:rPr>
          <w:sz w:val="26"/>
          <w:szCs w:val="26"/>
        </w:rPr>
        <w:t xml:space="preserve">Санкт-Петербурга от 01.02.2011 </w:t>
      </w:r>
      <w:r w:rsidR="0097186F">
        <w:rPr>
          <w:sz w:val="26"/>
          <w:szCs w:val="26"/>
        </w:rPr>
        <w:t>№</w:t>
      </w:r>
      <w:r w:rsidRPr="00225262">
        <w:rPr>
          <w:sz w:val="26"/>
          <w:szCs w:val="26"/>
        </w:rPr>
        <w:t xml:space="preserve"> 49-р "О реализации Закона Санкт-Петербурга </w:t>
      </w:r>
      <w:r w:rsidR="0097186F">
        <w:rPr>
          <w:sz w:val="26"/>
          <w:szCs w:val="26"/>
        </w:rPr>
        <w:t xml:space="preserve">  </w:t>
      </w:r>
      <w:r w:rsidRPr="00225262">
        <w:rPr>
          <w:sz w:val="26"/>
          <w:szCs w:val="26"/>
        </w:rPr>
        <w:t xml:space="preserve">от 12.05.2010 </w:t>
      </w:r>
      <w:r w:rsidR="00DD24F3">
        <w:rPr>
          <w:sz w:val="26"/>
          <w:szCs w:val="26"/>
        </w:rPr>
        <w:t>№</w:t>
      </w:r>
      <w:r w:rsidRPr="00225262">
        <w:rPr>
          <w:sz w:val="26"/>
          <w:szCs w:val="26"/>
        </w:rPr>
        <w:t xml:space="preserve"> 273-70 "Об административных правонарушениях </w:t>
      </w:r>
      <w:r w:rsidR="0097186F">
        <w:rPr>
          <w:sz w:val="26"/>
          <w:szCs w:val="26"/>
        </w:rPr>
        <w:t xml:space="preserve">                              </w:t>
      </w:r>
      <w:r w:rsidRPr="00225262">
        <w:rPr>
          <w:sz w:val="26"/>
          <w:szCs w:val="26"/>
        </w:rPr>
        <w:t xml:space="preserve">в Санкт-Петербурге" (в редакции от </w:t>
      </w:r>
      <w:r w:rsidR="0097186F">
        <w:rPr>
          <w:sz w:val="26"/>
          <w:szCs w:val="26"/>
        </w:rPr>
        <w:t>27</w:t>
      </w:r>
      <w:r w:rsidRPr="00225262">
        <w:rPr>
          <w:sz w:val="26"/>
          <w:szCs w:val="26"/>
        </w:rPr>
        <w:t>.0</w:t>
      </w:r>
      <w:r w:rsidR="0097186F">
        <w:rPr>
          <w:sz w:val="26"/>
          <w:szCs w:val="26"/>
        </w:rPr>
        <w:t>6</w:t>
      </w:r>
      <w:r w:rsidRPr="00225262">
        <w:rPr>
          <w:sz w:val="26"/>
          <w:szCs w:val="26"/>
        </w:rPr>
        <w:t>.2016) (далее - распоряжение) следующие изменения:</w:t>
      </w:r>
    </w:p>
    <w:p w:rsidR="00225262" w:rsidRPr="00225262" w:rsidRDefault="0095067E" w:rsidP="009718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1.1</w:t>
      </w:r>
      <w:r w:rsidR="0097186F">
        <w:rPr>
          <w:sz w:val="26"/>
          <w:szCs w:val="26"/>
        </w:rPr>
        <w:t>.</w:t>
      </w:r>
      <w:r w:rsidR="00225262" w:rsidRPr="00225262">
        <w:rPr>
          <w:rFonts w:eastAsiaTheme="minorHAnsi"/>
          <w:sz w:val="26"/>
          <w:szCs w:val="26"/>
          <w:lang w:eastAsia="en-US"/>
        </w:rPr>
        <w:t xml:space="preserve"> </w:t>
      </w:r>
      <w:hyperlink r:id="rId8" w:history="1">
        <w:r w:rsidR="00225262">
          <w:rPr>
            <w:rFonts w:eastAsiaTheme="minorHAnsi"/>
            <w:sz w:val="26"/>
            <w:szCs w:val="26"/>
            <w:lang w:eastAsia="en-US"/>
          </w:rPr>
          <w:t>Приложение №</w:t>
        </w:r>
        <w:r w:rsidR="00225262" w:rsidRPr="00225262">
          <w:rPr>
            <w:rFonts w:eastAsiaTheme="minorHAnsi"/>
            <w:sz w:val="26"/>
            <w:szCs w:val="26"/>
            <w:lang w:eastAsia="en-US"/>
          </w:rPr>
          <w:t xml:space="preserve"> 1</w:t>
        </w:r>
      </w:hyperlink>
      <w:r w:rsidR="00225262" w:rsidRPr="00225262">
        <w:rPr>
          <w:rFonts w:eastAsiaTheme="minorHAnsi"/>
          <w:sz w:val="26"/>
          <w:szCs w:val="26"/>
          <w:lang w:eastAsia="en-US"/>
        </w:rPr>
        <w:t xml:space="preserve"> к распоряжению изложить в редакции согласно </w:t>
      </w:r>
      <w:hyperlink r:id="rId9" w:history="1">
        <w:r w:rsidR="00225262" w:rsidRPr="00225262">
          <w:rPr>
            <w:rFonts w:eastAsiaTheme="minorHAnsi"/>
            <w:sz w:val="26"/>
            <w:szCs w:val="26"/>
            <w:lang w:eastAsia="en-US"/>
          </w:rPr>
          <w:t>приложению</w:t>
        </w:r>
      </w:hyperlink>
      <w:r w:rsidR="00225262" w:rsidRPr="00225262">
        <w:rPr>
          <w:rFonts w:eastAsiaTheme="minorHAnsi"/>
          <w:sz w:val="26"/>
          <w:szCs w:val="26"/>
          <w:lang w:eastAsia="en-US"/>
        </w:rPr>
        <w:t xml:space="preserve"> к настоящему распоряжению.</w:t>
      </w:r>
    </w:p>
    <w:p w:rsidR="00090CFE" w:rsidRPr="00E841C0" w:rsidRDefault="0095067E" w:rsidP="009718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090CFE" w:rsidRPr="00E841C0">
        <w:rPr>
          <w:rFonts w:eastAsiaTheme="minorHAnsi"/>
          <w:sz w:val="26"/>
          <w:szCs w:val="26"/>
          <w:lang w:eastAsia="en-US"/>
        </w:rPr>
        <w:t xml:space="preserve">. </w:t>
      </w:r>
      <w:proofErr w:type="gramStart"/>
      <w:r w:rsidR="00090CFE" w:rsidRPr="00E841C0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090CFE" w:rsidRPr="00E841C0">
        <w:rPr>
          <w:rFonts w:eastAsiaTheme="minorHAnsi"/>
          <w:sz w:val="26"/>
          <w:szCs w:val="26"/>
          <w:lang w:eastAsia="en-US"/>
        </w:rPr>
        <w:t xml:space="preserve"> выполнением распоряжения </w:t>
      </w:r>
      <w:r w:rsidR="0001695D">
        <w:rPr>
          <w:rFonts w:eastAsiaTheme="minorHAnsi"/>
          <w:sz w:val="26"/>
          <w:szCs w:val="26"/>
          <w:lang w:eastAsia="en-US"/>
        </w:rPr>
        <w:t>возложить</w:t>
      </w:r>
      <w:r w:rsidR="00090CFE" w:rsidRPr="00E841C0">
        <w:rPr>
          <w:rFonts w:eastAsiaTheme="minorHAnsi"/>
          <w:sz w:val="26"/>
          <w:szCs w:val="26"/>
          <w:lang w:eastAsia="en-US"/>
        </w:rPr>
        <w:t xml:space="preserve"> </w:t>
      </w:r>
      <w:r w:rsidR="0001695D">
        <w:rPr>
          <w:rFonts w:eastAsiaTheme="minorHAnsi"/>
          <w:sz w:val="26"/>
          <w:szCs w:val="26"/>
          <w:lang w:eastAsia="en-US"/>
        </w:rPr>
        <w:t>на</w:t>
      </w:r>
      <w:r w:rsidR="00090CFE" w:rsidRPr="00E841C0">
        <w:rPr>
          <w:rFonts w:eastAsiaTheme="minorHAnsi"/>
          <w:sz w:val="26"/>
          <w:szCs w:val="26"/>
          <w:lang w:eastAsia="en-US"/>
        </w:rPr>
        <w:t xml:space="preserve"> глав</w:t>
      </w:r>
      <w:r w:rsidR="0001695D">
        <w:rPr>
          <w:rFonts w:eastAsiaTheme="minorHAnsi"/>
          <w:sz w:val="26"/>
          <w:szCs w:val="26"/>
          <w:lang w:eastAsia="en-US"/>
        </w:rPr>
        <w:t>у</w:t>
      </w:r>
      <w:r w:rsidR="00090CFE" w:rsidRPr="00E841C0">
        <w:rPr>
          <w:rFonts w:eastAsiaTheme="minorHAnsi"/>
          <w:sz w:val="26"/>
          <w:szCs w:val="26"/>
          <w:lang w:eastAsia="en-US"/>
        </w:rPr>
        <w:t xml:space="preserve"> администрации.</w:t>
      </w:r>
    </w:p>
    <w:p w:rsidR="008B7581" w:rsidRPr="00E841C0" w:rsidRDefault="008B7581" w:rsidP="008B7581">
      <w:pPr>
        <w:pStyle w:val="a3"/>
        <w:jc w:val="both"/>
        <w:rPr>
          <w:szCs w:val="26"/>
        </w:rPr>
      </w:pPr>
    </w:p>
    <w:p w:rsidR="008B7581" w:rsidRPr="00E841C0" w:rsidRDefault="008B7581" w:rsidP="008B7581">
      <w:pPr>
        <w:pStyle w:val="a3"/>
        <w:jc w:val="both"/>
        <w:rPr>
          <w:szCs w:val="26"/>
        </w:rPr>
      </w:pPr>
    </w:p>
    <w:p w:rsidR="00154A5E" w:rsidRPr="00E841C0" w:rsidRDefault="00154A5E" w:rsidP="008B7581">
      <w:pPr>
        <w:pStyle w:val="a3"/>
        <w:jc w:val="both"/>
        <w:rPr>
          <w:szCs w:val="26"/>
        </w:rPr>
      </w:pPr>
    </w:p>
    <w:p w:rsidR="008B7581" w:rsidRPr="00EF2FE0" w:rsidRDefault="008B7581" w:rsidP="008B7581">
      <w:pPr>
        <w:pStyle w:val="a3"/>
        <w:jc w:val="both"/>
        <w:rPr>
          <w:szCs w:val="26"/>
        </w:rPr>
      </w:pPr>
      <w:r w:rsidRPr="00E841C0">
        <w:rPr>
          <w:szCs w:val="26"/>
        </w:rPr>
        <w:t>Глава администрации</w:t>
      </w:r>
      <w:r w:rsidR="00E86BEA" w:rsidRPr="00E841C0">
        <w:rPr>
          <w:szCs w:val="26"/>
        </w:rPr>
        <w:tab/>
      </w:r>
      <w:r w:rsidR="00E86BEA" w:rsidRPr="00E841C0">
        <w:rPr>
          <w:szCs w:val="26"/>
        </w:rPr>
        <w:tab/>
      </w:r>
      <w:r w:rsidR="00E86BEA" w:rsidRPr="00E841C0">
        <w:rPr>
          <w:szCs w:val="26"/>
        </w:rPr>
        <w:tab/>
      </w:r>
      <w:r w:rsidR="00E86BEA" w:rsidRPr="00E841C0">
        <w:rPr>
          <w:szCs w:val="26"/>
        </w:rPr>
        <w:tab/>
      </w:r>
      <w:r w:rsidR="00E86BEA" w:rsidRPr="00E841C0">
        <w:rPr>
          <w:szCs w:val="26"/>
        </w:rPr>
        <w:tab/>
      </w:r>
      <w:r w:rsidR="00E86BEA" w:rsidRPr="00E841C0">
        <w:rPr>
          <w:szCs w:val="26"/>
        </w:rPr>
        <w:tab/>
      </w:r>
      <w:r w:rsidR="00E86BEA" w:rsidRPr="00E841C0">
        <w:rPr>
          <w:szCs w:val="26"/>
        </w:rPr>
        <w:tab/>
        <w:t xml:space="preserve">    В.В.</w:t>
      </w:r>
      <w:r w:rsidR="00AB165D">
        <w:rPr>
          <w:szCs w:val="26"/>
        </w:rPr>
        <w:t xml:space="preserve"> Сапожников</w:t>
      </w:r>
    </w:p>
    <w:p w:rsidR="00D9506D" w:rsidRDefault="00D9506D" w:rsidP="008B7581">
      <w:pPr>
        <w:jc w:val="both"/>
        <w:rPr>
          <w:sz w:val="26"/>
          <w:szCs w:val="26"/>
        </w:rPr>
      </w:pPr>
    </w:p>
    <w:p w:rsidR="00225262" w:rsidRDefault="00225262" w:rsidP="008B7581">
      <w:pPr>
        <w:jc w:val="both"/>
        <w:rPr>
          <w:sz w:val="26"/>
          <w:szCs w:val="26"/>
        </w:rPr>
      </w:pPr>
    </w:p>
    <w:p w:rsidR="0095067E" w:rsidRDefault="0095067E" w:rsidP="0097186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5067E" w:rsidRDefault="0095067E" w:rsidP="0097186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5067E" w:rsidRDefault="0095067E" w:rsidP="0097186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5067E" w:rsidRDefault="0095067E" w:rsidP="0097186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5067E" w:rsidRDefault="0095067E" w:rsidP="0097186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5067E" w:rsidRDefault="0095067E" w:rsidP="0097186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5067E" w:rsidRDefault="0095067E" w:rsidP="0097186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5067E" w:rsidRDefault="0095067E" w:rsidP="0097186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5067E" w:rsidRDefault="0095067E" w:rsidP="0097186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5067E" w:rsidRDefault="0095067E" w:rsidP="0097186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5067E" w:rsidRDefault="0095067E" w:rsidP="0097186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5067E" w:rsidRDefault="0095067E" w:rsidP="0097186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5067E" w:rsidRDefault="0095067E" w:rsidP="0097186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5067E" w:rsidRDefault="0095067E" w:rsidP="0097186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5067E" w:rsidRDefault="0095067E" w:rsidP="0097186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5067E" w:rsidRDefault="0095067E" w:rsidP="0097186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5067E" w:rsidRDefault="0095067E" w:rsidP="0097186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5067E" w:rsidRDefault="0095067E" w:rsidP="0097186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7186F" w:rsidRDefault="0097186F" w:rsidP="0097186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ПРИЛОЖЕНИЕ</w:t>
      </w:r>
    </w:p>
    <w:p w:rsidR="0097186F" w:rsidRDefault="0097186F" w:rsidP="0097186F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распоряжению администрации</w:t>
      </w:r>
    </w:p>
    <w:p w:rsidR="0097186F" w:rsidRDefault="0097186F" w:rsidP="0097186F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Фрунзенского района</w:t>
      </w:r>
    </w:p>
    <w:p w:rsidR="0097186F" w:rsidRDefault="0097186F" w:rsidP="0097186F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от _______________ № _______</w:t>
      </w:r>
    </w:p>
    <w:p w:rsidR="0097186F" w:rsidRDefault="0097186F" w:rsidP="0097186F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:rsidR="00E841C0" w:rsidRPr="00C54889" w:rsidRDefault="00E841C0" w:rsidP="00E841C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C54889">
        <w:rPr>
          <w:rFonts w:eastAsiaTheme="minorHAnsi"/>
          <w:sz w:val="26"/>
          <w:szCs w:val="26"/>
          <w:lang w:eastAsia="en-US"/>
        </w:rPr>
        <w:t>ПРИЛОЖЕНИЕ 1</w:t>
      </w:r>
    </w:p>
    <w:p w:rsidR="00E841C0" w:rsidRPr="00C54889" w:rsidRDefault="00E841C0" w:rsidP="00E841C0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C54889">
        <w:rPr>
          <w:rFonts w:eastAsiaTheme="minorHAnsi"/>
          <w:sz w:val="26"/>
          <w:szCs w:val="26"/>
          <w:lang w:eastAsia="en-US"/>
        </w:rPr>
        <w:t>к распоряжению администрации</w:t>
      </w:r>
    </w:p>
    <w:p w:rsidR="00E841C0" w:rsidRDefault="00E841C0" w:rsidP="00E841C0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C54889">
        <w:rPr>
          <w:rFonts w:eastAsiaTheme="minorHAnsi"/>
          <w:sz w:val="26"/>
          <w:szCs w:val="26"/>
          <w:lang w:eastAsia="en-US"/>
        </w:rPr>
        <w:t>Фрунзенского района</w:t>
      </w:r>
    </w:p>
    <w:p w:rsidR="0097186F" w:rsidRPr="00C54889" w:rsidRDefault="0097186F" w:rsidP="00E841C0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от 01.02.2011 № 49-р</w:t>
      </w:r>
    </w:p>
    <w:p w:rsidR="00E841C0" w:rsidRPr="00C54889" w:rsidRDefault="00E841C0" w:rsidP="00E841C0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:rsidR="00E841C0" w:rsidRPr="00C54889" w:rsidRDefault="00E841C0" w:rsidP="00E841C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C54889">
        <w:rPr>
          <w:rFonts w:eastAsiaTheme="minorHAnsi"/>
          <w:b/>
          <w:bCs/>
          <w:sz w:val="26"/>
          <w:szCs w:val="26"/>
          <w:lang w:eastAsia="en-US"/>
        </w:rPr>
        <w:t>ПЕРЕЧЕНЬ</w:t>
      </w:r>
    </w:p>
    <w:p w:rsidR="00E841C0" w:rsidRPr="00C54889" w:rsidRDefault="00E841C0" w:rsidP="00E841C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C54889">
        <w:rPr>
          <w:rFonts w:eastAsiaTheme="minorHAnsi"/>
          <w:b/>
          <w:bCs/>
          <w:sz w:val="26"/>
          <w:szCs w:val="26"/>
          <w:lang w:eastAsia="en-US"/>
        </w:rPr>
        <w:t>ДОЛЖНОСТНЫХ ЛИЦ АДМИНИСТРАЦИИ ФРУНЗЕНСКОГО РАЙОНА</w:t>
      </w:r>
    </w:p>
    <w:p w:rsidR="00E841C0" w:rsidRPr="00C54889" w:rsidRDefault="00E841C0" w:rsidP="00E841C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C54889">
        <w:rPr>
          <w:rFonts w:eastAsiaTheme="minorHAnsi"/>
          <w:b/>
          <w:bCs/>
          <w:sz w:val="26"/>
          <w:szCs w:val="26"/>
          <w:lang w:eastAsia="en-US"/>
        </w:rPr>
        <w:t>САНКТ-ПЕТЕРБУРГА, УПОЛНОМОЧЕННЫХ СОСТАВЛЯТЬ ПРОТОКОЛЫ</w:t>
      </w:r>
    </w:p>
    <w:p w:rsidR="00E841C0" w:rsidRPr="00C54889" w:rsidRDefault="00E841C0" w:rsidP="00E841C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C54889">
        <w:rPr>
          <w:rFonts w:eastAsiaTheme="minorHAnsi"/>
          <w:b/>
          <w:bCs/>
          <w:sz w:val="26"/>
          <w:szCs w:val="26"/>
          <w:lang w:eastAsia="en-US"/>
        </w:rPr>
        <w:t>ОБ АДМИНИСТРАТИВНЫХ ПРАВОНАРУШЕНИЯХ, ПРЕДУСМОТРЕННЫХ ЗАКОНОМ</w:t>
      </w:r>
    </w:p>
    <w:p w:rsidR="00E841C0" w:rsidRPr="00C54889" w:rsidRDefault="00E841C0" w:rsidP="00E841C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C54889">
        <w:rPr>
          <w:rFonts w:eastAsiaTheme="minorHAnsi"/>
          <w:b/>
          <w:bCs/>
          <w:sz w:val="26"/>
          <w:szCs w:val="26"/>
          <w:lang w:eastAsia="en-US"/>
        </w:rPr>
        <w:t xml:space="preserve">САНКТ-ПЕТЕРБУРГА ОТ 12.05.2010 </w:t>
      </w:r>
      <w:r w:rsidR="00DD24F3">
        <w:rPr>
          <w:rFonts w:eastAsiaTheme="minorHAnsi"/>
          <w:b/>
          <w:bCs/>
          <w:sz w:val="26"/>
          <w:szCs w:val="26"/>
          <w:lang w:eastAsia="en-US"/>
        </w:rPr>
        <w:t>№</w:t>
      </w:r>
      <w:r w:rsidRPr="00C54889">
        <w:rPr>
          <w:rFonts w:eastAsiaTheme="minorHAnsi"/>
          <w:b/>
          <w:bCs/>
          <w:sz w:val="26"/>
          <w:szCs w:val="26"/>
          <w:lang w:eastAsia="en-US"/>
        </w:rPr>
        <w:t xml:space="preserve"> 273-70 "ОБ </w:t>
      </w:r>
      <w:proofErr w:type="gramStart"/>
      <w:r w:rsidRPr="00C54889">
        <w:rPr>
          <w:rFonts w:eastAsiaTheme="minorHAnsi"/>
          <w:b/>
          <w:bCs/>
          <w:sz w:val="26"/>
          <w:szCs w:val="26"/>
          <w:lang w:eastAsia="en-US"/>
        </w:rPr>
        <w:t>АДМИНИСТРАТИВНЫХ</w:t>
      </w:r>
      <w:proofErr w:type="gramEnd"/>
    </w:p>
    <w:p w:rsidR="00E841C0" w:rsidRPr="00C54889" w:rsidRDefault="00E841C0" w:rsidP="00E841C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proofErr w:type="gramStart"/>
      <w:r w:rsidRPr="00C54889">
        <w:rPr>
          <w:rFonts w:eastAsiaTheme="minorHAnsi"/>
          <w:b/>
          <w:bCs/>
          <w:sz w:val="26"/>
          <w:szCs w:val="26"/>
          <w:lang w:eastAsia="en-US"/>
        </w:rPr>
        <w:t>ПРАВОНАРУШЕНИЯХ</w:t>
      </w:r>
      <w:proofErr w:type="gramEnd"/>
      <w:r w:rsidRPr="00C54889">
        <w:rPr>
          <w:rFonts w:eastAsiaTheme="minorHAnsi"/>
          <w:b/>
          <w:bCs/>
          <w:sz w:val="26"/>
          <w:szCs w:val="26"/>
          <w:lang w:eastAsia="en-US"/>
        </w:rPr>
        <w:t xml:space="preserve"> В САНКТ-ПЕТЕРБУРГЕ"</w:t>
      </w:r>
    </w:p>
    <w:p w:rsidR="00E841C0" w:rsidRPr="00C54889" w:rsidRDefault="00E841C0" w:rsidP="00E841C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225262" w:rsidRPr="00C54889" w:rsidRDefault="00225262" w:rsidP="002252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54889">
        <w:rPr>
          <w:rFonts w:eastAsiaTheme="minorHAnsi"/>
          <w:sz w:val="26"/>
          <w:szCs w:val="26"/>
          <w:lang w:eastAsia="en-US"/>
        </w:rPr>
        <w:t xml:space="preserve">Должностные лица администрации Фрунзенского района Санкт-Петербурга (далее - администрация), уполномоченные составлять протоколы </w:t>
      </w:r>
      <w:r>
        <w:rPr>
          <w:rFonts w:eastAsiaTheme="minorHAnsi"/>
          <w:sz w:val="26"/>
          <w:szCs w:val="26"/>
          <w:lang w:eastAsia="en-US"/>
        </w:rPr>
        <w:t xml:space="preserve">                            </w:t>
      </w:r>
      <w:r w:rsidRPr="00C54889">
        <w:rPr>
          <w:rFonts w:eastAsiaTheme="minorHAnsi"/>
          <w:sz w:val="26"/>
          <w:szCs w:val="26"/>
          <w:lang w:eastAsia="en-US"/>
        </w:rPr>
        <w:t>об административных правонарушениях:</w:t>
      </w:r>
    </w:p>
    <w:p w:rsidR="00225262" w:rsidRPr="00C54889" w:rsidRDefault="00225262" w:rsidP="002252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54889">
        <w:rPr>
          <w:rFonts w:eastAsiaTheme="minorHAnsi"/>
          <w:sz w:val="26"/>
          <w:szCs w:val="26"/>
          <w:lang w:eastAsia="en-US"/>
        </w:rPr>
        <w:t xml:space="preserve">1. </w:t>
      </w:r>
      <w:proofErr w:type="gramStart"/>
      <w:r w:rsidRPr="00C54889">
        <w:rPr>
          <w:rFonts w:eastAsiaTheme="minorHAnsi"/>
          <w:sz w:val="26"/>
          <w:szCs w:val="26"/>
          <w:lang w:eastAsia="en-US"/>
        </w:rPr>
        <w:t xml:space="preserve">Предусмотренных </w:t>
      </w:r>
      <w:hyperlink r:id="rId10" w:history="1">
        <w:r w:rsidRPr="00C54889">
          <w:rPr>
            <w:rFonts w:eastAsiaTheme="minorHAnsi"/>
            <w:sz w:val="26"/>
            <w:szCs w:val="26"/>
            <w:lang w:eastAsia="en-US"/>
          </w:rPr>
          <w:t xml:space="preserve">статьями </w:t>
        </w:r>
      </w:hyperlink>
      <w:r w:rsidR="0095067E">
        <w:rPr>
          <w:rFonts w:eastAsiaTheme="minorHAnsi"/>
          <w:sz w:val="26"/>
          <w:szCs w:val="26"/>
          <w:lang w:eastAsia="en-US"/>
        </w:rPr>
        <w:t xml:space="preserve">8-1, </w:t>
      </w:r>
      <w:hyperlink r:id="rId11" w:history="1">
        <w:r w:rsidRPr="00C54889">
          <w:rPr>
            <w:rFonts w:eastAsiaTheme="minorHAnsi"/>
            <w:sz w:val="26"/>
            <w:szCs w:val="26"/>
            <w:lang w:eastAsia="en-US"/>
          </w:rPr>
          <w:t>15</w:t>
        </w:r>
      </w:hyperlink>
      <w:r>
        <w:rPr>
          <w:rFonts w:eastAsiaTheme="minorHAnsi"/>
          <w:sz w:val="26"/>
          <w:szCs w:val="26"/>
          <w:lang w:eastAsia="en-US"/>
        </w:rPr>
        <w:t xml:space="preserve">, 16, 16-1, 17, 19, </w:t>
      </w:r>
      <w:r w:rsidR="0095067E">
        <w:rPr>
          <w:rFonts w:eastAsiaTheme="minorHAnsi"/>
          <w:sz w:val="26"/>
          <w:szCs w:val="26"/>
          <w:lang w:eastAsia="en-US"/>
        </w:rPr>
        <w:t xml:space="preserve">20, </w:t>
      </w:r>
      <w:r>
        <w:rPr>
          <w:rFonts w:eastAsiaTheme="minorHAnsi"/>
          <w:sz w:val="26"/>
          <w:szCs w:val="26"/>
          <w:lang w:eastAsia="en-US"/>
        </w:rPr>
        <w:t xml:space="preserve">20-1, 21, 22, 23, 25, 26, 27, 28, 29-1, 30, 31, 31-1, 32, </w:t>
      </w:r>
      <w:hyperlink r:id="rId12" w:history="1">
        <w:r w:rsidRPr="00C54889">
          <w:rPr>
            <w:rFonts w:eastAsiaTheme="minorHAnsi"/>
            <w:sz w:val="26"/>
            <w:szCs w:val="26"/>
            <w:lang w:eastAsia="en-US"/>
          </w:rPr>
          <w:t>33</w:t>
        </w:r>
      </w:hyperlink>
      <w:r w:rsidRPr="00C54889">
        <w:rPr>
          <w:rFonts w:eastAsiaTheme="minorHAnsi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hyperlink r:id="rId13" w:history="1">
        <w:r w:rsidRPr="00C54889">
          <w:rPr>
            <w:rFonts w:eastAsiaTheme="minorHAnsi"/>
            <w:sz w:val="26"/>
            <w:szCs w:val="26"/>
            <w:lang w:eastAsia="en-US"/>
          </w:rPr>
          <w:t>36</w:t>
        </w:r>
      </w:hyperlink>
      <w:r w:rsidRPr="00C54889">
        <w:rPr>
          <w:rFonts w:eastAsiaTheme="minorHAnsi"/>
          <w:sz w:val="26"/>
          <w:szCs w:val="26"/>
          <w:lang w:eastAsia="en-US"/>
        </w:rPr>
        <w:t xml:space="preserve">, </w:t>
      </w:r>
      <w:hyperlink r:id="rId14" w:history="1">
        <w:r w:rsidRPr="00C54889">
          <w:rPr>
            <w:rFonts w:eastAsiaTheme="minorHAnsi"/>
            <w:sz w:val="26"/>
            <w:szCs w:val="26"/>
            <w:lang w:eastAsia="en-US"/>
          </w:rPr>
          <w:t>37-1</w:t>
        </w:r>
      </w:hyperlink>
      <w:r w:rsidR="00305F3B">
        <w:rPr>
          <w:rFonts w:eastAsiaTheme="minorHAnsi"/>
          <w:sz w:val="26"/>
          <w:szCs w:val="26"/>
          <w:lang w:eastAsia="en-US"/>
        </w:rPr>
        <w:t>, 44, 47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C54889">
        <w:rPr>
          <w:rFonts w:eastAsiaTheme="minorHAnsi"/>
          <w:sz w:val="26"/>
          <w:szCs w:val="26"/>
          <w:lang w:eastAsia="en-US"/>
        </w:rPr>
        <w:t>Закона</w:t>
      </w:r>
      <w:r w:rsidR="00D65DD7">
        <w:rPr>
          <w:rFonts w:eastAsiaTheme="minorHAnsi"/>
          <w:sz w:val="26"/>
          <w:szCs w:val="26"/>
          <w:lang w:eastAsia="en-US"/>
        </w:rPr>
        <w:t xml:space="preserve"> Санкт-Петербурга                от 12.05.2010 </w:t>
      </w:r>
      <w:r>
        <w:rPr>
          <w:rFonts w:eastAsiaTheme="minorHAnsi"/>
          <w:sz w:val="26"/>
          <w:szCs w:val="26"/>
          <w:lang w:eastAsia="en-US"/>
        </w:rPr>
        <w:t>№</w:t>
      </w:r>
      <w:r w:rsidRPr="00C54889">
        <w:rPr>
          <w:rFonts w:eastAsiaTheme="minorHAnsi"/>
          <w:sz w:val="26"/>
          <w:szCs w:val="26"/>
          <w:lang w:eastAsia="en-US"/>
        </w:rPr>
        <w:t xml:space="preserve"> 273-70 "Об административных правонарушениях </w:t>
      </w:r>
      <w:r w:rsidR="00D65DD7">
        <w:rPr>
          <w:rFonts w:eastAsiaTheme="minorHAnsi"/>
          <w:sz w:val="26"/>
          <w:szCs w:val="26"/>
          <w:lang w:eastAsia="en-US"/>
        </w:rPr>
        <w:t xml:space="preserve">                             </w:t>
      </w:r>
      <w:r w:rsidRPr="00C54889">
        <w:rPr>
          <w:rFonts w:eastAsiaTheme="minorHAnsi"/>
          <w:sz w:val="26"/>
          <w:szCs w:val="26"/>
          <w:lang w:eastAsia="en-US"/>
        </w:rPr>
        <w:t>в Санкт-Петербурге":</w:t>
      </w:r>
      <w:proofErr w:type="gramEnd"/>
    </w:p>
    <w:p w:rsidR="00225262" w:rsidRPr="00C54889" w:rsidRDefault="00225262" w:rsidP="002252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54889">
        <w:rPr>
          <w:rFonts w:eastAsiaTheme="minorHAnsi"/>
          <w:sz w:val="26"/>
          <w:szCs w:val="26"/>
          <w:lang w:eastAsia="en-US"/>
        </w:rPr>
        <w:t>начальник отдела благоустройства и дорожного хозяйства администрации;</w:t>
      </w:r>
    </w:p>
    <w:p w:rsidR="00225262" w:rsidRPr="00C54889" w:rsidRDefault="00225262" w:rsidP="002252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54889">
        <w:rPr>
          <w:rFonts w:eastAsiaTheme="minorHAnsi"/>
          <w:sz w:val="26"/>
          <w:szCs w:val="26"/>
          <w:lang w:eastAsia="en-US"/>
        </w:rPr>
        <w:t>главный специалист отдела благоустройства и дорожного хозяйства администрации;</w:t>
      </w:r>
    </w:p>
    <w:p w:rsidR="00225262" w:rsidRPr="00C54889" w:rsidRDefault="00225262" w:rsidP="002252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54889">
        <w:rPr>
          <w:rFonts w:eastAsiaTheme="minorHAnsi"/>
          <w:sz w:val="26"/>
          <w:szCs w:val="26"/>
          <w:lang w:eastAsia="en-US"/>
        </w:rPr>
        <w:t>ведущие специалисты отдела благоустройства и дорожного хозяйства администрации;</w:t>
      </w:r>
    </w:p>
    <w:p w:rsidR="00225262" w:rsidRPr="00C54889" w:rsidRDefault="00225262" w:rsidP="002252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54889">
        <w:rPr>
          <w:rFonts w:eastAsiaTheme="minorHAnsi"/>
          <w:sz w:val="26"/>
          <w:szCs w:val="26"/>
          <w:lang w:eastAsia="en-US"/>
        </w:rPr>
        <w:t>специалисты 1-й категории отдела благоустройства и дорожного хозяйства администрации.</w:t>
      </w:r>
    </w:p>
    <w:p w:rsidR="00225262" w:rsidRPr="00C54889" w:rsidRDefault="00225262" w:rsidP="002252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54889">
        <w:rPr>
          <w:rFonts w:eastAsiaTheme="minorHAnsi"/>
          <w:sz w:val="26"/>
          <w:szCs w:val="26"/>
          <w:lang w:eastAsia="en-US"/>
        </w:rPr>
        <w:t xml:space="preserve">2. </w:t>
      </w:r>
      <w:proofErr w:type="gramStart"/>
      <w:r w:rsidRPr="00C54889">
        <w:rPr>
          <w:rFonts w:eastAsiaTheme="minorHAnsi"/>
          <w:sz w:val="26"/>
          <w:szCs w:val="26"/>
          <w:lang w:eastAsia="en-US"/>
        </w:rPr>
        <w:t xml:space="preserve">Предусмотренных </w:t>
      </w:r>
      <w:hyperlink r:id="rId15" w:history="1">
        <w:r w:rsidRPr="00C54889">
          <w:rPr>
            <w:rFonts w:eastAsiaTheme="minorHAnsi"/>
            <w:sz w:val="26"/>
            <w:szCs w:val="26"/>
            <w:lang w:eastAsia="en-US"/>
          </w:rPr>
          <w:t>статьями</w:t>
        </w:r>
        <w:r>
          <w:rPr>
            <w:rFonts w:eastAsiaTheme="minorHAnsi"/>
            <w:sz w:val="26"/>
            <w:szCs w:val="26"/>
            <w:lang w:eastAsia="en-US"/>
          </w:rPr>
          <w:t xml:space="preserve"> </w:t>
        </w:r>
        <w:r w:rsidRPr="00C54889">
          <w:rPr>
            <w:rFonts w:eastAsiaTheme="minorHAnsi"/>
            <w:sz w:val="26"/>
            <w:szCs w:val="26"/>
            <w:lang w:eastAsia="en-US"/>
          </w:rPr>
          <w:t>18</w:t>
        </w:r>
      </w:hyperlink>
      <w:r>
        <w:rPr>
          <w:rFonts w:eastAsiaTheme="minorHAnsi"/>
          <w:sz w:val="26"/>
          <w:szCs w:val="26"/>
          <w:lang w:eastAsia="en-US"/>
        </w:rPr>
        <w:t>, 19,</w:t>
      </w:r>
      <w:r w:rsidRPr="00C54889">
        <w:rPr>
          <w:rFonts w:eastAsiaTheme="minorHAnsi"/>
          <w:sz w:val="26"/>
          <w:szCs w:val="26"/>
          <w:lang w:eastAsia="en-US"/>
        </w:rPr>
        <w:t xml:space="preserve"> </w:t>
      </w:r>
      <w:hyperlink r:id="rId16" w:history="1">
        <w:r w:rsidRPr="00C54889">
          <w:rPr>
            <w:rFonts w:eastAsiaTheme="minorHAnsi"/>
            <w:sz w:val="26"/>
            <w:szCs w:val="26"/>
            <w:lang w:eastAsia="en-US"/>
          </w:rPr>
          <w:t>20</w:t>
        </w:r>
      </w:hyperlink>
      <w:r w:rsidRPr="00C54889">
        <w:rPr>
          <w:rFonts w:eastAsiaTheme="minorHAnsi"/>
          <w:sz w:val="26"/>
          <w:szCs w:val="26"/>
          <w:lang w:eastAsia="en-US"/>
        </w:rPr>
        <w:t xml:space="preserve">, </w:t>
      </w:r>
      <w:r>
        <w:rPr>
          <w:rFonts w:eastAsiaTheme="minorHAnsi"/>
          <w:sz w:val="26"/>
          <w:szCs w:val="26"/>
          <w:lang w:eastAsia="en-US"/>
        </w:rPr>
        <w:t xml:space="preserve">21, </w:t>
      </w:r>
      <w:hyperlink r:id="rId17" w:history="1">
        <w:r w:rsidRPr="00C54889">
          <w:rPr>
            <w:rFonts w:eastAsiaTheme="minorHAnsi"/>
            <w:sz w:val="26"/>
            <w:szCs w:val="26"/>
            <w:lang w:eastAsia="en-US"/>
          </w:rPr>
          <w:t>32</w:t>
        </w:r>
      </w:hyperlink>
      <w:r w:rsidRPr="00C54889">
        <w:rPr>
          <w:rFonts w:eastAsiaTheme="minorHAnsi"/>
          <w:sz w:val="26"/>
          <w:szCs w:val="26"/>
          <w:lang w:eastAsia="en-US"/>
        </w:rPr>
        <w:t xml:space="preserve">, </w:t>
      </w:r>
      <w:hyperlink r:id="rId18" w:history="1">
        <w:r w:rsidRPr="00C54889">
          <w:rPr>
            <w:rFonts w:eastAsiaTheme="minorHAnsi"/>
            <w:sz w:val="26"/>
            <w:szCs w:val="26"/>
            <w:lang w:eastAsia="en-US"/>
          </w:rPr>
          <w:t>35</w:t>
        </w:r>
      </w:hyperlink>
      <w:r w:rsidRPr="00C54889">
        <w:rPr>
          <w:rFonts w:eastAsiaTheme="minorHAnsi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 xml:space="preserve"> 39,</w:t>
      </w:r>
      <w:r w:rsidRPr="00C54889">
        <w:rPr>
          <w:rFonts w:eastAsiaTheme="minorHAnsi"/>
          <w:sz w:val="26"/>
          <w:szCs w:val="26"/>
          <w:lang w:eastAsia="en-US"/>
        </w:rPr>
        <w:t xml:space="preserve"> </w:t>
      </w:r>
      <w:hyperlink r:id="rId19" w:history="1">
        <w:r w:rsidRPr="00C54889">
          <w:rPr>
            <w:rFonts w:eastAsiaTheme="minorHAnsi"/>
            <w:sz w:val="26"/>
            <w:szCs w:val="26"/>
            <w:lang w:eastAsia="en-US"/>
          </w:rPr>
          <w:t>47</w:t>
        </w:r>
      </w:hyperlink>
      <w:r w:rsidRPr="00C54889">
        <w:rPr>
          <w:rFonts w:eastAsiaTheme="minorHAnsi"/>
          <w:sz w:val="26"/>
          <w:szCs w:val="26"/>
          <w:lang w:eastAsia="en-US"/>
        </w:rPr>
        <w:t xml:space="preserve"> Закона </w:t>
      </w:r>
      <w:r>
        <w:rPr>
          <w:rFonts w:eastAsiaTheme="minorHAnsi"/>
          <w:sz w:val="26"/>
          <w:szCs w:val="26"/>
          <w:lang w:eastAsia="en-US"/>
        </w:rPr>
        <w:t xml:space="preserve">             </w:t>
      </w:r>
      <w:r w:rsidRPr="00C54889">
        <w:rPr>
          <w:rFonts w:eastAsiaTheme="minorHAnsi"/>
          <w:sz w:val="26"/>
          <w:szCs w:val="26"/>
          <w:lang w:eastAsia="en-US"/>
        </w:rPr>
        <w:t xml:space="preserve">Санкт-Петербурга от 12.05.2010 </w:t>
      </w:r>
      <w:r w:rsidR="00DD24F3">
        <w:rPr>
          <w:rFonts w:eastAsiaTheme="minorHAnsi"/>
          <w:sz w:val="26"/>
          <w:szCs w:val="26"/>
          <w:lang w:eastAsia="en-US"/>
        </w:rPr>
        <w:t>№</w:t>
      </w:r>
      <w:r w:rsidRPr="00C54889">
        <w:rPr>
          <w:rFonts w:eastAsiaTheme="minorHAnsi"/>
          <w:sz w:val="26"/>
          <w:szCs w:val="26"/>
          <w:lang w:eastAsia="en-US"/>
        </w:rPr>
        <w:t xml:space="preserve"> 273-70 "Об административных правонарушениях в Санкт-Петербурге":</w:t>
      </w:r>
      <w:proofErr w:type="gramEnd"/>
    </w:p>
    <w:p w:rsidR="00225262" w:rsidRPr="00C54889" w:rsidRDefault="00225262" w:rsidP="002252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54889">
        <w:rPr>
          <w:rFonts w:eastAsiaTheme="minorHAnsi"/>
          <w:sz w:val="26"/>
          <w:szCs w:val="26"/>
          <w:lang w:eastAsia="en-US"/>
        </w:rPr>
        <w:t>начальник отдела районного хозяйства администрации;</w:t>
      </w:r>
    </w:p>
    <w:p w:rsidR="00225262" w:rsidRPr="00C54889" w:rsidRDefault="00225262" w:rsidP="002252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54889">
        <w:rPr>
          <w:rFonts w:eastAsiaTheme="minorHAnsi"/>
          <w:sz w:val="26"/>
          <w:szCs w:val="26"/>
          <w:lang w:eastAsia="en-US"/>
        </w:rPr>
        <w:t>главный специалист отдела районного хозяйства администрации;</w:t>
      </w:r>
    </w:p>
    <w:p w:rsidR="00225262" w:rsidRPr="00C54889" w:rsidRDefault="00225262" w:rsidP="002252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54889">
        <w:rPr>
          <w:rFonts w:eastAsiaTheme="minorHAnsi"/>
          <w:sz w:val="26"/>
          <w:szCs w:val="26"/>
          <w:lang w:eastAsia="en-US"/>
        </w:rPr>
        <w:t>ведущие специалисты отдела районного хозяйства администрации;</w:t>
      </w:r>
    </w:p>
    <w:p w:rsidR="00225262" w:rsidRPr="00C54889" w:rsidRDefault="00225262" w:rsidP="002252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54889">
        <w:rPr>
          <w:rFonts w:eastAsiaTheme="minorHAnsi"/>
          <w:sz w:val="26"/>
          <w:szCs w:val="26"/>
          <w:lang w:eastAsia="en-US"/>
        </w:rPr>
        <w:t>специалист 1-й категории отдела районного хозяйства администрации.</w:t>
      </w:r>
    </w:p>
    <w:p w:rsidR="00225262" w:rsidRPr="00C54889" w:rsidRDefault="00225262" w:rsidP="002252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54889">
        <w:rPr>
          <w:rFonts w:eastAsiaTheme="minorHAnsi"/>
          <w:sz w:val="26"/>
          <w:szCs w:val="26"/>
          <w:lang w:eastAsia="en-US"/>
        </w:rPr>
        <w:t xml:space="preserve">3. </w:t>
      </w:r>
      <w:proofErr w:type="gramStart"/>
      <w:r w:rsidRPr="00C54889">
        <w:rPr>
          <w:rFonts w:eastAsiaTheme="minorHAnsi"/>
          <w:sz w:val="26"/>
          <w:szCs w:val="26"/>
          <w:lang w:eastAsia="en-US"/>
        </w:rPr>
        <w:t xml:space="preserve">Предусмотренных </w:t>
      </w:r>
      <w:hyperlink r:id="rId20" w:history="1">
        <w:r w:rsidRPr="00C54889">
          <w:rPr>
            <w:rFonts w:eastAsiaTheme="minorHAnsi"/>
            <w:sz w:val="26"/>
            <w:szCs w:val="26"/>
            <w:lang w:eastAsia="en-US"/>
          </w:rPr>
          <w:t>статьями 15</w:t>
        </w:r>
      </w:hyperlink>
      <w:r w:rsidRPr="00C54889">
        <w:rPr>
          <w:rFonts w:eastAsiaTheme="minorHAnsi"/>
          <w:sz w:val="26"/>
          <w:szCs w:val="26"/>
          <w:lang w:eastAsia="en-US"/>
        </w:rPr>
        <w:t xml:space="preserve">, </w:t>
      </w:r>
      <w:hyperlink r:id="rId21" w:history="1">
        <w:r w:rsidRPr="00C54889">
          <w:rPr>
            <w:rFonts w:eastAsiaTheme="minorHAnsi"/>
            <w:sz w:val="26"/>
            <w:szCs w:val="26"/>
            <w:lang w:eastAsia="en-US"/>
          </w:rPr>
          <w:t>16</w:t>
        </w:r>
      </w:hyperlink>
      <w:r w:rsidRPr="00C54889">
        <w:rPr>
          <w:rFonts w:eastAsiaTheme="minorHAnsi"/>
          <w:sz w:val="26"/>
          <w:szCs w:val="26"/>
          <w:lang w:eastAsia="en-US"/>
        </w:rPr>
        <w:t xml:space="preserve">, </w:t>
      </w:r>
      <w:hyperlink r:id="rId22" w:history="1">
        <w:r w:rsidRPr="00C54889">
          <w:rPr>
            <w:rFonts w:eastAsiaTheme="minorHAnsi"/>
            <w:sz w:val="26"/>
            <w:szCs w:val="26"/>
            <w:lang w:eastAsia="en-US"/>
          </w:rPr>
          <w:t>18</w:t>
        </w:r>
      </w:hyperlink>
      <w:r>
        <w:rPr>
          <w:rFonts w:eastAsiaTheme="minorHAnsi"/>
          <w:sz w:val="26"/>
          <w:szCs w:val="26"/>
          <w:lang w:eastAsia="en-US"/>
        </w:rPr>
        <w:t>, 19, 20, 21, 22,</w:t>
      </w:r>
      <w:r w:rsidRPr="00C54889">
        <w:rPr>
          <w:rFonts w:eastAsiaTheme="minorHAnsi"/>
          <w:sz w:val="26"/>
          <w:szCs w:val="26"/>
          <w:lang w:eastAsia="en-US"/>
        </w:rPr>
        <w:t xml:space="preserve"> </w:t>
      </w:r>
      <w:hyperlink r:id="rId23" w:history="1">
        <w:r w:rsidRPr="00C54889">
          <w:rPr>
            <w:rFonts w:eastAsiaTheme="minorHAnsi"/>
            <w:sz w:val="26"/>
            <w:szCs w:val="26"/>
            <w:lang w:eastAsia="en-US"/>
          </w:rPr>
          <w:t>25</w:t>
        </w:r>
      </w:hyperlink>
      <w:r>
        <w:rPr>
          <w:rFonts w:eastAsiaTheme="minorHAnsi"/>
          <w:sz w:val="26"/>
          <w:szCs w:val="26"/>
          <w:lang w:eastAsia="en-US"/>
        </w:rPr>
        <w:t xml:space="preserve">, 26, 27, </w:t>
      </w:r>
      <w:hyperlink r:id="rId24" w:history="1">
        <w:r w:rsidRPr="00C54889">
          <w:rPr>
            <w:rFonts w:eastAsiaTheme="minorHAnsi"/>
            <w:sz w:val="26"/>
            <w:szCs w:val="26"/>
            <w:lang w:eastAsia="en-US"/>
          </w:rPr>
          <w:t>37-1</w:t>
        </w:r>
      </w:hyperlink>
      <w:r w:rsidRPr="00C54889">
        <w:rPr>
          <w:rFonts w:eastAsiaTheme="minorHAnsi"/>
          <w:sz w:val="26"/>
          <w:szCs w:val="26"/>
          <w:lang w:eastAsia="en-US"/>
        </w:rPr>
        <w:t xml:space="preserve">, </w:t>
      </w:r>
      <w:hyperlink r:id="rId25" w:history="1">
        <w:r w:rsidRPr="00C54889">
          <w:rPr>
            <w:rFonts w:eastAsiaTheme="minorHAnsi"/>
            <w:sz w:val="26"/>
            <w:szCs w:val="26"/>
            <w:lang w:eastAsia="en-US"/>
          </w:rPr>
          <w:t>44</w:t>
        </w:r>
      </w:hyperlink>
      <w:r>
        <w:rPr>
          <w:rFonts w:eastAsiaTheme="minorHAnsi"/>
          <w:sz w:val="26"/>
          <w:szCs w:val="26"/>
          <w:lang w:eastAsia="en-US"/>
        </w:rPr>
        <w:t>, 44-2</w:t>
      </w:r>
      <w:r w:rsidRPr="00C54889">
        <w:rPr>
          <w:rFonts w:eastAsiaTheme="minorHAnsi"/>
          <w:sz w:val="26"/>
          <w:szCs w:val="26"/>
          <w:lang w:eastAsia="en-US"/>
        </w:rPr>
        <w:t xml:space="preserve"> Закона Санкт-Петербурга от 12.05.2010 </w:t>
      </w:r>
      <w:r w:rsidR="00DD24F3">
        <w:rPr>
          <w:rFonts w:eastAsiaTheme="minorHAnsi"/>
          <w:sz w:val="26"/>
          <w:szCs w:val="26"/>
          <w:lang w:eastAsia="en-US"/>
        </w:rPr>
        <w:t>№</w:t>
      </w:r>
      <w:r w:rsidRPr="00C54889">
        <w:rPr>
          <w:rFonts w:eastAsiaTheme="minorHAnsi"/>
          <w:sz w:val="26"/>
          <w:szCs w:val="26"/>
          <w:lang w:eastAsia="en-US"/>
        </w:rPr>
        <w:t xml:space="preserve"> 273-70 "Об административных правонарушениях в Санкт-Петербурге":</w:t>
      </w:r>
      <w:proofErr w:type="gramEnd"/>
    </w:p>
    <w:p w:rsidR="00225262" w:rsidRPr="00C54889" w:rsidRDefault="00225262" w:rsidP="002252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54889">
        <w:rPr>
          <w:rFonts w:eastAsiaTheme="minorHAnsi"/>
          <w:sz w:val="26"/>
          <w:szCs w:val="26"/>
          <w:lang w:eastAsia="en-US"/>
        </w:rPr>
        <w:t>начальник отдела потребительского рынка администрации;</w:t>
      </w:r>
    </w:p>
    <w:p w:rsidR="00225262" w:rsidRPr="00C54889" w:rsidRDefault="00225262" w:rsidP="002252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54889">
        <w:rPr>
          <w:rFonts w:eastAsiaTheme="minorHAnsi"/>
          <w:sz w:val="26"/>
          <w:szCs w:val="26"/>
          <w:lang w:eastAsia="en-US"/>
        </w:rPr>
        <w:t>главный специалист отдела потребительского рынка администрации;</w:t>
      </w:r>
    </w:p>
    <w:p w:rsidR="00225262" w:rsidRPr="00C54889" w:rsidRDefault="00225262" w:rsidP="002252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54889">
        <w:rPr>
          <w:rFonts w:eastAsiaTheme="minorHAnsi"/>
          <w:sz w:val="26"/>
          <w:szCs w:val="26"/>
          <w:lang w:eastAsia="en-US"/>
        </w:rPr>
        <w:t>ведущие специалисты отдела потребительского рынка администрации;</w:t>
      </w:r>
    </w:p>
    <w:p w:rsidR="00225262" w:rsidRPr="00C54889" w:rsidRDefault="00225262" w:rsidP="002252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54889">
        <w:rPr>
          <w:rFonts w:eastAsiaTheme="minorHAnsi"/>
          <w:sz w:val="26"/>
          <w:szCs w:val="26"/>
          <w:lang w:eastAsia="en-US"/>
        </w:rPr>
        <w:t>специалист 1-й категории отдела потребительского рынка администрации.</w:t>
      </w:r>
    </w:p>
    <w:p w:rsidR="00225262" w:rsidRPr="00C54889" w:rsidRDefault="00225262" w:rsidP="002252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4</w:t>
      </w:r>
      <w:r w:rsidRPr="00C54889">
        <w:rPr>
          <w:rFonts w:eastAsiaTheme="minorHAnsi"/>
          <w:sz w:val="26"/>
          <w:szCs w:val="26"/>
          <w:lang w:eastAsia="en-US"/>
        </w:rPr>
        <w:t xml:space="preserve">. </w:t>
      </w:r>
      <w:proofErr w:type="gramStart"/>
      <w:r w:rsidRPr="00C54889">
        <w:rPr>
          <w:rFonts w:eastAsiaTheme="minorHAnsi"/>
          <w:sz w:val="26"/>
          <w:szCs w:val="26"/>
          <w:lang w:eastAsia="en-US"/>
        </w:rPr>
        <w:t xml:space="preserve">Предусмотренных </w:t>
      </w:r>
      <w:hyperlink r:id="rId26" w:history="1">
        <w:r w:rsidRPr="00C54889">
          <w:rPr>
            <w:rFonts w:eastAsiaTheme="minorHAnsi"/>
            <w:sz w:val="26"/>
            <w:szCs w:val="26"/>
            <w:lang w:eastAsia="en-US"/>
          </w:rPr>
          <w:t>статьями 15</w:t>
        </w:r>
      </w:hyperlink>
      <w:r>
        <w:rPr>
          <w:rFonts w:eastAsiaTheme="minorHAnsi"/>
          <w:sz w:val="26"/>
          <w:szCs w:val="26"/>
          <w:lang w:eastAsia="en-US"/>
        </w:rPr>
        <w:t xml:space="preserve">, 19, 20, 20-1, 21, 22, 24, 25, 26, 27, 28 </w:t>
      </w:r>
      <w:r w:rsidRPr="00C54889">
        <w:rPr>
          <w:rFonts w:eastAsiaTheme="minorHAnsi"/>
          <w:sz w:val="26"/>
          <w:szCs w:val="26"/>
          <w:lang w:eastAsia="en-US"/>
        </w:rPr>
        <w:t xml:space="preserve">Закона Санкт-Петербурга от 12.05.2010 </w:t>
      </w:r>
      <w:r w:rsidR="00DD24F3">
        <w:rPr>
          <w:rFonts w:eastAsiaTheme="minorHAnsi"/>
          <w:sz w:val="26"/>
          <w:szCs w:val="26"/>
          <w:lang w:eastAsia="en-US"/>
        </w:rPr>
        <w:t>№</w:t>
      </w:r>
      <w:r w:rsidRPr="00C54889">
        <w:rPr>
          <w:rFonts w:eastAsiaTheme="minorHAnsi"/>
          <w:sz w:val="26"/>
          <w:szCs w:val="26"/>
          <w:lang w:eastAsia="en-US"/>
        </w:rPr>
        <w:t xml:space="preserve"> 273-70 "Об административных правонарушениях в Санкт-Петербурге":</w:t>
      </w:r>
      <w:proofErr w:type="gramEnd"/>
    </w:p>
    <w:p w:rsidR="00225262" w:rsidRPr="00C54889" w:rsidRDefault="00225262" w:rsidP="002252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54889">
        <w:rPr>
          <w:rFonts w:eastAsiaTheme="minorHAnsi"/>
          <w:sz w:val="26"/>
          <w:szCs w:val="26"/>
          <w:lang w:eastAsia="en-US"/>
        </w:rPr>
        <w:t>начальник отдела строительства и землепользования администрации;</w:t>
      </w:r>
    </w:p>
    <w:p w:rsidR="00225262" w:rsidRPr="00C54889" w:rsidRDefault="00225262" w:rsidP="002252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54889">
        <w:rPr>
          <w:rFonts w:eastAsiaTheme="minorHAnsi"/>
          <w:sz w:val="26"/>
          <w:szCs w:val="26"/>
          <w:lang w:eastAsia="en-US"/>
        </w:rPr>
        <w:t>главные специалисты отдела строительства и землепользования администрации;</w:t>
      </w:r>
    </w:p>
    <w:p w:rsidR="00225262" w:rsidRPr="00C54889" w:rsidRDefault="00225262" w:rsidP="002252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54889">
        <w:rPr>
          <w:rFonts w:eastAsiaTheme="minorHAnsi"/>
          <w:sz w:val="26"/>
          <w:szCs w:val="26"/>
          <w:lang w:eastAsia="en-US"/>
        </w:rPr>
        <w:t>ведущий специалист отдела строительства и землепользования администрации;</w:t>
      </w:r>
    </w:p>
    <w:p w:rsidR="00225262" w:rsidRPr="00C54889" w:rsidRDefault="00225262" w:rsidP="002252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54889">
        <w:rPr>
          <w:rFonts w:eastAsiaTheme="minorHAnsi"/>
          <w:sz w:val="26"/>
          <w:szCs w:val="26"/>
          <w:lang w:eastAsia="en-US"/>
        </w:rPr>
        <w:t>специалист 1-й категории отдела строительства и землепользования администрации.</w:t>
      </w:r>
    </w:p>
    <w:p w:rsidR="00225262" w:rsidRPr="00C54889" w:rsidRDefault="00225262" w:rsidP="002252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Pr="00C54889">
        <w:rPr>
          <w:rFonts w:eastAsiaTheme="minorHAnsi"/>
          <w:sz w:val="26"/>
          <w:szCs w:val="26"/>
          <w:lang w:eastAsia="en-US"/>
        </w:rPr>
        <w:t xml:space="preserve">. </w:t>
      </w:r>
      <w:proofErr w:type="gramStart"/>
      <w:r w:rsidRPr="00C54889">
        <w:rPr>
          <w:rFonts w:eastAsiaTheme="minorHAnsi"/>
          <w:sz w:val="26"/>
          <w:szCs w:val="26"/>
          <w:lang w:eastAsia="en-US"/>
        </w:rPr>
        <w:t xml:space="preserve">Предусмотренных </w:t>
      </w:r>
      <w:hyperlink r:id="rId27" w:history="1">
        <w:r w:rsidRPr="00C54889">
          <w:rPr>
            <w:rFonts w:eastAsiaTheme="minorHAnsi"/>
            <w:sz w:val="26"/>
            <w:szCs w:val="26"/>
            <w:lang w:eastAsia="en-US"/>
          </w:rPr>
          <w:t>статьями 8-1</w:t>
        </w:r>
      </w:hyperlink>
      <w:r w:rsidRPr="00C54889">
        <w:rPr>
          <w:rFonts w:eastAsiaTheme="minorHAnsi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 xml:space="preserve"> 31, 31-1, </w:t>
      </w:r>
      <w:hyperlink r:id="rId28" w:history="1">
        <w:r w:rsidRPr="00C54889">
          <w:rPr>
            <w:rFonts w:eastAsiaTheme="minorHAnsi"/>
            <w:sz w:val="26"/>
            <w:szCs w:val="26"/>
            <w:lang w:eastAsia="en-US"/>
          </w:rPr>
          <w:t>32</w:t>
        </w:r>
      </w:hyperlink>
      <w:r>
        <w:t xml:space="preserve">, </w:t>
      </w:r>
      <w:r w:rsidRPr="00B844B5">
        <w:rPr>
          <w:sz w:val="26"/>
          <w:szCs w:val="26"/>
        </w:rPr>
        <w:t>33</w:t>
      </w:r>
      <w:r w:rsidRPr="00C54889">
        <w:rPr>
          <w:rFonts w:eastAsiaTheme="minorHAnsi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 xml:space="preserve"> 36</w:t>
      </w:r>
      <w:r w:rsidRPr="00C54889">
        <w:rPr>
          <w:rFonts w:eastAsiaTheme="minorHAnsi"/>
          <w:sz w:val="26"/>
          <w:szCs w:val="26"/>
          <w:lang w:eastAsia="en-US"/>
        </w:rPr>
        <w:t xml:space="preserve">, </w:t>
      </w:r>
      <w:hyperlink r:id="rId29" w:history="1">
        <w:r w:rsidRPr="00C54889">
          <w:rPr>
            <w:rFonts w:eastAsiaTheme="minorHAnsi"/>
            <w:sz w:val="26"/>
            <w:szCs w:val="26"/>
            <w:lang w:eastAsia="en-US"/>
          </w:rPr>
          <w:t>44</w:t>
        </w:r>
      </w:hyperlink>
      <w:r w:rsidRPr="00C54889">
        <w:rPr>
          <w:rFonts w:eastAsiaTheme="minorHAnsi"/>
          <w:sz w:val="26"/>
          <w:szCs w:val="26"/>
          <w:lang w:eastAsia="en-US"/>
        </w:rPr>
        <w:t xml:space="preserve">, </w:t>
      </w:r>
      <w:hyperlink r:id="rId30" w:history="1">
        <w:r w:rsidRPr="00C54889">
          <w:rPr>
            <w:rFonts w:eastAsiaTheme="minorHAnsi"/>
            <w:sz w:val="26"/>
            <w:szCs w:val="26"/>
            <w:lang w:eastAsia="en-US"/>
          </w:rPr>
          <w:t>47</w:t>
        </w:r>
      </w:hyperlink>
      <w:r w:rsidRPr="00C54889">
        <w:rPr>
          <w:rFonts w:eastAsiaTheme="minorHAnsi"/>
          <w:sz w:val="26"/>
          <w:szCs w:val="26"/>
          <w:lang w:eastAsia="en-US"/>
        </w:rPr>
        <w:t xml:space="preserve"> Закона </w:t>
      </w:r>
      <w:r w:rsidR="00305F3B">
        <w:rPr>
          <w:rFonts w:eastAsiaTheme="minorHAnsi"/>
          <w:sz w:val="26"/>
          <w:szCs w:val="26"/>
          <w:lang w:eastAsia="en-US"/>
        </w:rPr>
        <w:t xml:space="preserve">      </w:t>
      </w:r>
      <w:bookmarkStart w:id="0" w:name="_GoBack"/>
      <w:bookmarkEnd w:id="0"/>
      <w:r>
        <w:rPr>
          <w:rFonts w:eastAsiaTheme="minorHAnsi"/>
          <w:sz w:val="26"/>
          <w:szCs w:val="26"/>
          <w:lang w:eastAsia="en-US"/>
        </w:rPr>
        <w:t xml:space="preserve"> </w:t>
      </w:r>
      <w:r w:rsidRPr="00C54889">
        <w:rPr>
          <w:rFonts w:eastAsiaTheme="minorHAnsi"/>
          <w:sz w:val="26"/>
          <w:szCs w:val="26"/>
          <w:lang w:eastAsia="en-US"/>
        </w:rPr>
        <w:t xml:space="preserve">Санкт-Петербурга от 12.05.2010 </w:t>
      </w:r>
      <w:r w:rsidR="00DD24F3">
        <w:rPr>
          <w:rFonts w:eastAsiaTheme="minorHAnsi"/>
          <w:sz w:val="26"/>
          <w:szCs w:val="26"/>
          <w:lang w:eastAsia="en-US"/>
        </w:rPr>
        <w:t>№</w:t>
      </w:r>
      <w:r w:rsidRPr="00C54889">
        <w:rPr>
          <w:rFonts w:eastAsiaTheme="minorHAnsi"/>
          <w:sz w:val="26"/>
          <w:szCs w:val="26"/>
          <w:lang w:eastAsia="en-US"/>
        </w:rPr>
        <w:t xml:space="preserve"> 273-70 "Об административных правонарушениях в Санкт-Петербурге":</w:t>
      </w:r>
      <w:proofErr w:type="gramEnd"/>
    </w:p>
    <w:p w:rsidR="00225262" w:rsidRPr="00C54889" w:rsidRDefault="00225262" w:rsidP="002252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54889">
        <w:rPr>
          <w:rFonts w:eastAsiaTheme="minorHAnsi"/>
          <w:sz w:val="26"/>
          <w:szCs w:val="26"/>
          <w:lang w:eastAsia="en-US"/>
        </w:rPr>
        <w:t>начальник отдела по вопросам законности, правопорядка и безопасности;</w:t>
      </w:r>
    </w:p>
    <w:p w:rsidR="00225262" w:rsidRPr="00C54889" w:rsidRDefault="00225262" w:rsidP="002252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54889">
        <w:rPr>
          <w:rFonts w:eastAsiaTheme="minorHAnsi"/>
          <w:sz w:val="26"/>
          <w:szCs w:val="26"/>
          <w:lang w:eastAsia="en-US"/>
        </w:rPr>
        <w:t>главные специалисты отдела по вопросам законности, правопорядка и безопасности;</w:t>
      </w:r>
    </w:p>
    <w:p w:rsidR="00225262" w:rsidRPr="00C54889" w:rsidRDefault="00225262" w:rsidP="002252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54889">
        <w:rPr>
          <w:rFonts w:eastAsiaTheme="minorHAnsi"/>
          <w:sz w:val="26"/>
          <w:szCs w:val="26"/>
          <w:lang w:eastAsia="en-US"/>
        </w:rPr>
        <w:t>ведущий специалист отдела по вопросам законности, правопорядка и безопасности;</w:t>
      </w:r>
    </w:p>
    <w:p w:rsidR="00225262" w:rsidRPr="00C54889" w:rsidRDefault="00225262" w:rsidP="002252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54889">
        <w:rPr>
          <w:rFonts w:eastAsiaTheme="minorHAnsi"/>
          <w:sz w:val="26"/>
          <w:szCs w:val="26"/>
          <w:lang w:eastAsia="en-US"/>
        </w:rPr>
        <w:t>специалист 1-й категории отдела по вопросам законности, правопорядка и безопасности.</w:t>
      </w:r>
    </w:p>
    <w:p w:rsidR="00E841C0" w:rsidRPr="00C54889" w:rsidRDefault="00E841C0" w:rsidP="00E841C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E841C0" w:rsidRPr="00C54889" w:rsidRDefault="00E841C0" w:rsidP="00E841C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E841C0" w:rsidRPr="00C54889" w:rsidRDefault="00E841C0" w:rsidP="00E841C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E841C0" w:rsidRPr="00C54889" w:rsidRDefault="00E841C0" w:rsidP="00E841C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E841C0" w:rsidRPr="00C54889" w:rsidRDefault="00E841C0" w:rsidP="00E841C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E841C0" w:rsidRPr="00C54889" w:rsidRDefault="00E841C0" w:rsidP="00E841C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E841C0" w:rsidRPr="00C54889" w:rsidRDefault="00E841C0" w:rsidP="00E841C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E841C0" w:rsidRPr="00C54889" w:rsidRDefault="00E841C0" w:rsidP="00E841C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225262" w:rsidRDefault="00225262" w:rsidP="00E841C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225262" w:rsidRDefault="00225262" w:rsidP="00E841C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225262" w:rsidRDefault="00225262" w:rsidP="00E841C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225262" w:rsidRDefault="00225262" w:rsidP="00E841C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225262" w:rsidRDefault="00225262" w:rsidP="00E841C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225262" w:rsidRDefault="00225262" w:rsidP="00E841C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225262" w:rsidRDefault="00225262" w:rsidP="00E841C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225262" w:rsidRDefault="00225262" w:rsidP="00E841C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225262" w:rsidRDefault="00225262" w:rsidP="00E841C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225262" w:rsidRDefault="00225262" w:rsidP="00E841C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225262" w:rsidRDefault="00225262" w:rsidP="00E841C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225262" w:rsidRDefault="00225262" w:rsidP="00E841C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225262" w:rsidRDefault="00225262" w:rsidP="00E841C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C82F4A" w:rsidRDefault="00C82F4A" w:rsidP="00062DEA">
      <w:pPr>
        <w:jc w:val="right"/>
        <w:rPr>
          <w:sz w:val="26"/>
          <w:szCs w:val="26"/>
        </w:rPr>
      </w:pPr>
    </w:p>
    <w:sectPr w:rsidR="00C82F4A" w:rsidSect="00DB0286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1E79"/>
    <w:multiLevelType w:val="multilevel"/>
    <w:tmpl w:val="86A4C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6328365B"/>
    <w:multiLevelType w:val="multilevel"/>
    <w:tmpl w:val="23864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81"/>
    <w:rsid w:val="0001695D"/>
    <w:rsid w:val="00062DEA"/>
    <w:rsid w:val="0007043F"/>
    <w:rsid w:val="00090CFE"/>
    <w:rsid w:val="000A2083"/>
    <w:rsid w:val="000A2AF5"/>
    <w:rsid w:val="000A4A7F"/>
    <w:rsid w:val="00154A5E"/>
    <w:rsid w:val="001761E0"/>
    <w:rsid w:val="00224F52"/>
    <w:rsid w:val="00225262"/>
    <w:rsid w:val="00227B8C"/>
    <w:rsid w:val="00273FD7"/>
    <w:rsid w:val="00286344"/>
    <w:rsid w:val="002863F4"/>
    <w:rsid w:val="0028747E"/>
    <w:rsid w:val="002A1B3B"/>
    <w:rsid w:val="003047E8"/>
    <w:rsid w:val="00305F3B"/>
    <w:rsid w:val="003207DE"/>
    <w:rsid w:val="00380FC8"/>
    <w:rsid w:val="003B2BD8"/>
    <w:rsid w:val="004069BB"/>
    <w:rsid w:val="004323D2"/>
    <w:rsid w:val="004361D8"/>
    <w:rsid w:val="004369D0"/>
    <w:rsid w:val="004B4C03"/>
    <w:rsid w:val="00501C4F"/>
    <w:rsid w:val="005278B9"/>
    <w:rsid w:val="005441E5"/>
    <w:rsid w:val="00596B4F"/>
    <w:rsid w:val="00643B8B"/>
    <w:rsid w:val="006471F6"/>
    <w:rsid w:val="00665EE3"/>
    <w:rsid w:val="006C5403"/>
    <w:rsid w:val="00701C03"/>
    <w:rsid w:val="00701E2D"/>
    <w:rsid w:val="00712170"/>
    <w:rsid w:val="00762254"/>
    <w:rsid w:val="00774389"/>
    <w:rsid w:val="00792E7F"/>
    <w:rsid w:val="007A424B"/>
    <w:rsid w:val="007A5858"/>
    <w:rsid w:val="008153AC"/>
    <w:rsid w:val="0085675A"/>
    <w:rsid w:val="008670E5"/>
    <w:rsid w:val="00882D24"/>
    <w:rsid w:val="008B7581"/>
    <w:rsid w:val="008F1F88"/>
    <w:rsid w:val="00903D1F"/>
    <w:rsid w:val="0095067E"/>
    <w:rsid w:val="00960C5B"/>
    <w:rsid w:val="0097186F"/>
    <w:rsid w:val="0097290F"/>
    <w:rsid w:val="009A2841"/>
    <w:rsid w:val="009B6EB3"/>
    <w:rsid w:val="009C2CB2"/>
    <w:rsid w:val="009E21AD"/>
    <w:rsid w:val="00A255CB"/>
    <w:rsid w:val="00A319D6"/>
    <w:rsid w:val="00A75EF4"/>
    <w:rsid w:val="00AB165D"/>
    <w:rsid w:val="00AF14C6"/>
    <w:rsid w:val="00B501A0"/>
    <w:rsid w:val="00BF6EFA"/>
    <w:rsid w:val="00C075B1"/>
    <w:rsid w:val="00C232DE"/>
    <w:rsid w:val="00C54889"/>
    <w:rsid w:val="00C82F4A"/>
    <w:rsid w:val="00D17268"/>
    <w:rsid w:val="00D17602"/>
    <w:rsid w:val="00D65DD7"/>
    <w:rsid w:val="00D86F55"/>
    <w:rsid w:val="00D9506D"/>
    <w:rsid w:val="00DB0286"/>
    <w:rsid w:val="00DD24F3"/>
    <w:rsid w:val="00DE7081"/>
    <w:rsid w:val="00E841C0"/>
    <w:rsid w:val="00E86BEA"/>
    <w:rsid w:val="00F14DA6"/>
    <w:rsid w:val="00F23FA8"/>
    <w:rsid w:val="00F712B3"/>
    <w:rsid w:val="00F828FA"/>
    <w:rsid w:val="00F84D4D"/>
    <w:rsid w:val="00F96E9C"/>
    <w:rsid w:val="00FA388D"/>
    <w:rsid w:val="00FB5B88"/>
    <w:rsid w:val="00FD2B08"/>
    <w:rsid w:val="00FD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7581"/>
    <w:rPr>
      <w:sz w:val="26"/>
    </w:rPr>
  </w:style>
  <w:style w:type="character" w:customStyle="1" w:styleId="a4">
    <w:name w:val="Основной текст Знак"/>
    <w:basedOn w:val="a0"/>
    <w:link w:val="a3"/>
    <w:rsid w:val="008B758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75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58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A5858"/>
    <w:pPr>
      <w:ind w:left="720"/>
      <w:contextualSpacing/>
    </w:pPr>
  </w:style>
  <w:style w:type="table" w:styleId="a8">
    <w:name w:val="Table Grid"/>
    <w:basedOn w:val="a1"/>
    <w:uiPriority w:val="59"/>
    <w:rsid w:val="007A5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7581"/>
    <w:rPr>
      <w:sz w:val="26"/>
    </w:rPr>
  </w:style>
  <w:style w:type="character" w:customStyle="1" w:styleId="a4">
    <w:name w:val="Основной текст Знак"/>
    <w:basedOn w:val="a0"/>
    <w:link w:val="a3"/>
    <w:rsid w:val="008B758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75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58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A5858"/>
    <w:pPr>
      <w:ind w:left="720"/>
      <w:contextualSpacing/>
    </w:pPr>
  </w:style>
  <w:style w:type="table" w:styleId="a8">
    <w:name w:val="Table Grid"/>
    <w:basedOn w:val="a1"/>
    <w:uiPriority w:val="59"/>
    <w:rsid w:val="007A5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9F58F9EC994F4F3515F22683F97239AA93D7C900B29D723AB59986D010239D00B941E66BC147A9M5BCH" TargetMode="External"/><Relationship Id="rId13" Type="http://schemas.openxmlformats.org/officeDocument/2006/relationships/hyperlink" Target="consultantplus://offline/ref=7429B72D355E575EB6E39F7A4188C0387A90168BB52D3B9310E11F9BFCC764BF456D7FFE29DF7C9Bl1Q0I" TargetMode="External"/><Relationship Id="rId18" Type="http://schemas.openxmlformats.org/officeDocument/2006/relationships/hyperlink" Target="consultantplus://offline/ref=7429B72D355E575EB6E39F7A4188C0387A90168BB52D3B9310E11F9BFCC764BF456D7FFE29DF7C9Bl1Q2I" TargetMode="External"/><Relationship Id="rId26" Type="http://schemas.openxmlformats.org/officeDocument/2006/relationships/hyperlink" Target="consultantplus://offline/ref=7429B72D355E575EB6E39F7A4188C0387A90168BB52D3B9310E11F9BFCC764BF456D7FFE29DF7D9Fl1Q7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429B72D355E575EB6E39F7A4188C0387A90168BB52D3B9310E11F9BFCC764BF456D7FFE29DF7E99l1Q7I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7429B72D355E575EB6E39F7A4188C0387A90168BB52D3B9310E11F9BFCC764BF456D7FFE29DF7C99l1Q1I" TargetMode="External"/><Relationship Id="rId17" Type="http://schemas.openxmlformats.org/officeDocument/2006/relationships/hyperlink" Target="consultantplus://offline/ref=7429B72D355E575EB6E39F7A4188C0387A90168BB52D3B9310E11F9BFCC764BF456D7FFE29DF7C99l1Q3I" TargetMode="External"/><Relationship Id="rId25" Type="http://schemas.openxmlformats.org/officeDocument/2006/relationships/hyperlink" Target="consultantplus://offline/ref=7429B72D355E575EB6E39F7A4188C0387A90168BB52D3B9310E11F9BFCC764BF456D7FFE29DF7898l1Q0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429B72D355E575EB6E39F7A4188C0387A90168BB52D3B9310E11F9BFCC764BF456D7FFE29DF7D9El1Q7I" TargetMode="External"/><Relationship Id="rId20" Type="http://schemas.openxmlformats.org/officeDocument/2006/relationships/hyperlink" Target="consultantplus://offline/ref=7429B72D355E575EB6E39F7A4188C0387A90168BB52D3B9310E11F9BFCC764BF456D7FFE29DF7D9Fl1Q7I" TargetMode="External"/><Relationship Id="rId29" Type="http://schemas.openxmlformats.org/officeDocument/2006/relationships/hyperlink" Target="consultantplus://offline/ref=7429B72D355E575EB6E39F7A4188C0387A90168BB52D3B9310E11F9BFCC764BF456D7FFE29DF7898l1Q0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429B72D355E575EB6E39F7A4188C0387A90168BB52D3B9310E11F9BFCC764BF456D7FFE29DF7D9Fl1Q7I" TargetMode="External"/><Relationship Id="rId24" Type="http://schemas.openxmlformats.org/officeDocument/2006/relationships/hyperlink" Target="consultantplus://offline/ref=7429B72D355E575EB6E39F7A4188C0387A90168BB52D3B9310E11F9BFCC764BF456D7FFE29DF789El1Q0I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429B72D355E575EB6E39F7A4188C0387A90168BB52D3B9310E11F9BFCC764BF456D7FFE29DF7E99l1QAI" TargetMode="External"/><Relationship Id="rId23" Type="http://schemas.openxmlformats.org/officeDocument/2006/relationships/hyperlink" Target="consultantplus://offline/ref=7429B72D355E575EB6E39F7A4188C0387A90168BB52D3B9310E11F9BFCC764BF456D7FFE29DF7D91l1Q4I" TargetMode="External"/><Relationship Id="rId28" Type="http://schemas.openxmlformats.org/officeDocument/2006/relationships/hyperlink" Target="consultantplus://offline/ref=7429B72D355E575EB6E39F7A4188C0387A90168BB52D3B9310E11F9BFCC764BF456D7FFE29DF7C99l1Q3I" TargetMode="External"/><Relationship Id="rId10" Type="http://schemas.openxmlformats.org/officeDocument/2006/relationships/hyperlink" Target="consultantplus://offline/ref=7429B72D355E575EB6E39F7A4188C0387A90168BB52D3B9310E11F9BFCC764BF456D7FFE29DF7E9Al1Q2I" TargetMode="External"/><Relationship Id="rId19" Type="http://schemas.openxmlformats.org/officeDocument/2006/relationships/hyperlink" Target="consultantplus://offline/ref=7429B72D355E575EB6E39F7A4188C0387A90168BB52D3B9310E11F9BFCC764BF456D7FFE29DF7C9El1Q7I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E9F58F9EC994F4F3515F22683F97239AA90D6CD02B89D723AB59986D010239D00B941E66BC146ACM5B9H" TargetMode="External"/><Relationship Id="rId14" Type="http://schemas.openxmlformats.org/officeDocument/2006/relationships/hyperlink" Target="consultantplus://offline/ref=7429B72D355E575EB6E39F7A4188C0387A90168BB52D3B9310E11F9BFCC764BF456D7FFE29DF789El1Q0I" TargetMode="External"/><Relationship Id="rId22" Type="http://schemas.openxmlformats.org/officeDocument/2006/relationships/hyperlink" Target="consultantplus://offline/ref=7429B72D355E575EB6E39F7A4188C0387A90168BB52D3B9310E11F9BFCC764BF456D7FFE29DF7E99l1QAI" TargetMode="External"/><Relationship Id="rId27" Type="http://schemas.openxmlformats.org/officeDocument/2006/relationships/hyperlink" Target="consultantplus://offline/ref=7429B72D355E575EB6E39F7A4188C0387A90168BB52D3B9310E11F9BFCC764BF456D7FFE29DF7E9Al1Q2I" TargetMode="External"/><Relationship Id="rId30" Type="http://schemas.openxmlformats.org/officeDocument/2006/relationships/hyperlink" Target="consultantplus://offline/ref=7429B72D355E575EB6E39F7A4188C0387A90168BB52D3B9310E11F9BFCC764BF456D7FFE29DF7C9El1Q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03338-2C11-4B87-ABB4-40D680E22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Анастасия Евгеньевна</dc:creator>
  <cp:lastModifiedBy>Панфилова Любовь Евгеньевна</cp:lastModifiedBy>
  <cp:revision>14</cp:revision>
  <cp:lastPrinted>2018-02-08T12:53:00Z</cp:lastPrinted>
  <dcterms:created xsi:type="dcterms:W3CDTF">2016-11-25T08:07:00Z</dcterms:created>
  <dcterms:modified xsi:type="dcterms:W3CDTF">2018-02-08T12:53:00Z</dcterms:modified>
</cp:coreProperties>
</file>