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48F" w:rsidRPr="00061037" w:rsidRDefault="00B9048F" w:rsidP="00B9048F">
      <w:pPr>
        <w:widowControl w:val="0"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061037">
        <w:rPr>
          <w:rFonts w:ascii="Times New Roman" w:hAnsi="Times New Roman"/>
          <w:b/>
          <w:sz w:val="26"/>
          <w:szCs w:val="26"/>
        </w:rPr>
        <w:t xml:space="preserve">Отчет по </w:t>
      </w:r>
      <w:r w:rsidR="00A9501C">
        <w:rPr>
          <w:rFonts w:ascii="Times New Roman" w:hAnsi="Times New Roman"/>
          <w:b/>
          <w:sz w:val="26"/>
          <w:szCs w:val="26"/>
        </w:rPr>
        <w:t>П</w:t>
      </w:r>
      <w:r w:rsidRPr="00061037">
        <w:rPr>
          <w:rFonts w:ascii="Times New Roman" w:hAnsi="Times New Roman"/>
          <w:b/>
          <w:sz w:val="26"/>
          <w:szCs w:val="26"/>
        </w:rPr>
        <w:t xml:space="preserve">лану </w:t>
      </w:r>
      <w:r w:rsidR="00B926E2" w:rsidRPr="00061037">
        <w:rPr>
          <w:rFonts w:ascii="Times New Roman" w:hAnsi="Times New Roman"/>
          <w:b/>
          <w:sz w:val="26"/>
          <w:szCs w:val="26"/>
        </w:rPr>
        <w:t>работ</w:t>
      </w:r>
      <w:r w:rsidRPr="00061037">
        <w:rPr>
          <w:rFonts w:ascii="Times New Roman" w:hAnsi="Times New Roman"/>
          <w:b/>
          <w:sz w:val="26"/>
          <w:szCs w:val="26"/>
        </w:rPr>
        <w:t>ы</w:t>
      </w:r>
      <w:r w:rsidRPr="00061037">
        <w:rPr>
          <w:rFonts w:ascii="Times New Roman" w:hAnsi="Times New Roman"/>
          <w:b/>
          <w:sz w:val="26"/>
          <w:szCs w:val="26"/>
        </w:rPr>
        <w:br/>
      </w:r>
      <w:r w:rsidR="00B926E2" w:rsidRPr="00061037">
        <w:rPr>
          <w:rFonts w:ascii="Times New Roman" w:hAnsi="Times New Roman"/>
          <w:b/>
          <w:sz w:val="26"/>
          <w:szCs w:val="26"/>
        </w:rPr>
        <w:t xml:space="preserve">Службы по противодействию коррупции в подведомственных </w:t>
      </w:r>
      <w:r w:rsidR="00577836" w:rsidRPr="00061037">
        <w:rPr>
          <w:rFonts w:ascii="Times New Roman" w:hAnsi="Times New Roman"/>
          <w:b/>
          <w:sz w:val="26"/>
          <w:szCs w:val="26"/>
        </w:rPr>
        <w:t xml:space="preserve">Службе </w:t>
      </w:r>
      <w:r w:rsidR="00577836" w:rsidRPr="00061037">
        <w:rPr>
          <w:rFonts w:ascii="Times New Roman" w:hAnsi="Times New Roman"/>
          <w:b/>
          <w:sz w:val="26"/>
          <w:szCs w:val="26"/>
        </w:rPr>
        <w:br/>
      </w:r>
      <w:r w:rsidR="00B926E2" w:rsidRPr="00061037">
        <w:rPr>
          <w:rFonts w:ascii="Times New Roman" w:hAnsi="Times New Roman"/>
          <w:b/>
          <w:sz w:val="26"/>
          <w:szCs w:val="26"/>
        </w:rPr>
        <w:t xml:space="preserve">СПб ГБУ «ЦЭТС» и СПб ГАУ «ЦГЭ» </w:t>
      </w:r>
    </w:p>
    <w:p w:rsidR="00BE5B45" w:rsidRPr="00061037" w:rsidRDefault="00384D3C" w:rsidP="00B9048F">
      <w:pPr>
        <w:widowControl w:val="0"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061037">
        <w:rPr>
          <w:rFonts w:ascii="Times New Roman" w:hAnsi="Times New Roman"/>
          <w:b/>
          <w:sz w:val="26"/>
          <w:szCs w:val="26"/>
        </w:rPr>
        <w:t xml:space="preserve">за </w:t>
      </w:r>
      <w:r w:rsidR="00577836" w:rsidRPr="00061037">
        <w:rPr>
          <w:rFonts w:ascii="Times New Roman" w:hAnsi="Times New Roman"/>
          <w:b/>
          <w:sz w:val="26"/>
          <w:szCs w:val="26"/>
        </w:rPr>
        <w:t>2017</w:t>
      </w:r>
      <w:r w:rsidRPr="00061037">
        <w:rPr>
          <w:rFonts w:ascii="Times New Roman" w:hAnsi="Times New Roman"/>
          <w:b/>
          <w:sz w:val="26"/>
          <w:szCs w:val="26"/>
        </w:rPr>
        <w:t xml:space="preserve"> год</w:t>
      </w:r>
    </w:p>
    <w:p w:rsidR="00061037" w:rsidRDefault="00061037" w:rsidP="00B9048F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954"/>
        <w:gridCol w:w="1842"/>
        <w:gridCol w:w="6379"/>
      </w:tblGrid>
      <w:tr w:rsidR="00B9048F" w:rsidRPr="00B9048F" w:rsidTr="00792E89">
        <w:trPr>
          <w:trHeight w:val="579"/>
        </w:trPr>
        <w:tc>
          <w:tcPr>
            <w:tcW w:w="817" w:type="dxa"/>
            <w:shd w:val="clear" w:color="auto" w:fill="auto"/>
          </w:tcPr>
          <w:p w:rsidR="00B9048F" w:rsidRPr="00B9048F" w:rsidRDefault="00B9048F" w:rsidP="000610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048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9048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9048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954" w:type="dxa"/>
            <w:shd w:val="clear" w:color="auto" w:fill="auto"/>
          </w:tcPr>
          <w:p w:rsidR="00B9048F" w:rsidRPr="00B9048F" w:rsidRDefault="00B9048F" w:rsidP="00061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048F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  <w:shd w:val="clear" w:color="auto" w:fill="auto"/>
          </w:tcPr>
          <w:p w:rsidR="00B9048F" w:rsidRPr="00B9048F" w:rsidRDefault="00B9048F" w:rsidP="000610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048F">
              <w:rPr>
                <w:rFonts w:ascii="Times New Roman" w:hAnsi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6379" w:type="dxa"/>
            <w:shd w:val="clear" w:color="auto" w:fill="auto"/>
          </w:tcPr>
          <w:p w:rsidR="00B9048F" w:rsidRPr="00B9048F" w:rsidRDefault="00B9048F" w:rsidP="000610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048F">
              <w:rPr>
                <w:rFonts w:ascii="Times New Roman" w:hAnsi="Times New Roman"/>
                <w:b/>
                <w:sz w:val="24"/>
                <w:szCs w:val="24"/>
              </w:rPr>
              <w:t>Итоги</w:t>
            </w:r>
          </w:p>
        </w:tc>
      </w:tr>
      <w:tr w:rsidR="003C6224" w:rsidRPr="004144C2" w:rsidTr="00792E89">
        <w:trPr>
          <w:trHeight w:val="1126"/>
        </w:trPr>
        <w:tc>
          <w:tcPr>
            <w:tcW w:w="817" w:type="dxa"/>
            <w:shd w:val="clear" w:color="auto" w:fill="auto"/>
          </w:tcPr>
          <w:p w:rsidR="003C6224" w:rsidRPr="00031F9B" w:rsidRDefault="003C6224" w:rsidP="00061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F9B">
              <w:rPr>
                <w:rFonts w:ascii="Times New Roman" w:hAnsi="Times New Roman"/>
                <w:sz w:val="24"/>
                <w:szCs w:val="24"/>
              </w:rPr>
              <w:t>1</w:t>
            </w:r>
            <w:r w:rsidR="00B9048F" w:rsidRPr="00031F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3C6224" w:rsidRPr="007B0DC9" w:rsidRDefault="00B926E2" w:rsidP="000610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Подведение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итогов выполнения ежегодных планов работы Службы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противодействию коррупции </w:t>
            </w:r>
            <w:r w:rsidR="00AA4270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в подведомственных</w:t>
            </w:r>
            <w:r w:rsidR="003C6224" w:rsidRPr="007B0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СПб ГБУ</w:t>
            </w:r>
            <w:r w:rsidR="00AA4270">
              <w:rPr>
                <w:rFonts w:ascii="Times New Roman" w:hAnsi="Times New Roman"/>
                <w:sz w:val="24"/>
                <w:szCs w:val="24"/>
              </w:rPr>
              <w:t xml:space="preserve"> «ЦЭТС» </w:t>
            </w:r>
            <w:r w:rsidR="00D43704">
              <w:rPr>
                <w:rFonts w:ascii="Times New Roman" w:hAnsi="Times New Roman"/>
                <w:sz w:val="24"/>
                <w:szCs w:val="24"/>
              </w:rPr>
              <w:br/>
            </w:r>
            <w:r w:rsidR="00AA4270">
              <w:rPr>
                <w:rFonts w:ascii="Times New Roman" w:hAnsi="Times New Roman"/>
                <w:sz w:val="24"/>
                <w:szCs w:val="24"/>
              </w:rPr>
              <w:t>и СПб ГАУ «ЦГЭ»</w:t>
            </w:r>
          </w:p>
        </w:tc>
        <w:tc>
          <w:tcPr>
            <w:tcW w:w="1842" w:type="dxa"/>
            <w:shd w:val="clear" w:color="auto" w:fill="auto"/>
          </w:tcPr>
          <w:p w:rsidR="003C6224" w:rsidRPr="007B0DC9" w:rsidRDefault="00CB7D2E" w:rsidP="00061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Январь-февраль </w:t>
            </w:r>
            <w:r w:rsidR="00322BF3">
              <w:rPr>
                <w:rFonts w:ascii="Times New Roman" w:hAnsi="Times New Roman"/>
                <w:sz w:val="24"/>
                <w:szCs w:val="24"/>
              </w:rPr>
              <w:t>201</w:t>
            </w:r>
            <w:r w:rsidR="00514208">
              <w:rPr>
                <w:rFonts w:ascii="Times New Roman" w:hAnsi="Times New Roman"/>
                <w:sz w:val="24"/>
                <w:szCs w:val="24"/>
              </w:rPr>
              <w:t>7</w:t>
            </w:r>
            <w:r w:rsidR="00D4370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6379" w:type="dxa"/>
            <w:shd w:val="clear" w:color="auto" w:fill="auto"/>
          </w:tcPr>
          <w:p w:rsidR="003C6224" w:rsidRPr="007B0DC9" w:rsidRDefault="00D73E49" w:rsidP="00061037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1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квартале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 w:rsidR="0057783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подведены итоги</w:t>
            </w:r>
            <w:r w:rsidR="00C15A25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/>
                <w:sz w:val="24"/>
                <w:szCs w:val="24"/>
              </w:rPr>
              <w:t>выполнении ежегодных планов работы Службы по противодействию коррупции в подведомственных</w:t>
            </w:r>
            <w:r w:rsidRPr="007B0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СПб ГБУ «ЦЭТС» </w:t>
            </w:r>
            <w:r w:rsidR="00792E8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и СПб ГАУ «ЦГЭ».</w:t>
            </w:r>
          </w:p>
        </w:tc>
      </w:tr>
      <w:tr w:rsidR="003C6224" w:rsidRPr="004144C2" w:rsidTr="00031F9B">
        <w:trPr>
          <w:trHeight w:val="975"/>
        </w:trPr>
        <w:tc>
          <w:tcPr>
            <w:tcW w:w="817" w:type="dxa"/>
            <w:shd w:val="clear" w:color="auto" w:fill="auto"/>
          </w:tcPr>
          <w:p w:rsidR="003C6224" w:rsidRPr="00031F9B" w:rsidRDefault="003C6224" w:rsidP="00061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F9B">
              <w:rPr>
                <w:rFonts w:ascii="Times New Roman" w:hAnsi="Times New Roman"/>
                <w:sz w:val="24"/>
                <w:szCs w:val="24"/>
              </w:rPr>
              <w:t>2</w:t>
            </w:r>
            <w:r w:rsidR="00AA4270" w:rsidRPr="00031F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3C6224" w:rsidRPr="007B0DC9" w:rsidRDefault="00AA4270" w:rsidP="000610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консультативной помощи в вопросах предотвращения и урегулирования конфликта интересов</w:t>
            </w:r>
          </w:p>
        </w:tc>
        <w:tc>
          <w:tcPr>
            <w:tcW w:w="1842" w:type="dxa"/>
            <w:shd w:val="clear" w:color="auto" w:fill="auto"/>
          </w:tcPr>
          <w:p w:rsidR="003C6224" w:rsidRPr="007B0DC9" w:rsidRDefault="00AA4270" w:rsidP="00061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случае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возникновения ситуации</w:t>
            </w:r>
          </w:p>
        </w:tc>
        <w:tc>
          <w:tcPr>
            <w:tcW w:w="6379" w:type="dxa"/>
            <w:shd w:val="clear" w:color="auto" w:fill="auto"/>
          </w:tcPr>
          <w:p w:rsidR="00404163" w:rsidRDefault="00570EEB" w:rsidP="000610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EEB">
              <w:rPr>
                <w:rFonts w:ascii="Times New Roman" w:hAnsi="Times New Roman"/>
                <w:sz w:val="24"/>
                <w:szCs w:val="24"/>
              </w:rPr>
              <w:t xml:space="preserve">Случаев возникновения конфликта интересов, одной </w:t>
            </w:r>
            <w:r w:rsidR="007C2119">
              <w:rPr>
                <w:rFonts w:ascii="Times New Roman" w:hAnsi="Times New Roman"/>
                <w:sz w:val="24"/>
                <w:szCs w:val="24"/>
              </w:rPr>
              <w:br/>
            </w:r>
            <w:r w:rsidRPr="00570EEB">
              <w:rPr>
                <w:rFonts w:ascii="Times New Roman" w:hAnsi="Times New Roman"/>
                <w:sz w:val="24"/>
                <w:szCs w:val="24"/>
              </w:rPr>
              <w:t>из сторон которого являются работники СПб ГБУ «ЦЭТС» и СПб ГАУ «ЦГЭ» не выявлено.</w:t>
            </w:r>
          </w:p>
          <w:p w:rsidR="007C2119" w:rsidRPr="007B0DC9" w:rsidRDefault="007C2119" w:rsidP="00A950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должностными лицами</w:t>
            </w:r>
            <w:r w:rsidR="00A9501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ответственными </w:t>
            </w:r>
            <w:r w:rsidR="00A9501C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 профилактику коррупционных и иных правонарушений СПб ГАУ «ЦГЭ» и СПб ГБУ «ЦЭТС», проведены консультации по вопросу 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>предотвращени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 xml:space="preserve"> и урегулировани</w:t>
            </w:r>
            <w:r w:rsidR="00A9501C">
              <w:rPr>
                <w:rFonts w:ascii="Times New Roman" w:hAnsi="Times New Roman"/>
                <w:sz w:val="24"/>
                <w:szCs w:val="24"/>
              </w:rPr>
              <w:t>я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 xml:space="preserve"> конфликта интересов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77836">
              <w:rPr>
                <w:rFonts w:ascii="Times New Roman" w:hAnsi="Times New Roman"/>
                <w:sz w:val="24"/>
                <w:szCs w:val="24"/>
              </w:rPr>
              <w:t>в учреждени</w:t>
            </w:r>
            <w:r>
              <w:rPr>
                <w:rFonts w:ascii="Times New Roman" w:hAnsi="Times New Roman"/>
                <w:sz w:val="24"/>
                <w:szCs w:val="24"/>
              </w:rPr>
              <w:t>ях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Даны рекомендации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 xml:space="preserve"> по обеспечению неукоснительного </w:t>
            </w:r>
            <w:r w:rsidR="00A9501C">
              <w:rPr>
                <w:rFonts w:ascii="Times New Roman" w:hAnsi="Times New Roman"/>
                <w:sz w:val="24"/>
                <w:szCs w:val="24"/>
              </w:rPr>
              <w:t>соблюдения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 xml:space="preserve"> требований действующего законодательства в сфере противодействия коррупции,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77836">
              <w:rPr>
                <w:rFonts w:ascii="Times New Roman" w:hAnsi="Times New Roman"/>
                <w:sz w:val="24"/>
                <w:szCs w:val="24"/>
              </w:rPr>
              <w:t xml:space="preserve">в том числе на постоянной основе применять меры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77836">
              <w:rPr>
                <w:rFonts w:ascii="Times New Roman" w:hAnsi="Times New Roman"/>
                <w:sz w:val="24"/>
                <w:szCs w:val="24"/>
              </w:rPr>
              <w:t>по недопущению любой возможности возникновения конфликта интересов.</w:t>
            </w:r>
          </w:p>
        </w:tc>
      </w:tr>
      <w:tr w:rsidR="00577836" w:rsidRPr="000C4EB8" w:rsidTr="00577836">
        <w:trPr>
          <w:trHeight w:val="942"/>
        </w:trPr>
        <w:tc>
          <w:tcPr>
            <w:tcW w:w="817" w:type="dxa"/>
            <w:shd w:val="clear" w:color="auto" w:fill="auto"/>
          </w:tcPr>
          <w:p w:rsidR="00577836" w:rsidRPr="00031F9B" w:rsidRDefault="00577836" w:rsidP="00061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F9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54" w:type="dxa"/>
            <w:shd w:val="clear" w:color="auto" w:fill="auto"/>
          </w:tcPr>
          <w:p w:rsidR="00577836" w:rsidRPr="000C4EB8" w:rsidRDefault="00577836" w:rsidP="000610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>Осуществление проверок деятельности подведомственных Службе СПб ГБУ «ЦЭТС» и СПБ ГАУ «ЦГЭ» по реализации положений статьи 13.3 Федерального закона «О противодействии коррупции»</w:t>
            </w:r>
          </w:p>
        </w:tc>
        <w:tc>
          <w:tcPr>
            <w:tcW w:w="1842" w:type="dxa"/>
            <w:shd w:val="clear" w:color="auto" w:fill="auto"/>
          </w:tcPr>
          <w:p w:rsidR="004B7DA1" w:rsidRDefault="004B7DA1" w:rsidP="00061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577836" w:rsidRPr="000C4EB8" w:rsidRDefault="004B7DA1" w:rsidP="00061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года</w:t>
            </w:r>
          </w:p>
        </w:tc>
        <w:tc>
          <w:tcPr>
            <w:tcW w:w="6379" w:type="dxa"/>
            <w:shd w:val="clear" w:color="auto" w:fill="auto"/>
          </w:tcPr>
          <w:p w:rsidR="00577836" w:rsidRPr="000C4EB8" w:rsidRDefault="00577836" w:rsidP="000610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Проведены п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>роверки деятельности СПб ГБУ «ЦЭТС» (24.03.2017</w:t>
            </w:r>
            <w:r w:rsidR="004B7DA1">
              <w:rPr>
                <w:rFonts w:ascii="Times New Roman" w:hAnsi="Times New Roman"/>
                <w:sz w:val="24"/>
                <w:szCs w:val="24"/>
              </w:rPr>
              <w:t>, 01.06.2017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>) и СПб ГАУ «ЦГЭ»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211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(28.03.2017</w:t>
            </w:r>
            <w:r w:rsidR="004B7DA1">
              <w:rPr>
                <w:rFonts w:ascii="Times New Roman" w:hAnsi="Times New Roman"/>
                <w:sz w:val="24"/>
                <w:szCs w:val="24"/>
              </w:rPr>
              <w:t>, 30.06.2017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>по реализации положений статьи 13.3 Федерального закона</w:t>
            </w:r>
            <w:r w:rsidR="004B7D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>«О проти</w:t>
            </w:r>
            <w:r>
              <w:rPr>
                <w:rFonts w:ascii="Times New Roman" w:hAnsi="Times New Roman"/>
                <w:sz w:val="24"/>
                <w:szCs w:val="24"/>
              </w:rPr>
              <w:t>водействии коррупции». Нарушений положений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4208">
              <w:rPr>
                <w:rFonts w:ascii="Times New Roman" w:hAnsi="Times New Roman"/>
                <w:sz w:val="24"/>
                <w:szCs w:val="24"/>
              </w:rPr>
              <w:t xml:space="preserve">действующего законодательства 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 xml:space="preserve">по разработке и применению мер </w:t>
            </w:r>
            <w:r w:rsidR="007C2119">
              <w:rPr>
                <w:rFonts w:ascii="Times New Roman" w:hAnsi="Times New Roman"/>
                <w:sz w:val="24"/>
                <w:szCs w:val="24"/>
              </w:rPr>
              <w:br/>
            </w:r>
            <w:r w:rsidRPr="00577836">
              <w:rPr>
                <w:rFonts w:ascii="Times New Roman" w:hAnsi="Times New Roman"/>
                <w:sz w:val="24"/>
                <w:szCs w:val="24"/>
              </w:rPr>
              <w:t>по предупреждению корруп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ции </w:t>
            </w:r>
            <w:r w:rsidR="008A2C86">
              <w:rPr>
                <w:rFonts w:ascii="Times New Roman" w:hAnsi="Times New Roman"/>
                <w:sz w:val="24"/>
                <w:szCs w:val="24"/>
              </w:rPr>
              <w:t xml:space="preserve">в учреждениях </w:t>
            </w:r>
            <w:r w:rsidR="007C211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не выявлено.</w:t>
            </w:r>
          </w:p>
        </w:tc>
      </w:tr>
      <w:tr w:rsidR="001109F9" w:rsidRPr="004144C2" w:rsidTr="00061037">
        <w:trPr>
          <w:trHeight w:val="3953"/>
        </w:trPr>
        <w:tc>
          <w:tcPr>
            <w:tcW w:w="817" w:type="dxa"/>
            <w:shd w:val="clear" w:color="auto" w:fill="auto"/>
          </w:tcPr>
          <w:p w:rsidR="001109F9" w:rsidRDefault="001109F9" w:rsidP="00061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954" w:type="dxa"/>
            <w:shd w:val="clear" w:color="auto" w:fill="auto"/>
          </w:tcPr>
          <w:p w:rsidR="001109F9" w:rsidRDefault="001109F9" w:rsidP="000610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и организация проверок деятельности СПб ГБУ «ЦЭТС»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42" w:type="dxa"/>
            <w:shd w:val="clear" w:color="auto" w:fill="auto"/>
          </w:tcPr>
          <w:p w:rsidR="001109F9" w:rsidRDefault="001109F9" w:rsidP="00061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1109F9" w:rsidRDefault="001109F9" w:rsidP="00061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года</w:t>
            </w:r>
          </w:p>
        </w:tc>
        <w:tc>
          <w:tcPr>
            <w:tcW w:w="6379" w:type="dxa"/>
            <w:shd w:val="clear" w:color="auto" w:fill="auto"/>
          </w:tcPr>
          <w:p w:rsidR="001109F9" w:rsidRDefault="001109F9" w:rsidP="000610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09F9">
              <w:rPr>
                <w:rFonts w:ascii="Times New Roman" w:hAnsi="Times New Roman"/>
                <w:sz w:val="24"/>
                <w:szCs w:val="24"/>
              </w:rPr>
              <w:t xml:space="preserve">В 2017 году в соответствии с приказами Службы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109F9">
              <w:rPr>
                <w:rFonts w:ascii="Times New Roman" w:hAnsi="Times New Roman"/>
                <w:sz w:val="24"/>
                <w:szCs w:val="24"/>
              </w:rPr>
              <w:t xml:space="preserve">от 17.10.2016 № 253-П «Об утверждении Плана проверок Санкт-Петербургского государственного бюджетного учреждения «Центр экспертно-технического сопровождения» на 2017 год» и от 16.03.2017 № 28-П </w:t>
            </w:r>
            <w:r w:rsidR="00061037">
              <w:rPr>
                <w:rFonts w:ascii="Times New Roman" w:hAnsi="Times New Roman"/>
                <w:sz w:val="24"/>
                <w:szCs w:val="24"/>
              </w:rPr>
              <w:br/>
            </w:r>
            <w:r w:rsidRPr="001109F9">
              <w:rPr>
                <w:rFonts w:ascii="Times New Roman" w:hAnsi="Times New Roman"/>
                <w:sz w:val="24"/>
                <w:szCs w:val="24"/>
              </w:rPr>
              <w:t xml:space="preserve">«О проведении плановой проверки Санкт-Петербургского государственного бюджетного учреждения «Центр экспертно-технического сопровождения» Службой </w:t>
            </w:r>
            <w:r w:rsidR="00061037">
              <w:rPr>
                <w:rFonts w:ascii="Times New Roman" w:hAnsi="Times New Roman"/>
                <w:sz w:val="24"/>
                <w:szCs w:val="24"/>
              </w:rPr>
              <w:br/>
            </w:r>
            <w:r w:rsidRPr="001109F9">
              <w:rPr>
                <w:rFonts w:ascii="Times New Roman" w:hAnsi="Times New Roman"/>
                <w:sz w:val="24"/>
                <w:szCs w:val="24"/>
              </w:rPr>
              <w:t>в период с 03 апреля по 07 апреля была проведена плановая проверка соблюдения и исполнения СПб ГБУ «</w:t>
            </w:r>
            <w:r w:rsidR="00061037">
              <w:rPr>
                <w:rFonts w:ascii="Times New Roman" w:hAnsi="Times New Roman"/>
                <w:sz w:val="24"/>
                <w:szCs w:val="24"/>
              </w:rPr>
              <w:t>ЦЭТС</w:t>
            </w:r>
            <w:r w:rsidRPr="001109F9">
              <w:rPr>
                <w:rFonts w:ascii="Times New Roman" w:hAnsi="Times New Roman"/>
                <w:sz w:val="24"/>
                <w:szCs w:val="24"/>
              </w:rPr>
              <w:t>» Федерального</w:t>
            </w:r>
            <w:proofErr w:type="gramEnd"/>
            <w:r w:rsidRPr="001109F9">
              <w:rPr>
                <w:rFonts w:ascii="Times New Roman" w:hAnsi="Times New Roman"/>
                <w:sz w:val="24"/>
                <w:szCs w:val="24"/>
              </w:rPr>
              <w:t xml:space="preserve"> закона от 05.04.2013 № 44-ФЗ </w:t>
            </w:r>
            <w:r w:rsidR="00061037">
              <w:rPr>
                <w:rFonts w:ascii="Times New Roman" w:hAnsi="Times New Roman"/>
                <w:sz w:val="24"/>
                <w:szCs w:val="24"/>
              </w:rPr>
              <w:br/>
            </w:r>
            <w:r w:rsidRPr="001109F9">
              <w:rPr>
                <w:rFonts w:ascii="Times New Roman" w:hAnsi="Times New Roman"/>
                <w:sz w:val="24"/>
                <w:szCs w:val="24"/>
              </w:rPr>
              <w:t>«О контрактной системе в сфере закупок товаров, работ, услуг для обеспечения» и иных нормативных правовых актов о контрактной системе в сфере закупок.</w:t>
            </w:r>
            <w:r w:rsidR="000610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09F9">
              <w:rPr>
                <w:rFonts w:ascii="Times New Roman" w:hAnsi="Times New Roman"/>
                <w:sz w:val="24"/>
                <w:szCs w:val="24"/>
              </w:rPr>
              <w:t>Нарушений не выявлено.</w:t>
            </w:r>
          </w:p>
        </w:tc>
      </w:tr>
      <w:tr w:rsidR="003C6224" w:rsidRPr="004144C2" w:rsidTr="007C2119">
        <w:trPr>
          <w:trHeight w:val="267"/>
        </w:trPr>
        <w:tc>
          <w:tcPr>
            <w:tcW w:w="817" w:type="dxa"/>
            <w:shd w:val="clear" w:color="auto" w:fill="auto"/>
          </w:tcPr>
          <w:p w:rsidR="003C6224" w:rsidRPr="00031F9B" w:rsidRDefault="001109F9" w:rsidP="00061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9048F" w:rsidRPr="00031F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3C6224" w:rsidRPr="007B0DC9" w:rsidRDefault="00406F95" w:rsidP="000610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 коррупционных проявлений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деятельности подведомственных Службе </w:t>
            </w:r>
            <w:r w:rsidR="00D43704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СПб ГБУ «ЦЭТС» и СПб ГАУ «ЦГЭ»</w:t>
            </w:r>
          </w:p>
        </w:tc>
        <w:tc>
          <w:tcPr>
            <w:tcW w:w="1842" w:type="dxa"/>
            <w:shd w:val="clear" w:color="auto" w:fill="auto"/>
          </w:tcPr>
          <w:p w:rsidR="00C15A25" w:rsidRDefault="00D43704" w:rsidP="00061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3C6224" w:rsidRPr="007B0DC9" w:rsidRDefault="00406F95" w:rsidP="00061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57783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6379" w:type="dxa"/>
            <w:shd w:val="clear" w:color="auto" w:fill="auto"/>
          </w:tcPr>
          <w:p w:rsidR="00577836" w:rsidRDefault="00D73E49" w:rsidP="00061037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итогам мониторинга фактов коррупционных проявлений в деятельности подведомственных Службе СПб ГБУ «ЦЭТС» и СПб ГАУ «ЦГЭ» не выявлено.</w:t>
            </w:r>
            <w:r w:rsidR="000A37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4163" w:rsidRPr="007B0DC9" w:rsidRDefault="000A3721" w:rsidP="00061037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2017 году проведен мониторинг должностей, замещение которых связано с коррупционными рисками.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СПб ГБУ «ЦЭТС» и СПб ГАУ «ЦГЭ» внесены изменения в</w:t>
            </w:r>
            <w:r w:rsidR="007C2119">
              <w:rPr>
                <w:rFonts w:ascii="Times New Roman" w:hAnsi="Times New Roman"/>
                <w:sz w:val="24"/>
                <w:szCs w:val="24"/>
              </w:rPr>
              <w:t xml:space="preserve"> приказы</w:t>
            </w:r>
            <w:proofErr w:type="gramStart"/>
            <w:r w:rsidR="007C2119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="007C2119">
              <w:rPr>
                <w:rFonts w:ascii="Times New Roman" w:hAnsi="Times New Roman"/>
                <w:sz w:val="24"/>
                <w:szCs w:val="24"/>
              </w:rPr>
              <w:t>б утверждении перечней должностей, замещение которых связано с коррупционными рисками.</w:t>
            </w:r>
          </w:p>
        </w:tc>
      </w:tr>
      <w:tr w:rsidR="004B7DA1" w:rsidRPr="000C4EB8" w:rsidTr="004B7DA1">
        <w:tc>
          <w:tcPr>
            <w:tcW w:w="817" w:type="dxa"/>
            <w:shd w:val="clear" w:color="auto" w:fill="auto"/>
          </w:tcPr>
          <w:p w:rsidR="004B7DA1" w:rsidRPr="00031F9B" w:rsidRDefault="001109F9" w:rsidP="00061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B7DA1" w:rsidRPr="00031F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4B7DA1" w:rsidRPr="000C4EB8" w:rsidRDefault="004B7DA1" w:rsidP="000610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>Принятие участия в заседаниях Комиссии по противодействию коррупции в подведомственных СПб ГБУ «ЦЭТС» и СПБ ГАУ «ЦГЭ»</w:t>
            </w:r>
          </w:p>
        </w:tc>
        <w:tc>
          <w:tcPr>
            <w:tcW w:w="1842" w:type="dxa"/>
            <w:shd w:val="clear" w:color="auto" w:fill="auto"/>
          </w:tcPr>
          <w:p w:rsidR="004B7DA1" w:rsidRPr="000C4EB8" w:rsidRDefault="004B7DA1" w:rsidP="00061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6379" w:type="dxa"/>
            <w:shd w:val="clear" w:color="auto" w:fill="auto"/>
          </w:tcPr>
          <w:p w:rsidR="00031F9B" w:rsidRDefault="00031F9B" w:rsidP="000610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26.01.2017 и 02.06.2017 состоялось заседание Комиссии </w:t>
            </w:r>
            <w:r w:rsidR="007C211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по противодействию коррупции СПб ГАУ «ЦГЭ».</w:t>
            </w:r>
          </w:p>
          <w:p w:rsidR="00404163" w:rsidRPr="000C4EB8" w:rsidRDefault="00031F9B" w:rsidP="000610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28.06.2017</w:t>
            </w:r>
            <w:r w:rsidR="00404163">
              <w:rPr>
                <w:rFonts w:ascii="Times New Roman" w:hAnsi="Times New Roman"/>
                <w:sz w:val="24"/>
                <w:szCs w:val="24"/>
              </w:rPr>
              <w:t>, 03.07.2017 и 18.12.2017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проведено заседание комиссии по противодействию коррупции в СПб ГБУ «ЦЭТС». </w:t>
            </w:r>
            <w:r w:rsidR="004B7DA1">
              <w:rPr>
                <w:rFonts w:ascii="Times New Roman" w:hAnsi="Times New Roman"/>
                <w:sz w:val="24"/>
                <w:szCs w:val="24"/>
              </w:rPr>
              <w:t xml:space="preserve">Должностное лицо ответственное </w:t>
            </w:r>
            <w:r w:rsidR="007C2119">
              <w:rPr>
                <w:rFonts w:ascii="Times New Roman" w:hAnsi="Times New Roman"/>
                <w:sz w:val="24"/>
                <w:szCs w:val="24"/>
              </w:rPr>
              <w:br/>
            </w:r>
            <w:r w:rsidR="004B7DA1">
              <w:rPr>
                <w:rFonts w:ascii="Times New Roman" w:hAnsi="Times New Roman"/>
                <w:sz w:val="24"/>
                <w:szCs w:val="24"/>
              </w:rPr>
              <w:t xml:space="preserve">за профилактику коррупционных и иных правонарушений Службы приняло участие в заседаниях комиссий </w:t>
            </w:r>
            <w:r w:rsidR="007C2119">
              <w:rPr>
                <w:rFonts w:ascii="Times New Roman" w:hAnsi="Times New Roman"/>
                <w:sz w:val="24"/>
                <w:szCs w:val="24"/>
              </w:rPr>
              <w:br/>
            </w:r>
            <w:r w:rsidR="004B7DA1" w:rsidRPr="000C4EB8">
              <w:rPr>
                <w:rFonts w:ascii="Times New Roman" w:hAnsi="Times New Roman"/>
                <w:sz w:val="24"/>
                <w:szCs w:val="24"/>
              </w:rPr>
              <w:t xml:space="preserve">по противодействию коррупции в подведомственных </w:t>
            </w:r>
            <w:r w:rsidR="007C2119">
              <w:rPr>
                <w:rFonts w:ascii="Times New Roman" w:hAnsi="Times New Roman"/>
                <w:sz w:val="24"/>
                <w:szCs w:val="24"/>
              </w:rPr>
              <w:br/>
            </w:r>
            <w:r w:rsidR="004B7DA1" w:rsidRPr="000C4EB8">
              <w:rPr>
                <w:rFonts w:ascii="Times New Roman" w:hAnsi="Times New Roman"/>
                <w:sz w:val="24"/>
                <w:szCs w:val="24"/>
              </w:rPr>
              <w:t>СПб ГБУ «ЦЭТС» и СПБ ГАУ «ЦГЭ»</w:t>
            </w:r>
            <w:r w:rsidR="004B7DA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3C6224" w:rsidRPr="004144C2" w:rsidTr="00792E89">
        <w:tc>
          <w:tcPr>
            <w:tcW w:w="817" w:type="dxa"/>
            <w:shd w:val="clear" w:color="auto" w:fill="auto"/>
          </w:tcPr>
          <w:p w:rsidR="003C6224" w:rsidRDefault="001109F9" w:rsidP="00061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904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3C6224" w:rsidRPr="007B0DC9" w:rsidRDefault="00406F95" w:rsidP="000610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Привлечение к ответственности руководителей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и работников подведомственных организаций, допустивших коррупционные правонарушения</w:t>
            </w:r>
          </w:p>
        </w:tc>
        <w:tc>
          <w:tcPr>
            <w:tcW w:w="1842" w:type="dxa"/>
            <w:shd w:val="clear" w:color="auto" w:fill="auto"/>
          </w:tcPr>
          <w:p w:rsidR="003C6224" w:rsidRPr="007B0DC9" w:rsidRDefault="00406F95" w:rsidP="00061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F9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406F95">
              <w:rPr>
                <w:rFonts w:ascii="Times New Roman" w:hAnsi="Times New Roman"/>
                <w:sz w:val="24"/>
                <w:szCs w:val="24"/>
              </w:rPr>
              <w:t>случае</w:t>
            </w:r>
            <w:proofErr w:type="gramEnd"/>
            <w:r w:rsidRPr="00406F95">
              <w:rPr>
                <w:rFonts w:ascii="Times New Roman" w:hAnsi="Times New Roman"/>
                <w:sz w:val="24"/>
                <w:szCs w:val="24"/>
              </w:rPr>
              <w:t xml:space="preserve"> возникновения ситуации</w:t>
            </w:r>
          </w:p>
        </w:tc>
        <w:tc>
          <w:tcPr>
            <w:tcW w:w="6379" w:type="dxa"/>
            <w:shd w:val="clear" w:color="auto" w:fill="auto"/>
          </w:tcPr>
          <w:p w:rsidR="003C6224" w:rsidRPr="007B0DC9" w:rsidRDefault="009030C1" w:rsidP="00061037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Случаи привлечения к ответственности руководителей </w:t>
            </w:r>
            <w:r w:rsidR="00514208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и работников подведомственных организаций, допустивших коррупционные правонарушения</w:t>
            </w:r>
            <w:r w:rsidR="004C3B4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отсутствуют.</w:t>
            </w:r>
          </w:p>
        </w:tc>
      </w:tr>
    </w:tbl>
    <w:p w:rsidR="00A9501C" w:rsidRDefault="00A9501C">
      <w:r>
        <w:br w:type="page"/>
      </w:r>
      <w:bookmarkStart w:id="0" w:name="_GoBack"/>
      <w:bookmarkEnd w:id="0"/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954"/>
        <w:gridCol w:w="1842"/>
        <w:gridCol w:w="6379"/>
      </w:tblGrid>
      <w:tr w:rsidR="00031F9B" w:rsidRPr="000C4EB8" w:rsidTr="00031F9B">
        <w:tc>
          <w:tcPr>
            <w:tcW w:w="817" w:type="dxa"/>
            <w:shd w:val="clear" w:color="auto" w:fill="auto"/>
          </w:tcPr>
          <w:p w:rsidR="00031F9B" w:rsidRPr="000C4EB8" w:rsidRDefault="001109F9" w:rsidP="00061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031F9B" w:rsidRPr="000C4E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031F9B" w:rsidRPr="000C4EB8" w:rsidRDefault="00031F9B" w:rsidP="00A950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>Обеспечение представления сведений о доходах, об имуществе и обязательствах имущественного характера гражданами, претендующими на замещение должностей руководителей СПб ГБУ «ЦЭТС» и СПб ГАУ «ЦГЭ»</w:t>
            </w:r>
          </w:p>
        </w:tc>
        <w:tc>
          <w:tcPr>
            <w:tcW w:w="1842" w:type="dxa"/>
            <w:shd w:val="clear" w:color="auto" w:fill="auto"/>
          </w:tcPr>
          <w:p w:rsidR="00031F9B" w:rsidRPr="000C4EB8" w:rsidRDefault="00031F9B" w:rsidP="00061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031F9B" w:rsidRPr="000C4EB8" w:rsidRDefault="00031F9B" w:rsidP="00061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>2017 года</w:t>
            </w:r>
          </w:p>
        </w:tc>
        <w:tc>
          <w:tcPr>
            <w:tcW w:w="6379" w:type="dxa"/>
            <w:shd w:val="clear" w:color="auto" w:fill="auto"/>
          </w:tcPr>
          <w:p w:rsidR="00031F9B" w:rsidRPr="000C4EB8" w:rsidRDefault="00F731B0" w:rsidP="00A950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Претендент</w:t>
            </w:r>
            <w:r w:rsidR="00A9501C">
              <w:rPr>
                <w:rFonts w:ascii="Times New Roman" w:hAnsi="Times New Roman"/>
                <w:sz w:val="24"/>
                <w:szCs w:val="24"/>
              </w:rPr>
              <w:t>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замещение должност</w:t>
            </w:r>
            <w:r w:rsidR="00A9501C">
              <w:rPr>
                <w:rFonts w:ascii="Times New Roman" w:hAnsi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СПб ГБУ «ЦЭТС» </w:t>
            </w:r>
            <w:r w:rsidR="00A9501C">
              <w:rPr>
                <w:rFonts w:ascii="Times New Roman" w:hAnsi="Times New Roman"/>
                <w:sz w:val="24"/>
                <w:szCs w:val="24"/>
              </w:rPr>
              <w:t xml:space="preserve">и руководителя СПб ГАУ «ЦГЭ» </w:t>
            </w:r>
            <w:r w:rsidRPr="000C4EB8">
              <w:rPr>
                <w:rFonts w:ascii="Times New Roman" w:hAnsi="Times New Roman"/>
                <w:sz w:val="24"/>
                <w:szCs w:val="24"/>
              </w:rPr>
              <w:t>представле</w:t>
            </w:r>
            <w:r>
              <w:rPr>
                <w:rFonts w:ascii="Times New Roman" w:hAnsi="Times New Roman"/>
                <w:sz w:val="24"/>
                <w:szCs w:val="24"/>
              </w:rPr>
              <w:t>ны</w:t>
            </w:r>
            <w:r w:rsidRPr="000C4EB8">
              <w:rPr>
                <w:rFonts w:ascii="Times New Roman" w:hAnsi="Times New Roman"/>
                <w:sz w:val="24"/>
                <w:szCs w:val="24"/>
              </w:rPr>
              <w:t xml:space="preserve"> сведени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C4EB8">
              <w:rPr>
                <w:rFonts w:ascii="Times New Roman" w:hAnsi="Times New Roman"/>
                <w:sz w:val="24"/>
                <w:szCs w:val="24"/>
              </w:rPr>
              <w:t xml:space="preserve"> о доходах, об имуществе </w:t>
            </w:r>
            <w:r w:rsidR="00A9501C">
              <w:rPr>
                <w:rFonts w:ascii="Times New Roman" w:hAnsi="Times New Roman"/>
                <w:sz w:val="24"/>
                <w:szCs w:val="24"/>
              </w:rPr>
              <w:br/>
            </w:r>
            <w:r w:rsidRPr="000C4EB8">
              <w:rPr>
                <w:rFonts w:ascii="Times New Roman" w:hAnsi="Times New Roman"/>
                <w:sz w:val="24"/>
                <w:szCs w:val="24"/>
              </w:rPr>
              <w:t>и обязател</w:t>
            </w:r>
            <w:r>
              <w:rPr>
                <w:rFonts w:ascii="Times New Roman" w:hAnsi="Times New Roman"/>
                <w:sz w:val="24"/>
                <w:szCs w:val="24"/>
              </w:rPr>
              <w:t>ьствах имущественного характера.</w:t>
            </w:r>
          </w:p>
        </w:tc>
      </w:tr>
      <w:tr w:rsidR="004B7DA1" w:rsidRPr="004144C2" w:rsidTr="008A2C86">
        <w:trPr>
          <w:trHeight w:val="267"/>
        </w:trPr>
        <w:tc>
          <w:tcPr>
            <w:tcW w:w="817" w:type="dxa"/>
            <w:shd w:val="clear" w:color="auto" w:fill="auto"/>
          </w:tcPr>
          <w:p w:rsidR="004B7DA1" w:rsidRPr="000C4EB8" w:rsidRDefault="001109F9" w:rsidP="00061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31F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4B7DA1" w:rsidRPr="000C4EB8" w:rsidRDefault="004B7DA1" w:rsidP="000610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>Организация размещения сведений о доходах, об имуществе и обязательствах имущественного характера руководителей СПб ГБУ «ЦЭТС» и СПб ГАУ «ЦГЭ», их супруг (супругов) и несовершеннолетних детей на официальном Сайте Службы в сети Интернет в соответствии с действующим законодательством</w:t>
            </w:r>
          </w:p>
        </w:tc>
        <w:tc>
          <w:tcPr>
            <w:tcW w:w="1842" w:type="dxa"/>
            <w:shd w:val="clear" w:color="auto" w:fill="auto"/>
          </w:tcPr>
          <w:p w:rsidR="004B7DA1" w:rsidRPr="000C4EB8" w:rsidRDefault="004B7DA1" w:rsidP="00061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4B7DA1" w:rsidRPr="000C4EB8" w:rsidRDefault="004B7DA1" w:rsidP="00061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>2017 года</w:t>
            </w:r>
          </w:p>
        </w:tc>
        <w:tc>
          <w:tcPr>
            <w:tcW w:w="6379" w:type="dxa"/>
            <w:shd w:val="clear" w:color="auto" w:fill="auto"/>
          </w:tcPr>
          <w:p w:rsidR="004B7DA1" w:rsidRPr="000C4EB8" w:rsidRDefault="004B7DA1" w:rsidP="000610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C4EB8">
              <w:rPr>
                <w:rFonts w:ascii="Times New Roman" w:hAnsi="Times New Roman"/>
                <w:sz w:val="24"/>
                <w:szCs w:val="24"/>
              </w:rPr>
              <w:t>ведени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C4EB8">
              <w:rPr>
                <w:rFonts w:ascii="Times New Roman" w:hAnsi="Times New Roman"/>
                <w:sz w:val="24"/>
                <w:szCs w:val="24"/>
              </w:rPr>
              <w:t xml:space="preserve"> о доходах, об имуществе и обязательствах имущественного характера руководителей СПб ГБУ «ЦЭТС» и СПб ГАУ «ЦГЭ», их супруг (супругов) </w:t>
            </w:r>
            <w:r w:rsidR="007C2119">
              <w:rPr>
                <w:rFonts w:ascii="Times New Roman" w:hAnsi="Times New Roman"/>
                <w:sz w:val="24"/>
                <w:szCs w:val="24"/>
              </w:rPr>
              <w:br/>
            </w:r>
            <w:r w:rsidRPr="000C4EB8">
              <w:rPr>
                <w:rFonts w:ascii="Times New Roman" w:hAnsi="Times New Roman"/>
                <w:sz w:val="24"/>
                <w:szCs w:val="24"/>
              </w:rPr>
              <w:t xml:space="preserve">и несовершеннолетних детей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размещены 23.05.2017 </w:t>
            </w:r>
            <w:r w:rsidR="007C2119">
              <w:rPr>
                <w:rFonts w:ascii="Times New Roman" w:hAnsi="Times New Roman"/>
                <w:sz w:val="24"/>
                <w:szCs w:val="24"/>
              </w:rPr>
              <w:br/>
            </w:r>
            <w:r w:rsidRPr="000C4EB8">
              <w:rPr>
                <w:rFonts w:ascii="Times New Roman" w:hAnsi="Times New Roman"/>
                <w:sz w:val="24"/>
                <w:szCs w:val="24"/>
              </w:rPr>
              <w:t>на официальном Сайте Службы в сети Интернет</w:t>
            </w:r>
            <w:r w:rsidR="00031F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31F9B" w:rsidRPr="000C4EB8" w:rsidTr="00031F9B">
        <w:trPr>
          <w:trHeight w:val="344"/>
        </w:trPr>
        <w:tc>
          <w:tcPr>
            <w:tcW w:w="817" w:type="dxa"/>
            <w:shd w:val="clear" w:color="auto" w:fill="auto"/>
          </w:tcPr>
          <w:p w:rsidR="00031F9B" w:rsidRPr="000C4EB8" w:rsidRDefault="001109F9" w:rsidP="00061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31F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031F9B" w:rsidRPr="000C4EB8" w:rsidRDefault="00031F9B" w:rsidP="000610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>Организация размещения информации о деятельности подведомственных Службе СПб ГБУ «ЦЭТС» и СПб ГАУ «ЦГЭ» на официальном Сайте Службы в сети Интернет в соответствии с действующим законодательством</w:t>
            </w:r>
          </w:p>
        </w:tc>
        <w:tc>
          <w:tcPr>
            <w:tcW w:w="1842" w:type="dxa"/>
            <w:shd w:val="clear" w:color="auto" w:fill="auto"/>
          </w:tcPr>
          <w:p w:rsidR="00031F9B" w:rsidRPr="000C4EB8" w:rsidRDefault="00031F9B" w:rsidP="00061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6379" w:type="dxa"/>
            <w:shd w:val="clear" w:color="auto" w:fill="auto"/>
          </w:tcPr>
          <w:p w:rsidR="00031F9B" w:rsidRPr="00031F9B" w:rsidRDefault="00031F9B" w:rsidP="000610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1F9B">
              <w:rPr>
                <w:rFonts w:ascii="Times New Roman" w:hAnsi="Times New Roman"/>
                <w:bCs/>
                <w:sz w:val="24"/>
                <w:szCs w:val="24"/>
              </w:rPr>
              <w:t xml:space="preserve">Службой на официальном сайте Службы (адрес в сети «Интернет» www.expertiza.spb.ru) </w:t>
            </w:r>
            <w:r w:rsidRPr="000C4EB8">
              <w:rPr>
                <w:rFonts w:ascii="Times New Roman" w:hAnsi="Times New Roman"/>
                <w:sz w:val="24"/>
                <w:szCs w:val="24"/>
              </w:rPr>
              <w:t>информаци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C4E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2119">
              <w:rPr>
                <w:rFonts w:ascii="Times New Roman" w:hAnsi="Times New Roman"/>
                <w:sz w:val="24"/>
                <w:szCs w:val="24"/>
              </w:rPr>
              <w:br/>
            </w:r>
            <w:r w:rsidRPr="000C4EB8">
              <w:rPr>
                <w:rFonts w:ascii="Times New Roman" w:hAnsi="Times New Roman"/>
                <w:sz w:val="24"/>
                <w:szCs w:val="24"/>
              </w:rPr>
              <w:t xml:space="preserve">о деятельности подведомственных Службе </w:t>
            </w:r>
            <w:r w:rsidR="007C2119">
              <w:rPr>
                <w:rFonts w:ascii="Times New Roman" w:hAnsi="Times New Roman"/>
                <w:sz w:val="24"/>
                <w:szCs w:val="24"/>
              </w:rPr>
              <w:br/>
            </w:r>
            <w:r w:rsidRPr="000C4EB8">
              <w:rPr>
                <w:rFonts w:ascii="Times New Roman" w:hAnsi="Times New Roman"/>
                <w:sz w:val="24"/>
                <w:szCs w:val="24"/>
              </w:rPr>
              <w:t>СПб ГБУ «ЦЭТС» и СПб ГАУ «ЦГЭ»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поддерживается </w:t>
            </w:r>
            <w:r w:rsidR="007C211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в актуальном состоянии.</w:t>
            </w:r>
          </w:p>
        </w:tc>
      </w:tr>
      <w:tr w:rsidR="00662B21" w:rsidRPr="004144C2" w:rsidTr="008A2C86">
        <w:trPr>
          <w:trHeight w:val="267"/>
        </w:trPr>
        <w:tc>
          <w:tcPr>
            <w:tcW w:w="817" w:type="dxa"/>
            <w:shd w:val="clear" w:color="auto" w:fill="auto"/>
          </w:tcPr>
          <w:p w:rsidR="00662B21" w:rsidRDefault="00031F9B" w:rsidP="00061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109F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662B21" w:rsidRPr="00662B21" w:rsidRDefault="00662B21" w:rsidP="000610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B21">
              <w:rPr>
                <w:rFonts w:ascii="Times New Roman" w:hAnsi="Times New Roman"/>
                <w:sz w:val="24"/>
                <w:szCs w:val="24"/>
              </w:rPr>
              <w:t xml:space="preserve">Проведение профилактических мероприятий, направленных на соблюдение работниками подведомственных Службе СПб ГБУ «ЦЭТС»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 w:rsidRPr="00662B21">
              <w:rPr>
                <w:rFonts w:ascii="Times New Roman" w:hAnsi="Times New Roman"/>
                <w:sz w:val="24"/>
                <w:szCs w:val="24"/>
              </w:rPr>
              <w:t>и СПб ГАУ «ЦГЭ» требований к служебному поведению и предотвращению случаев конфликта интересов</w:t>
            </w:r>
          </w:p>
        </w:tc>
        <w:tc>
          <w:tcPr>
            <w:tcW w:w="1842" w:type="dxa"/>
            <w:shd w:val="clear" w:color="auto" w:fill="auto"/>
          </w:tcPr>
          <w:p w:rsidR="00C15A25" w:rsidRDefault="00D43704" w:rsidP="00061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62B21" w:rsidRDefault="00662B21" w:rsidP="00061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577836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6379" w:type="dxa"/>
            <w:shd w:val="clear" w:color="auto" w:fill="auto"/>
          </w:tcPr>
          <w:p w:rsidR="00404163" w:rsidRPr="00404163" w:rsidRDefault="00404163" w:rsidP="000610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4163">
              <w:rPr>
                <w:rFonts w:ascii="Times New Roman" w:hAnsi="Times New Roman"/>
                <w:sz w:val="24"/>
                <w:szCs w:val="24"/>
              </w:rPr>
              <w:t xml:space="preserve">27.03.2017 в Службе проведено очередное заседание комиссии по противодействию коррупции в Службе (далее – комиссия), в котором приняли участие представители </w:t>
            </w:r>
            <w:r>
              <w:rPr>
                <w:rFonts w:ascii="Times New Roman" w:hAnsi="Times New Roman"/>
                <w:sz w:val="24"/>
                <w:szCs w:val="24"/>
              </w:rPr>
              <w:t>СПб ГБУ «ЦЭТС» и СПб ГАУ «ЦГЭ»</w:t>
            </w:r>
            <w:r w:rsidRPr="0040416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04163" w:rsidRPr="00404163" w:rsidRDefault="00404163" w:rsidP="000610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4163">
              <w:rPr>
                <w:rFonts w:ascii="Times New Roman" w:hAnsi="Times New Roman"/>
                <w:sz w:val="24"/>
                <w:szCs w:val="24"/>
              </w:rPr>
              <w:t>В ходе заседания комиссии подведены итоги деятельности по реализации антикоррупционной политики в Службе и подведомственных Службе государственных учреждениях за 2016 год. Обсуждались вопросы, касающиеся предотвращения или урегулирования конфликта интересов гражданскими служащими Службы и работниками подведомственных Сл</w:t>
            </w:r>
            <w:r>
              <w:rPr>
                <w:rFonts w:ascii="Times New Roman" w:hAnsi="Times New Roman"/>
                <w:sz w:val="24"/>
                <w:szCs w:val="24"/>
              </w:rPr>
              <w:t>ужбе государственных учреждений</w:t>
            </w:r>
            <w:r w:rsidRPr="0040416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04163" w:rsidRPr="00404163" w:rsidRDefault="00404163" w:rsidP="000610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04163">
              <w:rPr>
                <w:rFonts w:ascii="Times New Roman" w:hAnsi="Times New Roman"/>
                <w:sz w:val="24"/>
                <w:szCs w:val="24"/>
              </w:rPr>
              <w:t xml:space="preserve">В соответствии с пунктами 6.1.2, 6.1.3 протокола заседания Комиссии по противодействию коррупции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404163">
              <w:rPr>
                <w:rFonts w:ascii="Times New Roman" w:hAnsi="Times New Roman"/>
                <w:sz w:val="24"/>
                <w:szCs w:val="24"/>
              </w:rPr>
              <w:t>в Санкт-Петербурге от 28.03.2017 № 1/2017 руководителям подведомственных государственных учреждений дано указание рассматривать на заседаниях комиссий по противодействию коррупции в учреждениях поступающие обращения граждан о коррупционных правонарушениях, а также принимать конкретные меры дисциплинарного воздействия к виновным работникам учреждения в случае подтверждения (в том числе частичного) сведений, содержащихся в</w:t>
            </w:r>
            <w:proofErr w:type="gramEnd"/>
            <w:r w:rsidRPr="004041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04163">
              <w:rPr>
                <w:rFonts w:ascii="Times New Roman" w:hAnsi="Times New Roman"/>
                <w:sz w:val="24"/>
                <w:szCs w:val="24"/>
              </w:rPr>
              <w:t>обращениях</w:t>
            </w:r>
            <w:proofErr w:type="gramEnd"/>
            <w:r w:rsidRPr="00404163">
              <w:rPr>
                <w:rFonts w:ascii="Times New Roman" w:hAnsi="Times New Roman"/>
                <w:sz w:val="24"/>
                <w:szCs w:val="24"/>
              </w:rPr>
              <w:t xml:space="preserve"> о коррупции.</w:t>
            </w:r>
          </w:p>
          <w:p w:rsidR="00404163" w:rsidRPr="00404163" w:rsidRDefault="00404163" w:rsidP="000610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4163">
              <w:rPr>
                <w:rFonts w:ascii="Times New Roman" w:hAnsi="Times New Roman"/>
                <w:sz w:val="24"/>
                <w:szCs w:val="24"/>
              </w:rPr>
              <w:t xml:space="preserve">15.12.2017 на очередном заседании комиссии с участием </w:t>
            </w:r>
            <w:r w:rsidRPr="004041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представителей СПб ГБУ «ЦЭТС» и СПб ГАУ «ЦГЭ» рассмотрены вопросы, касающиеся предотвращения или урегулирования конфликта интересов гражданскими служащими Службы и работниками подведомственных Службе государственных учреждений. </w:t>
            </w:r>
          </w:p>
          <w:p w:rsidR="00662B21" w:rsidRPr="00617618" w:rsidRDefault="00404163" w:rsidP="000610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4163">
              <w:rPr>
                <w:rFonts w:ascii="Times New Roman" w:hAnsi="Times New Roman"/>
                <w:sz w:val="24"/>
                <w:szCs w:val="24"/>
              </w:rPr>
              <w:t>По итогам заседания принято решение продолжить работу, направленную на предотвращение или урегулирование конфликта интересов в Службе, СПб ГБУ «ЦЭТС» и СПб ГАУ «ЦГЭ».</w:t>
            </w:r>
          </w:p>
        </w:tc>
      </w:tr>
      <w:tr w:rsidR="0049504D" w:rsidRPr="004144C2" w:rsidTr="00792E89">
        <w:trPr>
          <w:trHeight w:val="344"/>
        </w:trPr>
        <w:tc>
          <w:tcPr>
            <w:tcW w:w="817" w:type="dxa"/>
            <w:shd w:val="clear" w:color="auto" w:fill="auto"/>
          </w:tcPr>
          <w:p w:rsidR="0049504D" w:rsidRPr="00662B21" w:rsidRDefault="00031F9B" w:rsidP="00061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1109F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49504D" w:rsidRPr="00662B21" w:rsidRDefault="0049504D" w:rsidP="000610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обучающих совещаний с сотрудниками  </w:t>
            </w:r>
            <w:r w:rsidRPr="0049504D">
              <w:rPr>
                <w:rFonts w:ascii="Times New Roman" w:hAnsi="Times New Roman"/>
                <w:sz w:val="24"/>
                <w:szCs w:val="24"/>
              </w:rPr>
              <w:t xml:space="preserve">подведомственных Службе СПб ГБУ «ЦЭТС»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 w:rsidRPr="0049504D">
              <w:rPr>
                <w:rFonts w:ascii="Times New Roman" w:hAnsi="Times New Roman"/>
                <w:sz w:val="24"/>
                <w:szCs w:val="24"/>
              </w:rPr>
              <w:t>и СПб ГАУ «ЦГЭ»</w:t>
            </w:r>
            <w:r>
              <w:rPr>
                <w:rFonts w:ascii="Times New Roman" w:hAnsi="Times New Roman"/>
                <w:sz w:val="24"/>
                <w:szCs w:val="24"/>
              </w:rPr>
              <w:t>, ответственными за профилактику коррупционных и иных правонарушений</w:t>
            </w:r>
          </w:p>
        </w:tc>
        <w:tc>
          <w:tcPr>
            <w:tcW w:w="1842" w:type="dxa"/>
            <w:shd w:val="clear" w:color="auto" w:fill="auto"/>
          </w:tcPr>
          <w:p w:rsidR="00C15A25" w:rsidRDefault="00D43704" w:rsidP="00061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раз</w:t>
            </w:r>
          </w:p>
          <w:p w:rsidR="0049504D" w:rsidRDefault="0049504D" w:rsidP="00061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полугодие </w:t>
            </w:r>
          </w:p>
        </w:tc>
        <w:tc>
          <w:tcPr>
            <w:tcW w:w="6379" w:type="dxa"/>
            <w:shd w:val="clear" w:color="auto" w:fill="auto"/>
          </w:tcPr>
          <w:p w:rsidR="00577836" w:rsidRPr="00577836" w:rsidRDefault="008A2C86" w:rsidP="000610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15.02.</w:t>
            </w:r>
            <w:r w:rsid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 </w:t>
            </w:r>
            <w:r w:rsidR="00577836"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проведено совещание с руководителями (заместителями руководителей) СПб ГБУ «ЦЭТС» </w:t>
            </w:r>
            <w:r w:rsidR="00514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577836"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СПб ГАУ «ЦГЭ» по вопросу организации работы </w:t>
            </w:r>
            <w:r w:rsidR="00514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577836"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противодействию коррупции.</w:t>
            </w:r>
          </w:p>
          <w:p w:rsidR="00792E89" w:rsidRDefault="00577836" w:rsidP="000610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рамках</w:t>
            </w:r>
            <w:proofErr w:type="gramEnd"/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совещания обсуждался вопрос выполнения Плана Службы по противодействию коррупции </w:t>
            </w:r>
            <w:r w:rsidR="00514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подведомственных СПб ГБУ «ЦЭТС» и СПб ГАУ «ЦГЭ» на 2017 год, утвержденн</w:t>
            </w:r>
            <w:r w:rsidR="006B2C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</w:t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приказом Службы </w:t>
            </w:r>
            <w:r w:rsidR="006B2C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30.01.2017 № 6-П.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Кроме того, даны разъяснения </w:t>
            </w:r>
            <w:r w:rsidR="006B2C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порядку заполнения справок о доходах, расходах, </w:t>
            </w:r>
            <w:r w:rsidR="006B2C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имуществе</w:t>
            </w:r>
            <w:r w:rsidR="006B2C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обязательствах имущественного характера в 2017 году (за отчетный 2016 год), в соответствии </w:t>
            </w:r>
            <w:r w:rsidR="006B2C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Методическими рекомендациями Министерства труда </w:t>
            </w:r>
            <w:r w:rsidR="006B2C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социальной защиты Российской Федерации (письмо Минтруда России от 26.12.2016 № 18-2/10/В-9843 </w:t>
            </w:r>
            <w:r w:rsidR="006B2C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 Методических рекомендациях по вопросам представления сведений о доходах, расходах, об имуществе и обязательствах имущественного характера</w:t>
            </w:r>
            <w:proofErr w:type="gramEnd"/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заполнения соответствующей формы справки»).</w:t>
            </w:r>
          </w:p>
          <w:p w:rsidR="00404163" w:rsidRPr="00404163" w:rsidRDefault="00404163" w:rsidP="000610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41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26.06.2017 и 28.06.2017 в СПб ГАУ «ЦГЭ» проведены учебные семинары с должностными лицами учреждения </w:t>
            </w:r>
            <w:r w:rsidR="000A3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4041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целью формирования отрицательного отношения </w:t>
            </w:r>
            <w:r w:rsidR="000A3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4041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коррупции.</w:t>
            </w:r>
          </w:p>
          <w:p w:rsidR="004B7DA1" w:rsidRPr="004B7DA1" w:rsidRDefault="00404163" w:rsidP="000610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41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20.10.2017 проведен семинар с сотрудниками </w:t>
            </w:r>
            <w:r w:rsidR="000A3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4041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СПб ГБУ «ЦЭТС» на тему «Законодательство РФ </w:t>
            </w:r>
            <w:r w:rsidR="000A3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4041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противодействии коррупции и антикоррупционные мероприятия в учреждении».</w:t>
            </w:r>
          </w:p>
          <w:p w:rsidR="00404163" w:rsidRPr="006B09FD" w:rsidRDefault="004B7DA1" w:rsidP="000610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B7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ходе проведения данных обучающих мероприятий детально обсуждались положения действующего антикоррупционного законодательства (изменения), в том числе внимание присутствующих обращено на </w:t>
            </w:r>
            <w:r w:rsidRPr="004B7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необходимость проведения систематических бесед с работниками учреждений с указанием на обязанность внимательно относиться к любой возможности возникновения конфликта интересов, принимать меры по предотвращению конфликта интересов, соблюдать нормы законодательства в области противодействия коррупции.</w:t>
            </w:r>
            <w:proofErr w:type="gramEnd"/>
          </w:p>
        </w:tc>
      </w:tr>
      <w:tr w:rsidR="0049504D" w:rsidRPr="004144C2" w:rsidTr="00792E89">
        <w:trPr>
          <w:trHeight w:val="344"/>
        </w:trPr>
        <w:tc>
          <w:tcPr>
            <w:tcW w:w="817" w:type="dxa"/>
            <w:shd w:val="clear" w:color="auto" w:fill="auto"/>
          </w:tcPr>
          <w:p w:rsidR="0049504D" w:rsidRDefault="00031F9B" w:rsidP="00061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1109F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49504D" w:rsidRDefault="0049504D" w:rsidP="000610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за лицами, ответственными за </w:t>
            </w:r>
            <w:r w:rsidRPr="0049504D">
              <w:rPr>
                <w:rFonts w:ascii="Times New Roman" w:hAnsi="Times New Roman"/>
                <w:sz w:val="24"/>
                <w:szCs w:val="24"/>
              </w:rPr>
              <w:t>профилактику коррупционных и иных правонарушений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подведомственных Службе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 w:rsidRPr="0049504D">
              <w:rPr>
                <w:rFonts w:ascii="Times New Roman" w:hAnsi="Times New Roman"/>
                <w:sz w:val="24"/>
                <w:szCs w:val="24"/>
              </w:rPr>
              <w:t>СПб ГБУ «ЦЭТС» и СПб ГАУ «ЦГЭ»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50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доведению до сведения работников </w:t>
            </w:r>
            <w:r w:rsidR="00C95DAB">
              <w:rPr>
                <w:rFonts w:ascii="Times New Roman" w:hAnsi="Times New Roman"/>
                <w:sz w:val="24"/>
                <w:szCs w:val="24"/>
              </w:rPr>
              <w:t xml:space="preserve">учреждения изменений законодательных актов и нормативных документов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 w:rsidR="00C95DAB">
              <w:rPr>
                <w:rFonts w:ascii="Times New Roman" w:hAnsi="Times New Roman"/>
                <w:sz w:val="24"/>
                <w:szCs w:val="24"/>
              </w:rPr>
              <w:t xml:space="preserve">по вопросам реализации антикоррупционной политики </w:t>
            </w:r>
            <w:proofErr w:type="gramEnd"/>
          </w:p>
        </w:tc>
        <w:tc>
          <w:tcPr>
            <w:tcW w:w="1842" w:type="dxa"/>
            <w:shd w:val="clear" w:color="auto" w:fill="auto"/>
          </w:tcPr>
          <w:p w:rsidR="0049504D" w:rsidRDefault="00C95DAB" w:rsidP="00061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6379" w:type="dxa"/>
            <w:shd w:val="clear" w:color="auto" w:fill="auto"/>
          </w:tcPr>
          <w:p w:rsidR="0049504D" w:rsidRDefault="00617618" w:rsidP="00061037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4B2">
              <w:rPr>
                <w:rFonts w:ascii="Times New Roman" w:hAnsi="Times New Roman"/>
                <w:sz w:val="24"/>
                <w:szCs w:val="24"/>
              </w:rPr>
              <w:t>Должностным</w:t>
            </w:r>
            <w:r w:rsidR="006B2C55">
              <w:rPr>
                <w:rFonts w:ascii="Times New Roman" w:hAnsi="Times New Roman"/>
                <w:sz w:val="24"/>
                <w:szCs w:val="24"/>
              </w:rPr>
              <w:t>и</w:t>
            </w:r>
            <w:r w:rsidRPr="00BB04B2">
              <w:rPr>
                <w:rFonts w:ascii="Times New Roman" w:hAnsi="Times New Roman"/>
                <w:sz w:val="24"/>
                <w:szCs w:val="24"/>
              </w:rPr>
              <w:t xml:space="preserve"> лицам</w:t>
            </w:r>
            <w:r w:rsidR="006B2C55">
              <w:rPr>
                <w:rFonts w:ascii="Times New Roman" w:hAnsi="Times New Roman"/>
                <w:sz w:val="24"/>
                <w:szCs w:val="24"/>
              </w:rPr>
              <w:t>и</w:t>
            </w:r>
            <w:r w:rsidRPr="00BB0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04B2">
              <w:rPr>
                <w:rFonts w:ascii="Times New Roman" w:hAnsi="Times New Roman"/>
                <w:sz w:val="24"/>
                <w:szCs w:val="24"/>
              </w:rPr>
              <w:t xml:space="preserve">ответственными за </w:t>
            </w:r>
            <w:r w:rsidR="00BB04B2" w:rsidRPr="0049504D">
              <w:rPr>
                <w:rFonts w:ascii="Times New Roman" w:hAnsi="Times New Roman"/>
                <w:sz w:val="24"/>
                <w:szCs w:val="24"/>
              </w:rPr>
              <w:t>профилактику коррупционных и иных правонарушений</w:t>
            </w:r>
            <w:r w:rsidR="00BB0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3B41">
              <w:rPr>
                <w:rFonts w:ascii="Times New Roman" w:hAnsi="Times New Roman"/>
                <w:sz w:val="24"/>
                <w:szCs w:val="24"/>
              </w:rPr>
              <w:br/>
            </w:r>
            <w:r w:rsidR="00BB04B2" w:rsidRPr="0049504D">
              <w:rPr>
                <w:rFonts w:ascii="Times New Roman" w:hAnsi="Times New Roman"/>
                <w:sz w:val="24"/>
                <w:szCs w:val="24"/>
              </w:rPr>
              <w:t>СПб ГБУ «ЦЭТС» и СПб ГАУ «ЦГЭ»</w:t>
            </w:r>
            <w:r w:rsidRPr="00BB04B2">
              <w:rPr>
                <w:rFonts w:ascii="Times New Roman" w:hAnsi="Times New Roman"/>
                <w:sz w:val="24"/>
                <w:szCs w:val="24"/>
              </w:rPr>
              <w:t xml:space="preserve">, оказывается консультативная помощь по вопросам </w:t>
            </w:r>
            <w:r w:rsidR="00BB04B2" w:rsidRPr="00BB04B2">
              <w:rPr>
                <w:rFonts w:ascii="Times New Roman" w:hAnsi="Times New Roman"/>
                <w:sz w:val="24"/>
                <w:szCs w:val="24"/>
              </w:rPr>
              <w:t>реализации антикоррупционной политики</w:t>
            </w:r>
            <w:r w:rsidR="00BB04B2">
              <w:rPr>
                <w:rFonts w:ascii="Times New Roman" w:hAnsi="Times New Roman"/>
                <w:sz w:val="24"/>
                <w:szCs w:val="24"/>
              </w:rPr>
              <w:t xml:space="preserve"> на постоянной основе</w:t>
            </w:r>
            <w:r w:rsidR="00BB04B2" w:rsidRPr="00BB04B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6D33" w:rsidRPr="0049504D" w:rsidRDefault="00376D33" w:rsidP="00061037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76D3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635FAC">
              <w:rPr>
                <w:rFonts w:ascii="Times New Roman" w:hAnsi="Times New Roman"/>
                <w:sz w:val="24"/>
                <w:szCs w:val="24"/>
              </w:rPr>
              <w:t>ходе</w:t>
            </w:r>
            <w:r w:rsidRPr="00376D33">
              <w:rPr>
                <w:rFonts w:ascii="Times New Roman" w:hAnsi="Times New Roman"/>
                <w:sz w:val="24"/>
                <w:szCs w:val="24"/>
              </w:rPr>
              <w:t xml:space="preserve"> проверки деятельности СПб ГБУ «ЦЭТС» </w:t>
            </w:r>
            <w:r w:rsidR="00514208">
              <w:rPr>
                <w:rFonts w:ascii="Times New Roman" w:hAnsi="Times New Roman"/>
                <w:sz w:val="24"/>
                <w:szCs w:val="24"/>
              </w:rPr>
              <w:br/>
            </w:r>
            <w:r w:rsidRPr="00376D33">
              <w:rPr>
                <w:rFonts w:ascii="Times New Roman" w:hAnsi="Times New Roman"/>
                <w:sz w:val="24"/>
                <w:szCs w:val="24"/>
              </w:rPr>
              <w:t xml:space="preserve">и СПб ГАУ «ЦГЭ» по реализации положений статьи 13.3 Федерального закона «О противодействии коррупции» </w:t>
            </w:r>
            <w:r w:rsidR="00635FAC">
              <w:rPr>
                <w:rFonts w:ascii="Times New Roman" w:hAnsi="Times New Roman"/>
                <w:sz w:val="24"/>
                <w:szCs w:val="24"/>
              </w:rPr>
              <w:t xml:space="preserve">установлено, что </w:t>
            </w:r>
            <w:r w:rsidRPr="00376D33">
              <w:rPr>
                <w:rFonts w:ascii="Times New Roman" w:hAnsi="Times New Roman"/>
                <w:sz w:val="24"/>
                <w:szCs w:val="24"/>
              </w:rPr>
              <w:t xml:space="preserve">в учреждениях на постоянной основе проводится работа по ознакомлению работников </w:t>
            </w:r>
            <w:r w:rsidR="006B2C55">
              <w:rPr>
                <w:rFonts w:ascii="Times New Roman" w:hAnsi="Times New Roman"/>
                <w:sz w:val="24"/>
                <w:szCs w:val="24"/>
              </w:rPr>
              <w:br/>
            </w:r>
            <w:r w:rsidRPr="00376D33">
              <w:rPr>
                <w:rFonts w:ascii="Times New Roman" w:hAnsi="Times New Roman"/>
                <w:sz w:val="24"/>
                <w:szCs w:val="24"/>
              </w:rPr>
              <w:t xml:space="preserve">СПб ГБУ «ЦЭТС» и СПб ГАУ «ЦГЭ» с изменениями </w:t>
            </w:r>
            <w:r w:rsidR="00635FAC">
              <w:rPr>
                <w:rFonts w:ascii="Times New Roman" w:hAnsi="Times New Roman"/>
                <w:sz w:val="24"/>
                <w:szCs w:val="24"/>
              </w:rPr>
              <w:br/>
            </w:r>
            <w:r w:rsidRPr="00376D33">
              <w:rPr>
                <w:rFonts w:ascii="Times New Roman" w:hAnsi="Times New Roman"/>
                <w:sz w:val="24"/>
                <w:szCs w:val="24"/>
              </w:rPr>
              <w:t xml:space="preserve">в законодательстве Российской Федерации </w:t>
            </w:r>
            <w:r w:rsidR="00635FAC">
              <w:rPr>
                <w:rFonts w:ascii="Times New Roman" w:hAnsi="Times New Roman"/>
                <w:sz w:val="24"/>
                <w:szCs w:val="24"/>
              </w:rPr>
              <w:br/>
            </w:r>
            <w:r w:rsidRPr="00376D33">
              <w:rPr>
                <w:rFonts w:ascii="Times New Roman" w:hAnsi="Times New Roman"/>
                <w:sz w:val="24"/>
                <w:szCs w:val="24"/>
              </w:rPr>
              <w:t xml:space="preserve">и Санкт-Петербурга по предупреждению коррупции, </w:t>
            </w:r>
            <w:r w:rsidR="00635FAC">
              <w:rPr>
                <w:rFonts w:ascii="Times New Roman" w:hAnsi="Times New Roman"/>
                <w:sz w:val="24"/>
                <w:szCs w:val="24"/>
              </w:rPr>
              <w:br/>
            </w:r>
            <w:r w:rsidRPr="00376D33">
              <w:rPr>
                <w:rFonts w:ascii="Times New Roman" w:hAnsi="Times New Roman"/>
                <w:sz w:val="24"/>
                <w:szCs w:val="24"/>
              </w:rPr>
              <w:t>а также с локальными нормативными документами учреждения по противодействию</w:t>
            </w:r>
            <w:proofErr w:type="gramEnd"/>
            <w:r w:rsidRPr="00376D33">
              <w:rPr>
                <w:rFonts w:ascii="Times New Roman" w:hAnsi="Times New Roman"/>
                <w:sz w:val="24"/>
                <w:szCs w:val="24"/>
              </w:rPr>
              <w:t xml:space="preserve"> коррупции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583F5A" w:rsidRDefault="00583F5A" w:rsidP="008C27B4">
      <w:pPr>
        <w:pStyle w:val="ConsPlusNonformat"/>
        <w:rPr>
          <w:rFonts w:ascii="Times New Roman" w:hAnsi="Times New Roman" w:cs="Times New Roman"/>
        </w:rPr>
      </w:pPr>
    </w:p>
    <w:sectPr w:rsidR="00583F5A" w:rsidSect="00061037">
      <w:pgSz w:w="16838" w:h="11906" w:orient="landscape"/>
      <w:pgMar w:top="567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FAB" w:rsidRDefault="00082FAB" w:rsidP="000B2005">
      <w:pPr>
        <w:spacing w:after="0" w:line="240" w:lineRule="auto"/>
      </w:pPr>
      <w:r>
        <w:separator/>
      </w:r>
    </w:p>
  </w:endnote>
  <w:endnote w:type="continuationSeparator" w:id="0">
    <w:p w:rsidR="00082FAB" w:rsidRDefault="00082FAB" w:rsidP="000B2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FAB" w:rsidRDefault="00082FAB" w:rsidP="000B2005">
      <w:pPr>
        <w:spacing w:after="0" w:line="240" w:lineRule="auto"/>
      </w:pPr>
      <w:r>
        <w:separator/>
      </w:r>
    </w:p>
  </w:footnote>
  <w:footnote w:type="continuationSeparator" w:id="0">
    <w:p w:rsidR="00082FAB" w:rsidRDefault="00082FAB" w:rsidP="000B20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D7009"/>
    <w:multiLevelType w:val="hybridMultilevel"/>
    <w:tmpl w:val="53A8B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7E149D"/>
    <w:multiLevelType w:val="hybridMultilevel"/>
    <w:tmpl w:val="65249932"/>
    <w:lvl w:ilvl="0" w:tplc="04D827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4B3"/>
    <w:rsid w:val="00004DF5"/>
    <w:rsid w:val="00006F0F"/>
    <w:rsid w:val="00013002"/>
    <w:rsid w:val="00013E26"/>
    <w:rsid w:val="000150D9"/>
    <w:rsid w:val="00031F9B"/>
    <w:rsid w:val="00035968"/>
    <w:rsid w:val="00042E71"/>
    <w:rsid w:val="00043777"/>
    <w:rsid w:val="0004543B"/>
    <w:rsid w:val="00047A40"/>
    <w:rsid w:val="00054C49"/>
    <w:rsid w:val="00054FF9"/>
    <w:rsid w:val="00060B6A"/>
    <w:rsid w:val="00061037"/>
    <w:rsid w:val="0007445B"/>
    <w:rsid w:val="00075F06"/>
    <w:rsid w:val="00077CAF"/>
    <w:rsid w:val="00082FAB"/>
    <w:rsid w:val="00091D5E"/>
    <w:rsid w:val="00092484"/>
    <w:rsid w:val="000A3721"/>
    <w:rsid w:val="000A7FFB"/>
    <w:rsid w:val="000B07DA"/>
    <w:rsid w:val="000B2005"/>
    <w:rsid w:val="000C66CF"/>
    <w:rsid w:val="000D6DCC"/>
    <w:rsid w:val="000E2CFD"/>
    <w:rsid w:val="000E35CC"/>
    <w:rsid w:val="000E3A4F"/>
    <w:rsid w:val="000E6ABF"/>
    <w:rsid w:val="000F03E6"/>
    <w:rsid w:val="00110192"/>
    <w:rsid w:val="001109F9"/>
    <w:rsid w:val="001164FF"/>
    <w:rsid w:val="00123651"/>
    <w:rsid w:val="00124BB4"/>
    <w:rsid w:val="0014238D"/>
    <w:rsid w:val="0014765A"/>
    <w:rsid w:val="001544D2"/>
    <w:rsid w:val="00170EA0"/>
    <w:rsid w:val="001725A0"/>
    <w:rsid w:val="00174CB5"/>
    <w:rsid w:val="00176BA9"/>
    <w:rsid w:val="00177E0B"/>
    <w:rsid w:val="001826A3"/>
    <w:rsid w:val="001839F4"/>
    <w:rsid w:val="001841DC"/>
    <w:rsid w:val="00190C69"/>
    <w:rsid w:val="00193C6D"/>
    <w:rsid w:val="001A5248"/>
    <w:rsid w:val="001A7419"/>
    <w:rsid w:val="001C1CD8"/>
    <w:rsid w:val="001C3679"/>
    <w:rsid w:val="001C5E33"/>
    <w:rsid w:val="001D00B4"/>
    <w:rsid w:val="001D2530"/>
    <w:rsid w:val="001E3FDA"/>
    <w:rsid w:val="001F0D9D"/>
    <w:rsid w:val="001F355A"/>
    <w:rsid w:val="001F5421"/>
    <w:rsid w:val="002038C0"/>
    <w:rsid w:val="00212E52"/>
    <w:rsid w:val="00213479"/>
    <w:rsid w:val="00215426"/>
    <w:rsid w:val="00222609"/>
    <w:rsid w:val="002268B4"/>
    <w:rsid w:val="0022704F"/>
    <w:rsid w:val="00236C20"/>
    <w:rsid w:val="002433F8"/>
    <w:rsid w:val="00243AA2"/>
    <w:rsid w:val="00251693"/>
    <w:rsid w:val="0025625A"/>
    <w:rsid w:val="00263563"/>
    <w:rsid w:val="002722D1"/>
    <w:rsid w:val="00274568"/>
    <w:rsid w:val="0028650E"/>
    <w:rsid w:val="002952BE"/>
    <w:rsid w:val="002A0770"/>
    <w:rsid w:val="002A49DD"/>
    <w:rsid w:val="002D02DC"/>
    <w:rsid w:val="002D162D"/>
    <w:rsid w:val="002D4964"/>
    <w:rsid w:val="00302374"/>
    <w:rsid w:val="00310A35"/>
    <w:rsid w:val="00311D22"/>
    <w:rsid w:val="00314B05"/>
    <w:rsid w:val="00316CF3"/>
    <w:rsid w:val="00322BF3"/>
    <w:rsid w:val="003231EE"/>
    <w:rsid w:val="00325384"/>
    <w:rsid w:val="00337687"/>
    <w:rsid w:val="00341880"/>
    <w:rsid w:val="00342F0B"/>
    <w:rsid w:val="00342F38"/>
    <w:rsid w:val="003559B4"/>
    <w:rsid w:val="003573FD"/>
    <w:rsid w:val="00361493"/>
    <w:rsid w:val="0036290D"/>
    <w:rsid w:val="00363DCA"/>
    <w:rsid w:val="00371211"/>
    <w:rsid w:val="00374A92"/>
    <w:rsid w:val="00376D33"/>
    <w:rsid w:val="003776C4"/>
    <w:rsid w:val="003823AF"/>
    <w:rsid w:val="00384D3C"/>
    <w:rsid w:val="00393EB3"/>
    <w:rsid w:val="0039619C"/>
    <w:rsid w:val="003A2190"/>
    <w:rsid w:val="003A6936"/>
    <w:rsid w:val="003B2A7D"/>
    <w:rsid w:val="003B3FE4"/>
    <w:rsid w:val="003C6224"/>
    <w:rsid w:val="003D15BE"/>
    <w:rsid w:val="003F44DB"/>
    <w:rsid w:val="00404163"/>
    <w:rsid w:val="004068BA"/>
    <w:rsid w:val="00406A49"/>
    <w:rsid w:val="00406F95"/>
    <w:rsid w:val="004074C0"/>
    <w:rsid w:val="004144C2"/>
    <w:rsid w:val="0041463D"/>
    <w:rsid w:val="004151A5"/>
    <w:rsid w:val="00416254"/>
    <w:rsid w:val="00420B58"/>
    <w:rsid w:val="00427403"/>
    <w:rsid w:val="00445E24"/>
    <w:rsid w:val="00470D05"/>
    <w:rsid w:val="0047687B"/>
    <w:rsid w:val="00487140"/>
    <w:rsid w:val="0049180A"/>
    <w:rsid w:val="00494D25"/>
    <w:rsid w:val="0049504D"/>
    <w:rsid w:val="004A04DD"/>
    <w:rsid w:val="004A2410"/>
    <w:rsid w:val="004B7DA1"/>
    <w:rsid w:val="004C3B41"/>
    <w:rsid w:val="004E1203"/>
    <w:rsid w:val="004E22EA"/>
    <w:rsid w:val="004F3A68"/>
    <w:rsid w:val="004F4507"/>
    <w:rsid w:val="0050253D"/>
    <w:rsid w:val="005045FE"/>
    <w:rsid w:val="005077C6"/>
    <w:rsid w:val="00513CC0"/>
    <w:rsid w:val="00513FDB"/>
    <w:rsid w:val="00514208"/>
    <w:rsid w:val="00515BDF"/>
    <w:rsid w:val="00524081"/>
    <w:rsid w:val="005255D8"/>
    <w:rsid w:val="00527444"/>
    <w:rsid w:val="005368AF"/>
    <w:rsid w:val="005434FA"/>
    <w:rsid w:val="005436E8"/>
    <w:rsid w:val="005452F8"/>
    <w:rsid w:val="005458B5"/>
    <w:rsid w:val="00570EEB"/>
    <w:rsid w:val="0057254F"/>
    <w:rsid w:val="00577836"/>
    <w:rsid w:val="00581167"/>
    <w:rsid w:val="00583F5A"/>
    <w:rsid w:val="005A1C8E"/>
    <w:rsid w:val="005A5BAE"/>
    <w:rsid w:val="005C45BB"/>
    <w:rsid w:val="005D6F42"/>
    <w:rsid w:val="005E2281"/>
    <w:rsid w:val="005E4CE8"/>
    <w:rsid w:val="005E7147"/>
    <w:rsid w:val="005F137A"/>
    <w:rsid w:val="005F7BDF"/>
    <w:rsid w:val="00604CC3"/>
    <w:rsid w:val="00612BC3"/>
    <w:rsid w:val="00617618"/>
    <w:rsid w:val="00626414"/>
    <w:rsid w:val="006324B6"/>
    <w:rsid w:val="0063333D"/>
    <w:rsid w:val="0063397D"/>
    <w:rsid w:val="00633E05"/>
    <w:rsid w:val="0063506F"/>
    <w:rsid w:val="00635FAC"/>
    <w:rsid w:val="00640CBB"/>
    <w:rsid w:val="00643A5F"/>
    <w:rsid w:val="00655751"/>
    <w:rsid w:val="00662B21"/>
    <w:rsid w:val="006651BC"/>
    <w:rsid w:val="00683608"/>
    <w:rsid w:val="006907DE"/>
    <w:rsid w:val="00696498"/>
    <w:rsid w:val="006B09FD"/>
    <w:rsid w:val="006B2C55"/>
    <w:rsid w:val="006B4CF4"/>
    <w:rsid w:val="006B4EA4"/>
    <w:rsid w:val="006C0378"/>
    <w:rsid w:val="006C172C"/>
    <w:rsid w:val="006C2DE9"/>
    <w:rsid w:val="006D08C1"/>
    <w:rsid w:val="006F1A59"/>
    <w:rsid w:val="006F20A7"/>
    <w:rsid w:val="00701568"/>
    <w:rsid w:val="007053C1"/>
    <w:rsid w:val="00713548"/>
    <w:rsid w:val="007165B8"/>
    <w:rsid w:val="007364DB"/>
    <w:rsid w:val="00746344"/>
    <w:rsid w:val="007538C5"/>
    <w:rsid w:val="00777B08"/>
    <w:rsid w:val="007813D9"/>
    <w:rsid w:val="00792E89"/>
    <w:rsid w:val="0079615E"/>
    <w:rsid w:val="007978FF"/>
    <w:rsid w:val="007A3CF7"/>
    <w:rsid w:val="007B0DC9"/>
    <w:rsid w:val="007C1559"/>
    <w:rsid w:val="007C2119"/>
    <w:rsid w:val="007D372C"/>
    <w:rsid w:val="007D4139"/>
    <w:rsid w:val="007D6475"/>
    <w:rsid w:val="007E548E"/>
    <w:rsid w:val="007E57F7"/>
    <w:rsid w:val="007F04F4"/>
    <w:rsid w:val="007F242D"/>
    <w:rsid w:val="007F40DF"/>
    <w:rsid w:val="00824614"/>
    <w:rsid w:val="00826AAD"/>
    <w:rsid w:val="0083196C"/>
    <w:rsid w:val="008363D0"/>
    <w:rsid w:val="00851BCF"/>
    <w:rsid w:val="00853356"/>
    <w:rsid w:val="00857EC3"/>
    <w:rsid w:val="00857F4C"/>
    <w:rsid w:val="00861490"/>
    <w:rsid w:val="0087085E"/>
    <w:rsid w:val="008A0917"/>
    <w:rsid w:val="008A272D"/>
    <w:rsid w:val="008A2C86"/>
    <w:rsid w:val="008A3320"/>
    <w:rsid w:val="008A60C1"/>
    <w:rsid w:val="008A7027"/>
    <w:rsid w:val="008B0657"/>
    <w:rsid w:val="008B5BA0"/>
    <w:rsid w:val="008B5C5F"/>
    <w:rsid w:val="008B76D1"/>
    <w:rsid w:val="008C0C58"/>
    <w:rsid w:val="008C27B4"/>
    <w:rsid w:val="008C481B"/>
    <w:rsid w:val="008E556B"/>
    <w:rsid w:val="008F2203"/>
    <w:rsid w:val="008F3AED"/>
    <w:rsid w:val="009017AF"/>
    <w:rsid w:val="009030C1"/>
    <w:rsid w:val="00907EF1"/>
    <w:rsid w:val="0091020B"/>
    <w:rsid w:val="00916EF0"/>
    <w:rsid w:val="009174D1"/>
    <w:rsid w:val="00922BF6"/>
    <w:rsid w:val="00932E3F"/>
    <w:rsid w:val="0093339B"/>
    <w:rsid w:val="00945751"/>
    <w:rsid w:val="00951765"/>
    <w:rsid w:val="00954687"/>
    <w:rsid w:val="0097030F"/>
    <w:rsid w:val="00975AB9"/>
    <w:rsid w:val="00982E66"/>
    <w:rsid w:val="00985369"/>
    <w:rsid w:val="0099400F"/>
    <w:rsid w:val="009975C2"/>
    <w:rsid w:val="0099792E"/>
    <w:rsid w:val="009A47AA"/>
    <w:rsid w:val="009B4178"/>
    <w:rsid w:val="009B4711"/>
    <w:rsid w:val="009B6141"/>
    <w:rsid w:val="009D41B7"/>
    <w:rsid w:val="009D46B6"/>
    <w:rsid w:val="009E46E0"/>
    <w:rsid w:val="009F1F0B"/>
    <w:rsid w:val="009F6BD0"/>
    <w:rsid w:val="00A011C5"/>
    <w:rsid w:val="00A016ED"/>
    <w:rsid w:val="00A03229"/>
    <w:rsid w:val="00A04C00"/>
    <w:rsid w:val="00A07430"/>
    <w:rsid w:val="00A11BC6"/>
    <w:rsid w:val="00A15AE3"/>
    <w:rsid w:val="00A27741"/>
    <w:rsid w:val="00A331C3"/>
    <w:rsid w:val="00A35578"/>
    <w:rsid w:val="00A412A4"/>
    <w:rsid w:val="00A51656"/>
    <w:rsid w:val="00A5637B"/>
    <w:rsid w:val="00A94F5D"/>
    <w:rsid w:val="00A9501C"/>
    <w:rsid w:val="00A96714"/>
    <w:rsid w:val="00A97682"/>
    <w:rsid w:val="00A97B39"/>
    <w:rsid w:val="00AA4270"/>
    <w:rsid w:val="00AB2CA4"/>
    <w:rsid w:val="00AB6906"/>
    <w:rsid w:val="00AC2604"/>
    <w:rsid w:val="00AD78E7"/>
    <w:rsid w:val="00AE1ADC"/>
    <w:rsid w:val="00B0105F"/>
    <w:rsid w:val="00B0233D"/>
    <w:rsid w:val="00B0248C"/>
    <w:rsid w:val="00B1251A"/>
    <w:rsid w:val="00B17DF8"/>
    <w:rsid w:val="00B326AD"/>
    <w:rsid w:val="00B339C4"/>
    <w:rsid w:val="00B37EC5"/>
    <w:rsid w:val="00B432A1"/>
    <w:rsid w:val="00B45258"/>
    <w:rsid w:val="00B646D1"/>
    <w:rsid w:val="00B67059"/>
    <w:rsid w:val="00B75306"/>
    <w:rsid w:val="00B833CD"/>
    <w:rsid w:val="00B8574A"/>
    <w:rsid w:val="00B9048F"/>
    <w:rsid w:val="00B926E2"/>
    <w:rsid w:val="00B95774"/>
    <w:rsid w:val="00BA5867"/>
    <w:rsid w:val="00BB04B2"/>
    <w:rsid w:val="00BB1826"/>
    <w:rsid w:val="00BC132D"/>
    <w:rsid w:val="00BC14D2"/>
    <w:rsid w:val="00BC256B"/>
    <w:rsid w:val="00BE5B45"/>
    <w:rsid w:val="00BE6611"/>
    <w:rsid w:val="00BF1530"/>
    <w:rsid w:val="00BF6844"/>
    <w:rsid w:val="00C000D9"/>
    <w:rsid w:val="00C15A25"/>
    <w:rsid w:val="00C1659D"/>
    <w:rsid w:val="00C371D2"/>
    <w:rsid w:val="00C627FD"/>
    <w:rsid w:val="00C66459"/>
    <w:rsid w:val="00C95DAB"/>
    <w:rsid w:val="00CB08C7"/>
    <w:rsid w:val="00CB0B03"/>
    <w:rsid w:val="00CB7D2E"/>
    <w:rsid w:val="00CC0C47"/>
    <w:rsid w:val="00CD6838"/>
    <w:rsid w:val="00CE67EA"/>
    <w:rsid w:val="00CF2DE2"/>
    <w:rsid w:val="00D0592B"/>
    <w:rsid w:val="00D10976"/>
    <w:rsid w:val="00D12230"/>
    <w:rsid w:val="00D159F7"/>
    <w:rsid w:val="00D20423"/>
    <w:rsid w:val="00D43704"/>
    <w:rsid w:val="00D46A18"/>
    <w:rsid w:val="00D51380"/>
    <w:rsid w:val="00D55CAD"/>
    <w:rsid w:val="00D67DE8"/>
    <w:rsid w:val="00D73E49"/>
    <w:rsid w:val="00D74378"/>
    <w:rsid w:val="00D81545"/>
    <w:rsid w:val="00D84444"/>
    <w:rsid w:val="00D90028"/>
    <w:rsid w:val="00D97374"/>
    <w:rsid w:val="00DA3D05"/>
    <w:rsid w:val="00DB6B72"/>
    <w:rsid w:val="00DB7726"/>
    <w:rsid w:val="00DC5573"/>
    <w:rsid w:val="00DD7695"/>
    <w:rsid w:val="00E01898"/>
    <w:rsid w:val="00E019E7"/>
    <w:rsid w:val="00E06E8B"/>
    <w:rsid w:val="00E21F87"/>
    <w:rsid w:val="00E400FD"/>
    <w:rsid w:val="00E46F9E"/>
    <w:rsid w:val="00E53A99"/>
    <w:rsid w:val="00E618F7"/>
    <w:rsid w:val="00E74FC6"/>
    <w:rsid w:val="00E96123"/>
    <w:rsid w:val="00EA2173"/>
    <w:rsid w:val="00EA303E"/>
    <w:rsid w:val="00EA484E"/>
    <w:rsid w:val="00EA5D3D"/>
    <w:rsid w:val="00EC377B"/>
    <w:rsid w:val="00ED20BF"/>
    <w:rsid w:val="00ED7DA7"/>
    <w:rsid w:val="00EE68A3"/>
    <w:rsid w:val="00EE77D7"/>
    <w:rsid w:val="00EF5823"/>
    <w:rsid w:val="00F21533"/>
    <w:rsid w:val="00F35350"/>
    <w:rsid w:val="00F55512"/>
    <w:rsid w:val="00F67171"/>
    <w:rsid w:val="00F67EAB"/>
    <w:rsid w:val="00F731B0"/>
    <w:rsid w:val="00F776E3"/>
    <w:rsid w:val="00F8703D"/>
    <w:rsid w:val="00F87450"/>
    <w:rsid w:val="00F914B3"/>
    <w:rsid w:val="00F94933"/>
    <w:rsid w:val="00F96CD2"/>
    <w:rsid w:val="00FB4DCA"/>
    <w:rsid w:val="00FC095A"/>
    <w:rsid w:val="00FC1F02"/>
    <w:rsid w:val="00FC30BA"/>
    <w:rsid w:val="00FC479E"/>
    <w:rsid w:val="00FD0613"/>
    <w:rsid w:val="00FF0676"/>
    <w:rsid w:val="00FF0A48"/>
    <w:rsid w:val="00FF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BE5B4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E5B4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BE5B45"/>
    <w:rPr>
      <w:rFonts w:ascii="Times New Roman" w:eastAsia="Times New Roman" w:hAnsi="Times New Roman"/>
      <w:sz w:val="28"/>
    </w:rPr>
  </w:style>
  <w:style w:type="character" w:customStyle="1" w:styleId="40">
    <w:name w:val="Заголовок 4 Знак"/>
    <w:link w:val="4"/>
    <w:rsid w:val="00BE5B45"/>
    <w:rPr>
      <w:rFonts w:ascii="Times New Roman" w:eastAsia="Times New Roman" w:hAnsi="Times New Roman"/>
      <w:sz w:val="32"/>
    </w:rPr>
  </w:style>
  <w:style w:type="paragraph" w:customStyle="1" w:styleId="ConsPlusNonformat">
    <w:name w:val="ConsPlusNonformat"/>
    <w:rsid w:val="00BE5B4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2"/>
    <w:basedOn w:val="a"/>
    <w:link w:val="20"/>
    <w:rsid w:val="00BE5B4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rsid w:val="00BE5B45"/>
    <w:rPr>
      <w:rFonts w:ascii="Times New Roman" w:eastAsia="Times New Roman" w:hAnsi="Times New Roman"/>
      <w:sz w:val="24"/>
      <w:szCs w:val="24"/>
    </w:rPr>
  </w:style>
  <w:style w:type="table" w:styleId="a3">
    <w:name w:val="Table Grid"/>
    <w:basedOn w:val="a1"/>
    <w:uiPriority w:val="59"/>
    <w:rsid w:val="002433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4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144C2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30237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746344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B20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B200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B20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0B2005"/>
    <w:rPr>
      <w:sz w:val="22"/>
      <w:szCs w:val="22"/>
      <w:lang w:eastAsia="en-US"/>
    </w:rPr>
  </w:style>
  <w:style w:type="character" w:styleId="ab">
    <w:name w:val="Hyperlink"/>
    <w:uiPriority w:val="99"/>
    <w:unhideWhenUsed/>
    <w:rsid w:val="00384D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BE5B4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E5B4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BE5B45"/>
    <w:rPr>
      <w:rFonts w:ascii="Times New Roman" w:eastAsia="Times New Roman" w:hAnsi="Times New Roman"/>
      <w:sz w:val="28"/>
    </w:rPr>
  </w:style>
  <w:style w:type="character" w:customStyle="1" w:styleId="40">
    <w:name w:val="Заголовок 4 Знак"/>
    <w:link w:val="4"/>
    <w:rsid w:val="00BE5B45"/>
    <w:rPr>
      <w:rFonts w:ascii="Times New Roman" w:eastAsia="Times New Roman" w:hAnsi="Times New Roman"/>
      <w:sz w:val="32"/>
    </w:rPr>
  </w:style>
  <w:style w:type="paragraph" w:customStyle="1" w:styleId="ConsPlusNonformat">
    <w:name w:val="ConsPlusNonformat"/>
    <w:rsid w:val="00BE5B4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2"/>
    <w:basedOn w:val="a"/>
    <w:link w:val="20"/>
    <w:rsid w:val="00BE5B4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rsid w:val="00BE5B45"/>
    <w:rPr>
      <w:rFonts w:ascii="Times New Roman" w:eastAsia="Times New Roman" w:hAnsi="Times New Roman"/>
      <w:sz w:val="24"/>
      <w:szCs w:val="24"/>
    </w:rPr>
  </w:style>
  <w:style w:type="table" w:styleId="a3">
    <w:name w:val="Table Grid"/>
    <w:basedOn w:val="a1"/>
    <w:uiPriority w:val="59"/>
    <w:rsid w:val="002433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4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144C2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30237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746344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B20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B200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B20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0B2005"/>
    <w:rPr>
      <w:sz w:val="22"/>
      <w:szCs w:val="22"/>
      <w:lang w:eastAsia="en-US"/>
    </w:rPr>
  </w:style>
  <w:style w:type="character" w:styleId="ab">
    <w:name w:val="Hyperlink"/>
    <w:uiPriority w:val="99"/>
    <w:unhideWhenUsed/>
    <w:rsid w:val="00384D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1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EEC30-F272-43A5-B1E1-8F89AB320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В. Свистунов</dc:creator>
  <cp:lastModifiedBy>Юлия В. Колбунова</cp:lastModifiedBy>
  <cp:revision>5</cp:revision>
  <cp:lastPrinted>2017-12-21T13:26:00Z</cp:lastPrinted>
  <dcterms:created xsi:type="dcterms:W3CDTF">2017-12-21T11:46:00Z</dcterms:created>
  <dcterms:modified xsi:type="dcterms:W3CDTF">2017-12-22T06:53:00Z</dcterms:modified>
</cp:coreProperties>
</file>