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48F" w:rsidRDefault="00B9048F" w:rsidP="00B9048F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Отчет по плану </w:t>
      </w:r>
      <w:r w:rsidR="00B926E2" w:rsidRPr="00B926E2">
        <w:rPr>
          <w:rFonts w:ascii="Times New Roman" w:hAnsi="Times New Roman"/>
          <w:b/>
          <w:sz w:val="24"/>
          <w:szCs w:val="24"/>
        </w:rPr>
        <w:t>работ</w:t>
      </w:r>
      <w:r>
        <w:rPr>
          <w:rFonts w:ascii="Times New Roman" w:hAnsi="Times New Roman"/>
          <w:b/>
          <w:sz w:val="24"/>
          <w:szCs w:val="24"/>
        </w:rPr>
        <w:t>ы</w:t>
      </w:r>
      <w:r>
        <w:rPr>
          <w:rFonts w:ascii="Times New Roman" w:hAnsi="Times New Roman"/>
          <w:b/>
          <w:sz w:val="24"/>
          <w:szCs w:val="24"/>
        </w:rPr>
        <w:br/>
      </w:r>
      <w:r w:rsidR="00B926E2" w:rsidRPr="00B926E2">
        <w:rPr>
          <w:rFonts w:ascii="Times New Roman" w:hAnsi="Times New Roman"/>
          <w:b/>
          <w:sz w:val="24"/>
          <w:szCs w:val="24"/>
        </w:rPr>
        <w:t xml:space="preserve">Службы по противодействию коррупции в подведомственных </w:t>
      </w:r>
      <w:r w:rsidR="00577836">
        <w:rPr>
          <w:rFonts w:ascii="Times New Roman" w:hAnsi="Times New Roman"/>
          <w:b/>
          <w:sz w:val="24"/>
          <w:szCs w:val="24"/>
        </w:rPr>
        <w:t xml:space="preserve">Службе </w:t>
      </w:r>
      <w:r w:rsidR="00577836">
        <w:rPr>
          <w:rFonts w:ascii="Times New Roman" w:hAnsi="Times New Roman"/>
          <w:b/>
          <w:sz w:val="24"/>
          <w:szCs w:val="24"/>
        </w:rPr>
        <w:br/>
      </w:r>
      <w:r w:rsidR="00B926E2" w:rsidRPr="00B926E2">
        <w:rPr>
          <w:rFonts w:ascii="Times New Roman" w:hAnsi="Times New Roman"/>
          <w:b/>
          <w:sz w:val="24"/>
          <w:szCs w:val="24"/>
        </w:rPr>
        <w:t xml:space="preserve">СПб ГБУ «ЦЭТС» и СПб ГАУ «ЦГЭ» </w:t>
      </w:r>
    </w:p>
    <w:p w:rsidR="00BE5B45" w:rsidRDefault="00384D3C" w:rsidP="00B9048F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 w:rsidR="00EC377B">
        <w:rPr>
          <w:rFonts w:ascii="Times New Roman" w:hAnsi="Times New Roman"/>
          <w:b/>
          <w:sz w:val="24"/>
          <w:szCs w:val="24"/>
        </w:rPr>
        <w:t>9 месяцев</w:t>
      </w:r>
      <w:r w:rsidR="00577836">
        <w:rPr>
          <w:rFonts w:ascii="Times New Roman" w:hAnsi="Times New Roman"/>
          <w:b/>
          <w:sz w:val="24"/>
          <w:szCs w:val="24"/>
        </w:rPr>
        <w:t xml:space="preserve"> 2017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 w:rsidR="00577836">
        <w:rPr>
          <w:rFonts w:ascii="Times New Roman" w:hAnsi="Times New Roman"/>
          <w:b/>
          <w:sz w:val="24"/>
          <w:szCs w:val="24"/>
        </w:rPr>
        <w:t>а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1842"/>
        <w:gridCol w:w="6379"/>
      </w:tblGrid>
      <w:tr w:rsidR="00B9048F" w:rsidRPr="00B9048F" w:rsidTr="00792E89">
        <w:trPr>
          <w:trHeight w:val="579"/>
        </w:trPr>
        <w:tc>
          <w:tcPr>
            <w:tcW w:w="817" w:type="dxa"/>
            <w:shd w:val="clear" w:color="auto" w:fill="auto"/>
          </w:tcPr>
          <w:p w:rsidR="00B9048F" w:rsidRPr="00B9048F" w:rsidRDefault="00B9048F" w:rsidP="00B9048F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4" w:type="dxa"/>
            <w:shd w:val="clear" w:color="auto" w:fill="auto"/>
          </w:tcPr>
          <w:p w:rsidR="00B9048F" w:rsidRPr="00B9048F" w:rsidRDefault="00B9048F" w:rsidP="00B90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auto"/>
          </w:tcPr>
          <w:p w:rsidR="00B9048F" w:rsidRPr="00B9048F" w:rsidRDefault="00B9048F" w:rsidP="00B904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6379" w:type="dxa"/>
            <w:shd w:val="clear" w:color="auto" w:fill="auto"/>
          </w:tcPr>
          <w:p w:rsidR="00B9048F" w:rsidRPr="00B9048F" w:rsidRDefault="00B9048F" w:rsidP="00B9048F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3C6224" w:rsidRPr="004144C2" w:rsidTr="00792E89">
        <w:trPr>
          <w:trHeight w:val="1126"/>
        </w:trPr>
        <w:tc>
          <w:tcPr>
            <w:tcW w:w="817" w:type="dxa"/>
            <w:shd w:val="clear" w:color="auto" w:fill="auto"/>
          </w:tcPr>
          <w:p w:rsidR="003C6224" w:rsidRPr="00031F9B" w:rsidRDefault="003C6224" w:rsidP="00B9048F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sz w:val="24"/>
                <w:szCs w:val="24"/>
              </w:rPr>
              <w:t>1</w:t>
            </w:r>
            <w:r w:rsidR="00B9048F" w:rsidRP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B926E2" w:rsidP="00570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Подведение итогов выполнения ежегодных планов работы Службы по противодействию коррупции </w:t>
            </w:r>
            <w:r w:rsidR="00AA427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подведомственных</w:t>
            </w:r>
            <w:r w:rsidR="003C6224" w:rsidRPr="007B0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СПб ГБУ</w:t>
            </w:r>
            <w:r w:rsidR="00AA4270">
              <w:rPr>
                <w:rFonts w:ascii="Times New Roman" w:hAnsi="Times New Roman"/>
                <w:sz w:val="24"/>
                <w:szCs w:val="24"/>
              </w:rPr>
              <w:t xml:space="preserve"> «ЦЭТС» </w:t>
            </w:r>
            <w:r w:rsidR="00D43704">
              <w:rPr>
                <w:rFonts w:ascii="Times New Roman" w:hAnsi="Times New Roman"/>
                <w:sz w:val="24"/>
                <w:szCs w:val="24"/>
              </w:rPr>
              <w:br/>
            </w:r>
            <w:r w:rsidR="00AA4270">
              <w:rPr>
                <w:rFonts w:ascii="Times New Roman" w:hAnsi="Times New Roman"/>
                <w:sz w:val="24"/>
                <w:szCs w:val="24"/>
              </w:rPr>
              <w:t>и СПб ГАУ «ЦГЭ»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CB7D2E" w:rsidP="00514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  <w:r w:rsidR="00322BF3">
              <w:rPr>
                <w:rFonts w:ascii="Times New Roman" w:hAnsi="Times New Roman"/>
                <w:sz w:val="24"/>
                <w:szCs w:val="24"/>
              </w:rPr>
              <w:t>201</w:t>
            </w:r>
            <w:r w:rsidR="00514208">
              <w:rPr>
                <w:rFonts w:ascii="Times New Roman" w:hAnsi="Times New Roman"/>
                <w:sz w:val="24"/>
                <w:szCs w:val="24"/>
              </w:rPr>
              <w:t>7</w:t>
            </w:r>
            <w:r w:rsidR="00D4370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D73E49" w:rsidP="00577836">
            <w:pPr>
              <w:spacing w:after="0" w:line="228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 квартале 201</w:t>
            </w:r>
            <w:r w:rsidR="0057783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подведены итоги</w:t>
            </w:r>
            <w:r w:rsidR="00C15A25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выполнении ежегодных планов работы Службы по противодействию коррупции в подведомственных</w:t>
            </w:r>
            <w:r w:rsidRPr="007B0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СПб ГБУ «ЦЭТС» </w:t>
            </w:r>
            <w:r w:rsidR="00792E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СПб ГАУ «ЦГЭ».</w:t>
            </w:r>
          </w:p>
        </w:tc>
      </w:tr>
      <w:tr w:rsidR="003C6224" w:rsidRPr="004144C2" w:rsidTr="00031F9B">
        <w:trPr>
          <w:trHeight w:val="975"/>
        </w:trPr>
        <w:tc>
          <w:tcPr>
            <w:tcW w:w="817" w:type="dxa"/>
            <w:shd w:val="clear" w:color="auto" w:fill="auto"/>
          </w:tcPr>
          <w:p w:rsidR="003C6224" w:rsidRPr="00031F9B" w:rsidRDefault="003C6224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sz w:val="24"/>
                <w:szCs w:val="24"/>
              </w:rPr>
              <w:t>2</w:t>
            </w:r>
            <w:r w:rsidR="00AA4270" w:rsidRP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AA4270" w:rsidP="001E3F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в вопросах предотвращения и урегулирования конфликта интересов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AA4270" w:rsidP="00570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возникновения ситуации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570EEB" w:rsidP="0057783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EEB">
              <w:rPr>
                <w:rFonts w:ascii="Times New Roman" w:hAnsi="Times New Roman"/>
                <w:sz w:val="24"/>
                <w:szCs w:val="24"/>
              </w:rPr>
              <w:t>Случаев возникновения конфликта интересов, одной из сторон которого являются работники СПб ГБУ «ЦЭТС» и СПб ГАУ «ЦГЭ» не выявлено.</w:t>
            </w:r>
          </w:p>
        </w:tc>
      </w:tr>
      <w:tr w:rsidR="00577836" w:rsidRPr="000C4EB8" w:rsidTr="00577836">
        <w:trPr>
          <w:trHeight w:val="942"/>
        </w:trPr>
        <w:tc>
          <w:tcPr>
            <w:tcW w:w="817" w:type="dxa"/>
            <w:shd w:val="clear" w:color="auto" w:fill="auto"/>
          </w:tcPr>
          <w:p w:rsidR="00577836" w:rsidRPr="00031F9B" w:rsidRDefault="00577836" w:rsidP="00FF52C8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577836" w:rsidRPr="000C4EB8" w:rsidRDefault="00577836" w:rsidP="00FF5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Осуществление проверок деятельности подведомственных Службе СПб ГБУ «ЦЭТС» и СПБ ГАУ «ЦГЭ» по реализации положений статьи 13.3 Федерального закона «О противодействии коррупции»</w:t>
            </w:r>
          </w:p>
        </w:tc>
        <w:tc>
          <w:tcPr>
            <w:tcW w:w="1842" w:type="dxa"/>
            <w:shd w:val="clear" w:color="auto" w:fill="auto"/>
          </w:tcPr>
          <w:p w:rsidR="004B7DA1" w:rsidRDefault="004B7DA1" w:rsidP="004B7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77836" w:rsidRPr="000C4EB8" w:rsidRDefault="004B7DA1" w:rsidP="004B7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года</w:t>
            </w:r>
          </w:p>
        </w:tc>
        <w:tc>
          <w:tcPr>
            <w:tcW w:w="6379" w:type="dxa"/>
            <w:shd w:val="clear" w:color="auto" w:fill="auto"/>
          </w:tcPr>
          <w:p w:rsidR="00577836" w:rsidRPr="000C4EB8" w:rsidRDefault="00577836" w:rsidP="004B7D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Проведены п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роверки деятельности СПб ГБУ «ЦЭТС» (24.03.2017</w:t>
            </w:r>
            <w:r w:rsidR="004B7DA1">
              <w:rPr>
                <w:rFonts w:ascii="Times New Roman" w:hAnsi="Times New Roman"/>
                <w:sz w:val="24"/>
                <w:szCs w:val="24"/>
              </w:rPr>
              <w:t>, 01.06.2017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) 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(28.03.2017</w:t>
            </w:r>
            <w:r w:rsidR="004B7DA1">
              <w:rPr>
                <w:rFonts w:ascii="Times New Roman" w:hAnsi="Times New Roman"/>
                <w:sz w:val="24"/>
                <w:szCs w:val="24"/>
              </w:rPr>
              <w:t>, 30.06.2017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по реализации положений статьи 13.3 Федерального закона</w:t>
            </w:r>
            <w:r w:rsidR="004B7D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«О проти</w:t>
            </w:r>
            <w:r>
              <w:rPr>
                <w:rFonts w:ascii="Times New Roman" w:hAnsi="Times New Roman"/>
                <w:sz w:val="24"/>
                <w:szCs w:val="24"/>
              </w:rPr>
              <w:t>водействии коррупции». Нарушений положений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4208">
              <w:rPr>
                <w:rFonts w:ascii="Times New Roman" w:hAnsi="Times New Roman"/>
                <w:sz w:val="24"/>
                <w:szCs w:val="24"/>
              </w:rPr>
              <w:t xml:space="preserve">действующего законодательства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по разработке и применению мер по предупреждению корруп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 w:rsidR="008A2C86">
              <w:rPr>
                <w:rFonts w:ascii="Times New Roman" w:hAnsi="Times New Roman"/>
                <w:sz w:val="24"/>
                <w:szCs w:val="24"/>
              </w:rPr>
              <w:t xml:space="preserve">в учреждениях </w:t>
            </w:r>
            <w:r>
              <w:rPr>
                <w:rFonts w:ascii="Times New Roman" w:hAnsi="Times New Roman"/>
                <w:sz w:val="24"/>
                <w:szCs w:val="24"/>
              </w:rPr>
              <w:t>не выявлено.</w:t>
            </w:r>
          </w:p>
        </w:tc>
      </w:tr>
      <w:tr w:rsidR="003C6224" w:rsidRPr="004144C2" w:rsidTr="00792E89">
        <w:trPr>
          <w:trHeight w:val="898"/>
        </w:trPr>
        <w:tc>
          <w:tcPr>
            <w:tcW w:w="817" w:type="dxa"/>
            <w:shd w:val="clear" w:color="auto" w:fill="auto"/>
          </w:tcPr>
          <w:p w:rsidR="003C6224" w:rsidRPr="00031F9B" w:rsidRDefault="00514208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sz w:val="24"/>
                <w:szCs w:val="24"/>
              </w:rPr>
              <w:t>4</w:t>
            </w:r>
            <w:r w:rsidR="00B9048F" w:rsidRP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406F95" w:rsidP="001E3F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коррупционных проявлений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деятельности подведомственных Службе </w:t>
            </w:r>
            <w:r w:rsidR="00D43704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AB2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C6224" w:rsidRPr="007B0DC9" w:rsidRDefault="00406F95" w:rsidP="005778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7783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577836" w:rsidRPr="007B0DC9" w:rsidRDefault="00D73E49" w:rsidP="00577836">
            <w:pPr>
              <w:spacing w:line="228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мониторинга фактов коррупционных проявлений в деятельности подведомственных Службе СПб ГБУ «ЦЭТС» и СПб ГАУ «ЦГЭ» не выявлено.</w:t>
            </w:r>
          </w:p>
        </w:tc>
      </w:tr>
      <w:tr w:rsidR="004B7DA1" w:rsidRPr="000C4EB8" w:rsidTr="004B7DA1">
        <w:tc>
          <w:tcPr>
            <w:tcW w:w="817" w:type="dxa"/>
            <w:shd w:val="clear" w:color="auto" w:fill="auto"/>
          </w:tcPr>
          <w:p w:rsidR="004B7DA1" w:rsidRPr="00031F9B" w:rsidRDefault="004B7DA1" w:rsidP="00B56370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4B7DA1" w:rsidRPr="000C4EB8" w:rsidRDefault="004B7DA1" w:rsidP="00B56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Принятие участия в заседаниях Комиссии по противодействию коррупции в подведомственных СПб ГБУ «ЦЭТС» и СПБ ГАУ «ЦГЭ»</w:t>
            </w:r>
          </w:p>
        </w:tc>
        <w:tc>
          <w:tcPr>
            <w:tcW w:w="1842" w:type="dxa"/>
            <w:shd w:val="clear" w:color="auto" w:fill="auto"/>
          </w:tcPr>
          <w:p w:rsidR="004B7DA1" w:rsidRPr="000C4EB8" w:rsidRDefault="004B7DA1" w:rsidP="00B56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6379" w:type="dxa"/>
            <w:shd w:val="clear" w:color="auto" w:fill="auto"/>
          </w:tcPr>
          <w:p w:rsidR="00031F9B" w:rsidRDefault="00031F9B" w:rsidP="004B7DA1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26.01.2017 и 02.06.2017 состоялось заседание Комиссии по противодействию коррупции СПб ГАУ «ЦГЭ».</w:t>
            </w:r>
          </w:p>
          <w:p w:rsidR="004B7DA1" w:rsidRPr="000C4EB8" w:rsidRDefault="00031F9B" w:rsidP="004B7DA1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28.06.2017 проведено заседание комиссии по противодействию коррупции в СПб ГБУ «ЦЭТС». </w:t>
            </w:r>
            <w:r w:rsidR="004B7DA1">
              <w:rPr>
                <w:rFonts w:ascii="Times New Roman" w:hAnsi="Times New Roman"/>
                <w:sz w:val="24"/>
                <w:szCs w:val="24"/>
              </w:rPr>
              <w:t xml:space="preserve">Должностное лицо ответственное за профилактику коррупционных и иных правонарушений Службы приняло участие в заседаниях комиссий </w:t>
            </w:r>
            <w:r w:rsidR="004B7DA1" w:rsidRPr="000C4EB8">
              <w:rPr>
                <w:rFonts w:ascii="Times New Roman" w:hAnsi="Times New Roman"/>
                <w:sz w:val="24"/>
                <w:szCs w:val="24"/>
              </w:rPr>
              <w:t>по противодействию коррупции в подведомственных СПб ГБУ «ЦЭТС» и СПБ ГАУ «ЦГЭ»</w:t>
            </w:r>
            <w:r w:rsidR="004B7D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3C6224" w:rsidRPr="004144C2" w:rsidTr="00792E89">
        <w:tc>
          <w:tcPr>
            <w:tcW w:w="817" w:type="dxa"/>
            <w:shd w:val="clear" w:color="auto" w:fill="auto"/>
          </w:tcPr>
          <w:p w:rsidR="003C6224" w:rsidRDefault="004B7DA1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406F95" w:rsidP="00BB1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к ответственности руководителей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работников подведомственных организаций, допустивших коррупционные правонарушения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406F95" w:rsidP="00BB1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F95">
              <w:rPr>
                <w:rFonts w:ascii="Times New Roman" w:hAnsi="Times New Roman"/>
                <w:sz w:val="24"/>
                <w:szCs w:val="24"/>
              </w:rPr>
              <w:t>В случае возникновения ситуации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9030C1" w:rsidP="004C3B41">
            <w:pPr>
              <w:spacing w:line="228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Случаи привлечения к ответственности руководителей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работников подведомственных организаций, допустивших коррупционные правонарушения</w:t>
            </w:r>
            <w:r w:rsidR="004C3B4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отсутствуют.</w:t>
            </w:r>
          </w:p>
        </w:tc>
      </w:tr>
      <w:tr w:rsidR="00031F9B" w:rsidRPr="000C4EB8" w:rsidTr="00031F9B">
        <w:tc>
          <w:tcPr>
            <w:tcW w:w="817" w:type="dxa"/>
            <w:shd w:val="clear" w:color="auto" w:fill="auto"/>
          </w:tcPr>
          <w:p w:rsidR="00031F9B" w:rsidRPr="000C4EB8" w:rsidRDefault="00031F9B" w:rsidP="00B56370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954" w:type="dxa"/>
            <w:shd w:val="clear" w:color="auto" w:fill="auto"/>
          </w:tcPr>
          <w:p w:rsidR="00031F9B" w:rsidRPr="000C4EB8" w:rsidRDefault="00031F9B" w:rsidP="00031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Обеспечение представления сведений о доходах, расходах, об имуществе и обязательствах имущественного характера гражданами, претендующими на замещение должностей руководителей СПб ГБУ «ЦЭТС» и СПб ГАУ «ЦГЭ»</w:t>
            </w:r>
          </w:p>
        </w:tc>
        <w:tc>
          <w:tcPr>
            <w:tcW w:w="1842" w:type="dxa"/>
            <w:shd w:val="clear" w:color="auto" w:fill="auto"/>
          </w:tcPr>
          <w:p w:rsidR="00031F9B" w:rsidRPr="000C4EB8" w:rsidRDefault="00031F9B" w:rsidP="00B56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031F9B" w:rsidRPr="000C4EB8" w:rsidRDefault="00031F9B" w:rsidP="00B56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2017 года</w:t>
            </w:r>
          </w:p>
        </w:tc>
        <w:tc>
          <w:tcPr>
            <w:tcW w:w="6379" w:type="dxa"/>
            <w:shd w:val="clear" w:color="auto" w:fill="auto"/>
          </w:tcPr>
          <w:p w:rsidR="00031F9B" w:rsidRPr="000C4EB8" w:rsidRDefault="00F731B0" w:rsidP="00F731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Претендентом на замещение должности руководителя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СПб ГБУ «ЦЭТС» 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>представле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 xml:space="preserve"> о доходах, расходах, об имуществе и обязател</w:t>
            </w:r>
            <w:r>
              <w:rPr>
                <w:rFonts w:ascii="Times New Roman" w:hAnsi="Times New Roman"/>
                <w:sz w:val="24"/>
                <w:szCs w:val="24"/>
              </w:rPr>
              <w:t>ьствах имущественного характера.</w:t>
            </w:r>
          </w:p>
        </w:tc>
      </w:tr>
      <w:tr w:rsidR="004B7DA1" w:rsidRPr="004144C2" w:rsidTr="008A2C86">
        <w:trPr>
          <w:trHeight w:val="267"/>
        </w:trPr>
        <w:tc>
          <w:tcPr>
            <w:tcW w:w="817" w:type="dxa"/>
            <w:shd w:val="clear" w:color="auto" w:fill="auto"/>
          </w:tcPr>
          <w:p w:rsidR="004B7DA1" w:rsidRPr="000C4EB8" w:rsidRDefault="00031F9B" w:rsidP="00B563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  <w:shd w:val="clear" w:color="auto" w:fill="auto"/>
          </w:tcPr>
          <w:p w:rsidR="004B7DA1" w:rsidRPr="000C4EB8" w:rsidRDefault="004B7DA1" w:rsidP="004B7D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СПб ГБУ «ЦЭТС» и СПб ГАУ «ЦГЭ», их супруг (супругов) и несовершеннолетних детей на официальном Сайте Службы в сети Интернет в соответствии с действующим законодательством</w:t>
            </w:r>
          </w:p>
        </w:tc>
        <w:tc>
          <w:tcPr>
            <w:tcW w:w="1842" w:type="dxa"/>
            <w:shd w:val="clear" w:color="auto" w:fill="auto"/>
          </w:tcPr>
          <w:p w:rsidR="004B7DA1" w:rsidRPr="000C4EB8" w:rsidRDefault="004B7DA1" w:rsidP="00B56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4B7DA1" w:rsidRPr="000C4EB8" w:rsidRDefault="004B7DA1" w:rsidP="00B56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2017 года</w:t>
            </w:r>
          </w:p>
        </w:tc>
        <w:tc>
          <w:tcPr>
            <w:tcW w:w="6379" w:type="dxa"/>
            <w:shd w:val="clear" w:color="auto" w:fill="auto"/>
          </w:tcPr>
          <w:p w:rsidR="004B7DA1" w:rsidRPr="000C4EB8" w:rsidRDefault="004B7DA1" w:rsidP="00031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>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 xml:space="preserve"> о доходах, об имуществе и обязательствах имущественного характера руководителей СПб ГБУ «ЦЭТС» и СПб ГАУ «ЦГЭ», их супруг (супругов) и несовершеннолетних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размещены 23.05.2017 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>на официальном Сайте Службы в сети Интернет</w:t>
            </w:r>
            <w:r w:rsid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1F9B" w:rsidRPr="000C4EB8" w:rsidTr="00031F9B">
        <w:trPr>
          <w:trHeight w:val="344"/>
        </w:trPr>
        <w:tc>
          <w:tcPr>
            <w:tcW w:w="817" w:type="dxa"/>
            <w:shd w:val="clear" w:color="auto" w:fill="auto"/>
          </w:tcPr>
          <w:p w:rsidR="00031F9B" w:rsidRPr="000C4EB8" w:rsidRDefault="00031F9B" w:rsidP="00B563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  <w:shd w:val="clear" w:color="auto" w:fill="auto"/>
          </w:tcPr>
          <w:p w:rsidR="00031F9B" w:rsidRPr="000C4EB8" w:rsidRDefault="00031F9B" w:rsidP="00031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о деятельности подведомственных Службе СПб ГБУ «ЦЭТС» и СПб ГАУ «ЦГЭ» на официальном Сайте Службы в сети Интернет в соответствии с действующим законодательством</w:t>
            </w:r>
          </w:p>
        </w:tc>
        <w:tc>
          <w:tcPr>
            <w:tcW w:w="1842" w:type="dxa"/>
            <w:shd w:val="clear" w:color="auto" w:fill="auto"/>
          </w:tcPr>
          <w:p w:rsidR="00031F9B" w:rsidRPr="000C4EB8" w:rsidRDefault="00031F9B" w:rsidP="00B56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6379" w:type="dxa"/>
            <w:shd w:val="clear" w:color="auto" w:fill="auto"/>
          </w:tcPr>
          <w:p w:rsidR="00031F9B" w:rsidRPr="00031F9B" w:rsidRDefault="00031F9B" w:rsidP="00031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bCs/>
                <w:sz w:val="24"/>
                <w:szCs w:val="24"/>
              </w:rPr>
              <w:t xml:space="preserve">Службой на официальном сайте Службы (адрес в сети «Интернет» www.expertiza.spb.ru) 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 xml:space="preserve"> о деятельности подведомственных Службе СПб ГБУ «ЦЭТС» 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поддерживается в актуальном состоянии.</w:t>
            </w:r>
          </w:p>
        </w:tc>
      </w:tr>
      <w:tr w:rsidR="00662B21" w:rsidRPr="004144C2" w:rsidTr="008A2C86">
        <w:trPr>
          <w:trHeight w:val="267"/>
        </w:trPr>
        <w:tc>
          <w:tcPr>
            <w:tcW w:w="817" w:type="dxa"/>
            <w:shd w:val="clear" w:color="auto" w:fill="auto"/>
          </w:tcPr>
          <w:p w:rsidR="00662B21" w:rsidRDefault="00031F9B" w:rsidP="00B90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954" w:type="dxa"/>
            <w:shd w:val="clear" w:color="auto" w:fill="auto"/>
          </w:tcPr>
          <w:p w:rsidR="00662B21" w:rsidRPr="00662B21" w:rsidRDefault="00662B21" w:rsidP="00612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B21"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профилактических мероприятий, направленных на соблюдение работниками подведомственных Службе СПб ГБУ «ЦЭТС»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662B21">
              <w:rPr>
                <w:rFonts w:ascii="Times New Roman" w:hAnsi="Times New Roman"/>
                <w:sz w:val="24"/>
                <w:szCs w:val="24"/>
              </w:rPr>
              <w:t>и СПб ГАУ «ЦГЭ» требований к служебному поведению и предотвращению случаев конфликта интересов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62B21" w:rsidRDefault="00662B21" w:rsidP="005778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77836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662B21" w:rsidRPr="00617618" w:rsidRDefault="00577836" w:rsidP="00514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должностными лицами ответственными за профилактику коррупционных и иных правонарушений</w:t>
            </w:r>
            <w:r w:rsidR="008A2C86">
              <w:rPr>
                <w:rFonts w:ascii="Times New Roman" w:hAnsi="Times New Roman"/>
                <w:sz w:val="24"/>
                <w:szCs w:val="24"/>
              </w:rPr>
              <w:t xml:space="preserve"> СПб ГА</w:t>
            </w:r>
            <w:r w:rsidR="00514208">
              <w:rPr>
                <w:rFonts w:ascii="Times New Roman" w:hAnsi="Times New Roman"/>
                <w:sz w:val="24"/>
                <w:szCs w:val="24"/>
              </w:rPr>
              <w:t>У</w:t>
            </w:r>
            <w:r w:rsidR="008A2C86">
              <w:rPr>
                <w:rFonts w:ascii="Times New Roman" w:hAnsi="Times New Roman"/>
                <w:sz w:val="24"/>
                <w:szCs w:val="24"/>
              </w:rPr>
              <w:t xml:space="preserve"> «ЦГЭ» и СПб ГБУ «ЦЭТС»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проведены консультации по вопросу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предотвращени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и урегулирование конфликта интересов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>в учреждени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.</w:t>
            </w:r>
            <w:r w:rsidR="008A2C86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аны рекомендации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по обеспечению неукоснительного исполнения требований действующего законодательства в сфере противодействия коррупции,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в том числе на постоянной основе применять меры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>по недопущению любой возможности возникновения конфликта интересов.</w:t>
            </w:r>
          </w:p>
        </w:tc>
      </w:tr>
      <w:tr w:rsidR="0049504D" w:rsidRPr="004144C2" w:rsidTr="00792E89">
        <w:trPr>
          <w:trHeight w:val="344"/>
        </w:trPr>
        <w:tc>
          <w:tcPr>
            <w:tcW w:w="817" w:type="dxa"/>
            <w:shd w:val="clear" w:color="auto" w:fill="auto"/>
          </w:tcPr>
          <w:p w:rsidR="0049504D" w:rsidRPr="00662B21" w:rsidRDefault="00031F9B" w:rsidP="00B90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954" w:type="dxa"/>
            <w:shd w:val="clear" w:color="auto" w:fill="auto"/>
          </w:tcPr>
          <w:p w:rsidR="0049504D" w:rsidRPr="00662B21" w:rsidRDefault="0049504D" w:rsidP="00612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обучающих совещаний с сотрудниками 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 xml:space="preserve">подведомственных Службе СПб ГБУ «ЦЭТС»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49504D">
              <w:rPr>
                <w:rFonts w:ascii="Times New Roman" w:hAnsi="Times New Roman"/>
                <w:sz w:val="24"/>
                <w:szCs w:val="24"/>
              </w:rPr>
              <w:t>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>, ответственными за профилактику коррупционных и иных правонарушений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раз</w:t>
            </w:r>
          </w:p>
          <w:p w:rsidR="0049504D" w:rsidRDefault="0049504D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полугодие </w:t>
            </w:r>
          </w:p>
        </w:tc>
        <w:tc>
          <w:tcPr>
            <w:tcW w:w="6379" w:type="dxa"/>
            <w:shd w:val="clear" w:color="auto" w:fill="auto"/>
          </w:tcPr>
          <w:p w:rsidR="00577836" w:rsidRPr="00577836" w:rsidRDefault="008A2C86" w:rsidP="005142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15.02.</w:t>
            </w:r>
            <w:r w:rsid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</w:t>
            </w:r>
            <w:r w:rsidR="00577836"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проведено совещание с руководителями (заместителями руководителей) СПб ГБУ «ЦЭТС» </w:t>
            </w:r>
            <w:r w:rsidR="00514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577836"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СПб ГАУ «ЦГЭ» по вопросу организации работы </w:t>
            </w:r>
            <w:r w:rsidR="00514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577836"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противодействию коррупции.</w:t>
            </w:r>
          </w:p>
          <w:p w:rsidR="00792E89" w:rsidRDefault="00577836" w:rsidP="006B2C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совещания обсуждался вопрос выполнения Плана Службы по противодействию коррупции </w:t>
            </w:r>
            <w:r w:rsidR="00514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подведомственных СПб ГБУ «ЦЭТС» и СПб ГАУ «ЦГЭ» на 2017 год, утвержденн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приказом Службы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30.01.2017 № 6-П.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Кроме того, даны разъяснения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порядку заполнения справок о доходах, расходах,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имуществе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обязательствах имущественного характера </w:t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2017 году (за отчетный 2016 год), в соответствии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Методическими рекомендациями Министерства труда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социальной защиты Российской Федерации (письмо Минтруда России от 26.12.2016 № 18-2/10/В-9843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справки»).</w:t>
            </w:r>
          </w:p>
          <w:p w:rsidR="004B7DA1" w:rsidRPr="004B7DA1" w:rsidRDefault="004B7DA1" w:rsidP="004B7D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26.06.2017 и 28.06.2017 в СПб ГАУ «ЦГЭ» проведены учебные семинары с должностными лицами учреждения с целью формирования отрицательного отношения к коррупции.</w:t>
            </w:r>
          </w:p>
          <w:p w:rsidR="004B7DA1" w:rsidRPr="006B09FD" w:rsidRDefault="004B7DA1" w:rsidP="004B7D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ходе проведения данных обучающих мероприятий детально обсуждались положения действующего антикоррупционного законодательства (изменения), в том числе внимание присутствующих обращено на необходимость проведения систематических бесед с работниками учреждений с указанием на обязанность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</w:t>
            </w:r>
          </w:p>
        </w:tc>
      </w:tr>
      <w:tr w:rsidR="0049504D" w:rsidRPr="004144C2" w:rsidTr="00792E89">
        <w:trPr>
          <w:trHeight w:val="344"/>
        </w:trPr>
        <w:tc>
          <w:tcPr>
            <w:tcW w:w="817" w:type="dxa"/>
            <w:shd w:val="clear" w:color="auto" w:fill="auto"/>
          </w:tcPr>
          <w:p w:rsidR="0049504D" w:rsidRDefault="00031F9B" w:rsidP="00B90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954" w:type="dxa"/>
            <w:shd w:val="clear" w:color="auto" w:fill="auto"/>
          </w:tcPr>
          <w:p w:rsidR="0049504D" w:rsidRDefault="0049504D" w:rsidP="00612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лицами, ответственными за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>профилактику коррупционных и иных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подведомственных Службе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49504D"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доведению до сведения работников </w:t>
            </w:r>
            <w:r w:rsidR="00C95DAB">
              <w:rPr>
                <w:rFonts w:ascii="Times New Roman" w:hAnsi="Times New Roman"/>
                <w:sz w:val="24"/>
                <w:szCs w:val="24"/>
              </w:rPr>
              <w:t xml:space="preserve">учреждения изменений законодательных актов и нормативных документов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="00C95DAB">
              <w:rPr>
                <w:rFonts w:ascii="Times New Roman" w:hAnsi="Times New Roman"/>
                <w:sz w:val="24"/>
                <w:szCs w:val="24"/>
              </w:rPr>
              <w:t xml:space="preserve">по вопросам реализации антикоррупционной политики </w:t>
            </w:r>
          </w:p>
        </w:tc>
        <w:tc>
          <w:tcPr>
            <w:tcW w:w="1842" w:type="dxa"/>
            <w:shd w:val="clear" w:color="auto" w:fill="auto"/>
          </w:tcPr>
          <w:p w:rsidR="0049504D" w:rsidRDefault="00C95DAB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379" w:type="dxa"/>
            <w:shd w:val="clear" w:color="auto" w:fill="auto"/>
          </w:tcPr>
          <w:p w:rsidR="0049504D" w:rsidRDefault="00617618" w:rsidP="0051420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4B2">
              <w:rPr>
                <w:rFonts w:ascii="Times New Roman" w:hAnsi="Times New Roman"/>
                <w:sz w:val="24"/>
                <w:szCs w:val="24"/>
              </w:rPr>
              <w:t>Должностным</w:t>
            </w:r>
            <w:r w:rsidR="006B2C55">
              <w:rPr>
                <w:rFonts w:ascii="Times New Roman" w:hAnsi="Times New Roman"/>
                <w:sz w:val="24"/>
                <w:szCs w:val="24"/>
              </w:rPr>
              <w:t>и</w:t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 лицам</w:t>
            </w:r>
            <w:r w:rsidR="006B2C55">
              <w:rPr>
                <w:rFonts w:ascii="Times New Roman" w:hAnsi="Times New Roman"/>
                <w:sz w:val="24"/>
                <w:szCs w:val="24"/>
              </w:rPr>
              <w:t>и</w:t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ответственными за </w:t>
            </w:r>
            <w:r w:rsidR="00BB04B2" w:rsidRPr="0049504D">
              <w:rPr>
                <w:rFonts w:ascii="Times New Roman" w:hAnsi="Times New Roman"/>
                <w:sz w:val="24"/>
                <w:szCs w:val="24"/>
              </w:rPr>
              <w:t>профилактику коррупционных и иных правонарушений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3B41">
              <w:rPr>
                <w:rFonts w:ascii="Times New Roman" w:hAnsi="Times New Roman"/>
                <w:sz w:val="24"/>
                <w:szCs w:val="24"/>
              </w:rPr>
              <w:br/>
            </w:r>
            <w:r w:rsidR="00BB04B2" w:rsidRPr="0049504D"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, оказывается консультативная помощь по вопросам </w:t>
            </w:r>
            <w:r w:rsidR="00BB04B2" w:rsidRPr="00BB04B2">
              <w:rPr>
                <w:rFonts w:ascii="Times New Roman" w:hAnsi="Times New Roman"/>
                <w:sz w:val="24"/>
                <w:szCs w:val="24"/>
              </w:rPr>
              <w:t>реализации антикоррупционной политики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 на постоянной основе</w:t>
            </w:r>
            <w:r w:rsidR="00BB04B2" w:rsidRPr="00BB04B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6D33" w:rsidRPr="0049504D" w:rsidRDefault="00376D33" w:rsidP="0051420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35FAC">
              <w:rPr>
                <w:rFonts w:ascii="Times New Roman" w:hAnsi="Times New Roman"/>
                <w:sz w:val="24"/>
                <w:szCs w:val="24"/>
              </w:rPr>
              <w:t>ходе</w:t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 проверки деятельности СПб ГБУ «ЦЭТС»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и СПб ГАУ «ЦГЭ» по реализации положений статьи 13.3 Федерального закона «О противодействии коррупции» </w:t>
            </w:r>
            <w:r w:rsidR="00635FAC">
              <w:rPr>
                <w:rFonts w:ascii="Times New Roman" w:hAnsi="Times New Roman"/>
                <w:sz w:val="24"/>
                <w:szCs w:val="24"/>
              </w:rPr>
              <w:t xml:space="preserve">установлено, что </w:t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в учреждениях на постоянной основе проводится работа по ознакомлению работников </w:t>
            </w:r>
            <w:r w:rsidR="006B2C55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СПб ГБУ «ЦЭТС» и СПб ГАУ «ЦГЭ» с изменениями </w:t>
            </w:r>
            <w:r w:rsidR="00635FAC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в законодательстве Российской Федерации </w:t>
            </w:r>
            <w:r w:rsidR="00635FAC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и Санкт-Петербурга по предупреждению коррупции, </w:t>
            </w:r>
            <w:r w:rsidR="00635FAC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>а также с локальными нормативными документами учреждения по противодействию коррупции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583F5A" w:rsidRDefault="00583F5A" w:rsidP="008C27B4">
      <w:pPr>
        <w:pStyle w:val="ConsPlusNonformat"/>
        <w:rPr>
          <w:rFonts w:ascii="Times New Roman" w:hAnsi="Times New Roman" w:cs="Times New Roman"/>
        </w:rPr>
      </w:pPr>
    </w:p>
    <w:sectPr w:rsidR="00583F5A" w:rsidSect="00EA484E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CA4" w:rsidRDefault="008B2CA4" w:rsidP="000B2005">
      <w:pPr>
        <w:spacing w:after="0" w:line="240" w:lineRule="auto"/>
      </w:pPr>
      <w:r>
        <w:separator/>
      </w:r>
    </w:p>
  </w:endnote>
  <w:endnote w:type="continuationSeparator" w:id="0">
    <w:p w:rsidR="008B2CA4" w:rsidRDefault="008B2CA4" w:rsidP="000B2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CA4" w:rsidRDefault="008B2CA4" w:rsidP="000B2005">
      <w:pPr>
        <w:spacing w:after="0" w:line="240" w:lineRule="auto"/>
      </w:pPr>
      <w:r>
        <w:separator/>
      </w:r>
    </w:p>
  </w:footnote>
  <w:footnote w:type="continuationSeparator" w:id="0">
    <w:p w:rsidR="008B2CA4" w:rsidRDefault="008B2CA4" w:rsidP="000B2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7009"/>
    <w:multiLevelType w:val="hybridMultilevel"/>
    <w:tmpl w:val="53A8B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E149D"/>
    <w:multiLevelType w:val="hybridMultilevel"/>
    <w:tmpl w:val="65249932"/>
    <w:lvl w:ilvl="0" w:tplc="04D827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B3"/>
    <w:rsid w:val="00004DF5"/>
    <w:rsid w:val="00006F0F"/>
    <w:rsid w:val="00013002"/>
    <w:rsid w:val="00013E26"/>
    <w:rsid w:val="000150D9"/>
    <w:rsid w:val="00031F9B"/>
    <w:rsid w:val="00035968"/>
    <w:rsid w:val="00042E71"/>
    <w:rsid w:val="00043777"/>
    <w:rsid w:val="0004543B"/>
    <w:rsid w:val="00047A40"/>
    <w:rsid w:val="00054C49"/>
    <w:rsid w:val="00054FF9"/>
    <w:rsid w:val="00060B6A"/>
    <w:rsid w:val="0007445B"/>
    <w:rsid w:val="00075F06"/>
    <w:rsid w:val="00077CAF"/>
    <w:rsid w:val="00082FAB"/>
    <w:rsid w:val="00091D5E"/>
    <w:rsid w:val="00092484"/>
    <w:rsid w:val="000A7FFB"/>
    <w:rsid w:val="000B07DA"/>
    <w:rsid w:val="000B2005"/>
    <w:rsid w:val="000C66CF"/>
    <w:rsid w:val="000D6DCC"/>
    <w:rsid w:val="000E2CFD"/>
    <w:rsid w:val="000E35CC"/>
    <w:rsid w:val="000E3A4F"/>
    <w:rsid w:val="000E6ABF"/>
    <w:rsid w:val="000F03E6"/>
    <w:rsid w:val="00110192"/>
    <w:rsid w:val="001164FF"/>
    <w:rsid w:val="00123651"/>
    <w:rsid w:val="00124BB4"/>
    <w:rsid w:val="0014238D"/>
    <w:rsid w:val="0014765A"/>
    <w:rsid w:val="001544D2"/>
    <w:rsid w:val="00170EA0"/>
    <w:rsid w:val="001725A0"/>
    <w:rsid w:val="00174CB5"/>
    <w:rsid w:val="00176BA9"/>
    <w:rsid w:val="00177E0B"/>
    <w:rsid w:val="001826A3"/>
    <w:rsid w:val="001839F4"/>
    <w:rsid w:val="001841DC"/>
    <w:rsid w:val="00190C69"/>
    <w:rsid w:val="00193C6D"/>
    <w:rsid w:val="001A5248"/>
    <w:rsid w:val="001A7419"/>
    <w:rsid w:val="001C1CD8"/>
    <w:rsid w:val="001C3679"/>
    <w:rsid w:val="001C5E33"/>
    <w:rsid w:val="001D00B4"/>
    <w:rsid w:val="001D2530"/>
    <w:rsid w:val="001E3FDA"/>
    <w:rsid w:val="001F0D9D"/>
    <w:rsid w:val="001F355A"/>
    <w:rsid w:val="001F5421"/>
    <w:rsid w:val="002038C0"/>
    <w:rsid w:val="00212E52"/>
    <w:rsid w:val="00213479"/>
    <w:rsid w:val="00215426"/>
    <w:rsid w:val="00222609"/>
    <w:rsid w:val="002268B4"/>
    <w:rsid w:val="0022704F"/>
    <w:rsid w:val="00236C20"/>
    <w:rsid w:val="002433F8"/>
    <w:rsid w:val="00243AA2"/>
    <w:rsid w:val="00251693"/>
    <w:rsid w:val="0025625A"/>
    <w:rsid w:val="00263563"/>
    <w:rsid w:val="002722D1"/>
    <w:rsid w:val="00274568"/>
    <w:rsid w:val="0028650E"/>
    <w:rsid w:val="002952BE"/>
    <w:rsid w:val="002A0770"/>
    <w:rsid w:val="002A49DD"/>
    <w:rsid w:val="002D02DC"/>
    <w:rsid w:val="002D162D"/>
    <w:rsid w:val="002D4964"/>
    <w:rsid w:val="00302374"/>
    <w:rsid w:val="00310A35"/>
    <w:rsid w:val="00311D22"/>
    <w:rsid w:val="00314B05"/>
    <w:rsid w:val="00316CF3"/>
    <w:rsid w:val="00322BF3"/>
    <w:rsid w:val="003231EE"/>
    <w:rsid w:val="00325384"/>
    <w:rsid w:val="00337687"/>
    <w:rsid w:val="00341880"/>
    <w:rsid w:val="00342F0B"/>
    <w:rsid w:val="00342F38"/>
    <w:rsid w:val="003559B4"/>
    <w:rsid w:val="003573FD"/>
    <w:rsid w:val="00361493"/>
    <w:rsid w:val="0036290D"/>
    <w:rsid w:val="00363DCA"/>
    <w:rsid w:val="00371211"/>
    <w:rsid w:val="00374A92"/>
    <w:rsid w:val="00376D33"/>
    <w:rsid w:val="003776C4"/>
    <w:rsid w:val="003823AF"/>
    <w:rsid w:val="00384D3C"/>
    <w:rsid w:val="00393EB3"/>
    <w:rsid w:val="0039619C"/>
    <w:rsid w:val="003A2190"/>
    <w:rsid w:val="003A6936"/>
    <w:rsid w:val="003B2A7D"/>
    <w:rsid w:val="003B3FE4"/>
    <w:rsid w:val="003C6224"/>
    <w:rsid w:val="003D15BE"/>
    <w:rsid w:val="003F44DB"/>
    <w:rsid w:val="004068BA"/>
    <w:rsid w:val="00406A49"/>
    <w:rsid w:val="00406F95"/>
    <w:rsid w:val="004074C0"/>
    <w:rsid w:val="004144C2"/>
    <w:rsid w:val="0041463D"/>
    <w:rsid w:val="004151A5"/>
    <w:rsid w:val="00416254"/>
    <w:rsid w:val="00420B58"/>
    <w:rsid w:val="00427403"/>
    <w:rsid w:val="00445E24"/>
    <w:rsid w:val="00470D05"/>
    <w:rsid w:val="0047687B"/>
    <w:rsid w:val="00487140"/>
    <w:rsid w:val="0049180A"/>
    <w:rsid w:val="00494D25"/>
    <w:rsid w:val="0049504D"/>
    <w:rsid w:val="004A04DD"/>
    <w:rsid w:val="004A2410"/>
    <w:rsid w:val="004B7DA1"/>
    <w:rsid w:val="004C3B41"/>
    <w:rsid w:val="004E1203"/>
    <w:rsid w:val="004E22EA"/>
    <w:rsid w:val="004F3A68"/>
    <w:rsid w:val="004F4507"/>
    <w:rsid w:val="0050253D"/>
    <w:rsid w:val="005045FE"/>
    <w:rsid w:val="005077C6"/>
    <w:rsid w:val="00513CC0"/>
    <w:rsid w:val="00513FDB"/>
    <w:rsid w:val="00514208"/>
    <w:rsid w:val="00515BDF"/>
    <w:rsid w:val="00524081"/>
    <w:rsid w:val="005255D8"/>
    <w:rsid w:val="00527444"/>
    <w:rsid w:val="005368AF"/>
    <w:rsid w:val="005434FA"/>
    <w:rsid w:val="005436E8"/>
    <w:rsid w:val="005452F8"/>
    <w:rsid w:val="005458B5"/>
    <w:rsid w:val="00570EEB"/>
    <w:rsid w:val="0057254F"/>
    <w:rsid w:val="00577836"/>
    <w:rsid w:val="00581167"/>
    <w:rsid w:val="00583F5A"/>
    <w:rsid w:val="005A1C8E"/>
    <w:rsid w:val="005A5BAE"/>
    <w:rsid w:val="005D6F42"/>
    <w:rsid w:val="005E2281"/>
    <w:rsid w:val="005E4CE8"/>
    <w:rsid w:val="005E7147"/>
    <w:rsid w:val="005F137A"/>
    <w:rsid w:val="005F7BDF"/>
    <w:rsid w:val="00604CC3"/>
    <w:rsid w:val="00612BC3"/>
    <w:rsid w:val="00617618"/>
    <w:rsid w:val="00626414"/>
    <w:rsid w:val="006324B6"/>
    <w:rsid w:val="0063333D"/>
    <w:rsid w:val="0063397D"/>
    <w:rsid w:val="00633E05"/>
    <w:rsid w:val="0063506F"/>
    <w:rsid w:val="00635FAC"/>
    <w:rsid w:val="00640CBB"/>
    <w:rsid w:val="00643A5F"/>
    <w:rsid w:val="00655751"/>
    <w:rsid w:val="00662B21"/>
    <w:rsid w:val="006651BC"/>
    <w:rsid w:val="00683608"/>
    <w:rsid w:val="006907DE"/>
    <w:rsid w:val="00696498"/>
    <w:rsid w:val="006B09FD"/>
    <w:rsid w:val="006B2C55"/>
    <w:rsid w:val="006B4CF4"/>
    <w:rsid w:val="006B4EA4"/>
    <w:rsid w:val="006C0378"/>
    <w:rsid w:val="006C172C"/>
    <w:rsid w:val="006C2DE9"/>
    <w:rsid w:val="006D08C1"/>
    <w:rsid w:val="006F1A59"/>
    <w:rsid w:val="006F20A7"/>
    <w:rsid w:val="00701568"/>
    <w:rsid w:val="007053C1"/>
    <w:rsid w:val="00713548"/>
    <w:rsid w:val="007165B8"/>
    <w:rsid w:val="007364DB"/>
    <w:rsid w:val="00746344"/>
    <w:rsid w:val="007538C5"/>
    <w:rsid w:val="00777B08"/>
    <w:rsid w:val="007813D9"/>
    <w:rsid w:val="00792E89"/>
    <w:rsid w:val="007931CA"/>
    <w:rsid w:val="0079615E"/>
    <w:rsid w:val="007978FF"/>
    <w:rsid w:val="007A3CF7"/>
    <w:rsid w:val="007B0DC9"/>
    <w:rsid w:val="007C1559"/>
    <w:rsid w:val="007D372C"/>
    <w:rsid w:val="007D4139"/>
    <w:rsid w:val="007D6475"/>
    <w:rsid w:val="007E548E"/>
    <w:rsid w:val="007E57F7"/>
    <w:rsid w:val="007F04F4"/>
    <w:rsid w:val="007F242D"/>
    <w:rsid w:val="007F40DF"/>
    <w:rsid w:val="00824614"/>
    <w:rsid w:val="00826AAD"/>
    <w:rsid w:val="0083196C"/>
    <w:rsid w:val="008363D0"/>
    <w:rsid w:val="00851BCF"/>
    <w:rsid w:val="00853356"/>
    <w:rsid w:val="00857EC3"/>
    <w:rsid w:val="00857F4C"/>
    <w:rsid w:val="00861490"/>
    <w:rsid w:val="0087085E"/>
    <w:rsid w:val="008A0917"/>
    <w:rsid w:val="008A272D"/>
    <w:rsid w:val="008A2C86"/>
    <w:rsid w:val="008A3320"/>
    <w:rsid w:val="008A60C1"/>
    <w:rsid w:val="008A7027"/>
    <w:rsid w:val="008B0657"/>
    <w:rsid w:val="008B2CA4"/>
    <w:rsid w:val="008B5BA0"/>
    <w:rsid w:val="008B5C5F"/>
    <w:rsid w:val="008B76D1"/>
    <w:rsid w:val="008C0C58"/>
    <w:rsid w:val="008C27B4"/>
    <w:rsid w:val="008C481B"/>
    <w:rsid w:val="008E556B"/>
    <w:rsid w:val="008F2203"/>
    <w:rsid w:val="008F3AED"/>
    <w:rsid w:val="009017AF"/>
    <w:rsid w:val="009030C1"/>
    <w:rsid w:val="00907EF1"/>
    <w:rsid w:val="0091020B"/>
    <w:rsid w:val="00916EF0"/>
    <w:rsid w:val="009174D1"/>
    <w:rsid w:val="00922BF6"/>
    <w:rsid w:val="00932E3F"/>
    <w:rsid w:val="0093339B"/>
    <w:rsid w:val="00945751"/>
    <w:rsid w:val="00951765"/>
    <w:rsid w:val="00954687"/>
    <w:rsid w:val="0097030F"/>
    <w:rsid w:val="00975AB9"/>
    <w:rsid w:val="00982E66"/>
    <w:rsid w:val="00985369"/>
    <w:rsid w:val="0099400F"/>
    <w:rsid w:val="009975C2"/>
    <w:rsid w:val="0099792E"/>
    <w:rsid w:val="009A47AA"/>
    <w:rsid w:val="009B4178"/>
    <w:rsid w:val="009B4711"/>
    <w:rsid w:val="009B6141"/>
    <w:rsid w:val="009D41B7"/>
    <w:rsid w:val="009D46B6"/>
    <w:rsid w:val="009E46E0"/>
    <w:rsid w:val="009F1F0B"/>
    <w:rsid w:val="009F6BD0"/>
    <w:rsid w:val="00A011C5"/>
    <w:rsid w:val="00A016ED"/>
    <w:rsid w:val="00A03229"/>
    <w:rsid w:val="00A04C00"/>
    <w:rsid w:val="00A07430"/>
    <w:rsid w:val="00A11BC6"/>
    <w:rsid w:val="00A15AE3"/>
    <w:rsid w:val="00A27741"/>
    <w:rsid w:val="00A331C3"/>
    <w:rsid w:val="00A35578"/>
    <w:rsid w:val="00A51656"/>
    <w:rsid w:val="00A5637B"/>
    <w:rsid w:val="00A94F5D"/>
    <w:rsid w:val="00A96714"/>
    <w:rsid w:val="00A97682"/>
    <w:rsid w:val="00A97B39"/>
    <w:rsid w:val="00AA4270"/>
    <w:rsid w:val="00AB2CA4"/>
    <w:rsid w:val="00AB6906"/>
    <w:rsid w:val="00AC2604"/>
    <w:rsid w:val="00AD78E7"/>
    <w:rsid w:val="00AE1ADC"/>
    <w:rsid w:val="00B0105F"/>
    <w:rsid w:val="00B0233D"/>
    <w:rsid w:val="00B0248C"/>
    <w:rsid w:val="00B1251A"/>
    <w:rsid w:val="00B17DF8"/>
    <w:rsid w:val="00B326AD"/>
    <w:rsid w:val="00B339C4"/>
    <w:rsid w:val="00B37EC5"/>
    <w:rsid w:val="00B432A1"/>
    <w:rsid w:val="00B45258"/>
    <w:rsid w:val="00B646D1"/>
    <w:rsid w:val="00B67059"/>
    <w:rsid w:val="00B75306"/>
    <w:rsid w:val="00B833CD"/>
    <w:rsid w:val="00B8574A"/>
    <w:rsid w:val="00B9048F"/>
    <w:rsid w:val="00B926E2"/>
    <w:rsid w:val="00B95774"/>
    <w:rsid w:val="00BA5867"/>
    <w:rsid w:val="00BB04B2"/>
    <w:rsid w:val="00BB1826"/>
    <w:rsid w:val="00BC132D"/>
    <w:rsid w:val="00BC14D2"/>
    <w:rsid w:val="00BC256B"/>
    <w:rsid w:val="00BE5B45"/>
    <w:rsid w:val="00BE6611"/>
    <w:rsid w:val="00BF1530"/>
    <w:rsid w:val="00BF6844"/>
    <w:rsid w:val="00C000D9"/>
    <w:rsid w:val="00C15A25"/>
    <w:rsid w:val="00C1659D"/>
    <w:rsid w:val="00C371D2"/>
    <w:rsid w:val="00C627FD"/>
    <w:rsid w:val="00C66459"/>
    <w:rsid w:val="00C95DAB"/>
    <w:rsid w:val="00CB08C7"/>
    <w:rsid w:val="00CB0B03"/>
    <w:rsid w:val="00CB7D2E"/>
    <w:rsid w:val="00CC0C47"/>
    <w:rsid w:val="00CD6838"/>
    <w:rsid w:val="00CE67EA"/>
    <w:rsid w:val="00CF2DE2"/>
    <w:rsid w:val="00D0592B"/>
    <w:rsid w:val="00D10976"/>
    <w:rsid w:val="00D12230"/>
    <w:rsid w:val="00D159F7"/>
    <w:rsid w:val="00D20423"/>
    <w:rsid w:val="00D43704"/>
    <w:rsid w:val="00D46A18"/>
    <w:rsid w:val="00D51380"/>
    <w:rsid w:val="00D55CAD"/>
    <w:rsid w:val="00D67DE8"/>
    <w:rsid w:val="00D73E49"/>
    <w:rsid w:val="00D74378"/>
    <w:rsid w:val="00D81545"/>
    <w:rsid w:val="00D84444"/>
    <w:rsid w:val="00D90028"/>
    <w:rsid w:val="00D97374"/>
    <w:rsid w:val="00DA3D05"/>
    <w:rsid w:val="00DB6B72"/>
    <w:rsid w:val="00DB7726"/>
    <w:rsid w:val="00DC5573"/>
    <w:rsid w:val="00DD7695"/>
    <w:rsid w:val="00E01898"/>
    <w:rsid w:val="00E019E7"/>
    <w:rsid w:val="00E06E8B"/>
    <w:rsid w:val="00E21F87"/>
    <w:rsid w:val="00E400FD"/>
    <w:rsid w:val="00E46F9E"/>
    <w:rsid w:val="00E53A99"/>
    <w:rsid w:val="00E618F7"/>
    <w:rsid w:val="00E74FC6"/>
    <w:rsid w:val="00E96123"/>
    <w:rsid w:val="00EA2173"/>
    <w:rsid w:val="00EA303E"/>
    <w:rsid w:val="00EA484E"/>
    <w:rsid w:val="00EA5D3D"/>
    <w:rsid w:val="00EC377B"/>
    <w:rsid w:val="00ED20BF"/>
    <w:rsid w:val="00ED7DA7"/>
    <w:rsid w:val="00EE68A3"/>
    <w:rsid w:val="00EE77D7"/>
    <w:rsid w:val="00EF5823"/>
    <w:rsid w:val="00F21533"/>
    <w:rsid w:val="00F35350"/>
    <w:rsid w:val="00F55512"/>
    <w:rsid w:val="00F67171"/>
    <w:rsid w:val="00F67EAB"/>
    <w:rsid w:val="00F731B0"/>
    <w:rsid w:val="00F776E3"/>
    <w:rsid w:val="00F8703D"/>
    <w:rsid w:val="00F87450"/>
    <w:rsid w:val="00F914B3"/>
    <w:rsid w:val="00F94933"/>
    <w:rsid w:val="00F96CD2"/>
    <w:rsid w:val="00FB4DCA"/>
    <w:rsid w:val="00FC095A"/>
    <w:rsid w:val="00FC1F02"/>
    <w:rsid w:val="00FC30BA"/>
    <w:rsid w:val="00FC479E"/>
    <w:rsid w:val="00FD0613"/>
    <w:rsid w:val="00FF0676"/>
    <w:rsid w:val="00FF0A48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BE5B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E5B4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E5B45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rsid w:val="00BE5B45"/>
    <w:rPr>
      <w:rFonts w:ascii="Times New Roman" w:eastAsia="Times New Roman" w:hAnsi="Times New Roman"/>
      <w:sz w:val="32"/>
    </w:rPr>
  </w:style>
  <w:style w:type="paragraph" w:customStyle="1" w:styleId="ConsPlusNonformat">
    <w:name w:val="ConsPlusNonformat"/>
    <w:rsid w:val="00BE5B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"/>
    <w:link w:val="20"/>
    <w:rsid w:val="00BE5B4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BE5B45"/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243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144C2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3023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746344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B200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B2005"/>
    <w:rPr>
      <w:sz w:val="22"/>
      <w:szCs w:val="22"/>
      <w:lang w:eastAsia="en-US"/>
    </w:rPr>
  </w:style>
  <w:style w:type="character" w:styleId="ab">
    <w:name w:val="Hyperlink"/>
    <w:uiPriority w:val="99"/>
    <w:unhideWhenUsed/>
    <w:rsid w:val="00384D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BE5B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E5B4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E5B45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rsid w:val="00BE5B45"/>
    <w:rPr>
      <w:rFonts w:ascii="Times New Roman" w:eastAsia="Times New Roman" w:hAnsi="Times New Roman"/>
      <w:sz w:val="32"/>
    </w:rPr>
  </w:style>
  <w:style w:type="paragraph" w:customStyle="1" w:styleId="ConsPlusNonformat">
    <w:name w:val="ConsPlusNonformat"/>
    <w:rsid w:val="00BE5B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"/>
    <w:link w:val="20"/>
    <w:rsid w:val="00BE5B4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BE5B45"/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243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144C2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3023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746344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B200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B2005"/>
    <w:rPr>
      <w:sz w:val="22"/>
      <w:szCs w:val="22"/>
      <w:lang w:eastAsia="en-US"/>
    </w:rPr>
  </w:style>
  <w:style w:type="character" w:styleId="ab">
    <w:name w:val="Hyperlink"/>
    <w:uiPriority w:val="99"/>
    <w:unhideWhenUsed/>
    <w:rsid w:val="00384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80276-B3BD-4B59-BAD2-ABA08C82D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В. Свистунов</dc:creator>
  <cp:lastModifiedBy>Юлия В. Колбунова</cp:lastModifiedBy>
  <cp:revision>2</cp:revision>
  <cp:lastPrinted>2017-10-10T06:19:00Z</cp:lastPrinted>
  <dcterms:created xsi:type="dcterms:W3CDTF">2017-11-07T07:38:00Z</dcterms:created>
  <dcterms:modified xsi:type="dcterms:W3CDTF">2017-11-07T07:38:00Z</dcterms:modified>
</cp:coreProperties>
</file>