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58" w:rsidRPr="00022858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>Информация</w:t>
      </w:r>
    </w:p>
    <w:p w:rsidR="00022858" w:rsidRPr="00022858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>о работе с письменными и устными обращениями граждан</w:t>
      </w:r>
    </w:p>
    <w:p w:rsidR="006870D0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 xml:space="preserve">за </w:t>
      </w:r>
      <w:r w:rsidR="00EF56A4">
        <w:rPr>
          <w:b/>
        </w:rPr>
        <w:t>3</w:t>
      </w:r>
      <w:r w:rsidRPr="00022858">
        <w:rPr>
          <w:b/>
        </w:rPr>
        <w:t xml:space="preserve"> квартал 201</w:t>
      </w:r>
      <w:r w:rsidR="000B2C60">
        <w:rPr>
          <w:b/>
        </w:rPr>
        <w:t>7</w:t>
      </w:r>
      <w:r w:rsidRPr="00022858">
        <w:rPr>
          <w:b/>
        </w:rPr>
        <w:t xml:space="preserve"> года</w:t>
      </w:r>
    </w:p>
    <w:p w:rsidR="009F14A4" w:rsidRDefault="009F14A4" w:rsidP="006870D0">
      <w:pPr>
        <w:pStyle w:val="a3"/>
        <w:ind w:firstLine="283"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E573F3" w:rsidRPr="00E573F3" w:rsidRDefault="006870D0" w:rsidP="00E573F3">
      <w:pPr>
        <w:ind w:firstLine="709"/>
        <w:jc w:val="both"/>
        <w:rPr>
          <w:sz w:val="18"/>
        </w:rPr>
      </w:pPr>
      <w:r w:rsidRPr="00E573F3">
        <w:t xml:space="preserve">За </w:t>
      </w:r>
      <w:r w:rsidR="00EF56A4">
        <w:t>3</w:t>
      </w:r>
      <w:r w:rsidR="00022858" w:rsidRPr="00E573F3">
        <w:t xml:space="preserve"> квартал </w:t>
      </w:r>
      <w:r w:rsidRPr="00E573F3">
        <w:t>20</w:t>
      </w:r>
      <w:r w:rsidR="005670F7" w:rsidRPr="00E573F3">
        <w:t>1</w:t>
      </w:r>
      <w:r w:rsidR="000B2C60">
        <w:t>7</w:t>
      </w:r>
      <w:r w:rsidRPr="00E573F3">
        <w:t xml:space="preserve"> год</w:t>
      </w:r>
      <w:r w:rsidR="008E608C" w:rsidRPr="00E573F3">
        <w:t>а</w:t>
      </w:r>
      <w:r w:rsidRPr="00E573F3">
        <w:t xml:space="preserve"> в сектор приема граждан и юридических лиц администрации Калининского района поступило </w:t>
      </w:r>
      <w:r w:rsidR="00EF56A4">
        <w:t>2015</w:t>
      </w:r>
      <w:r w:rsidR="00E573F3" w:rsidRPr="00E573F3">
        <w:t xml:space="preserve"> обращени</w:t>
      </w:r>
      <w:r w:rsidR="00EF56A4">
        <w:t>й</w:t>
      </w:r>
      <w:r w:rsidR="00E573F3" w:rsidRPr="00E573F3">
        <w:t xml:space="preserve"> граждан и юридических лиц</w:t>
      </w:r>
      <w:r w:rsidR="00E573F3">
        <w:t xml:space="preserve"> (</w:t>
      </w:r>
      <w:r w:rsidR="00EF56A4">
        <w:t>2083</w:t>
      </w:r>
      <w:r w:rsidR="00E573F3">
        <w:t xml:space="preserve"> вопрос</w:t>
      </w:r>
      <w:r w:rsidR="00EF56A4">
        <w:t>а</w:t>
      </w:r>
      <w:r w:rsidR="00E573F3">
        <w:t>)</w:t>
      </w:r>
      <w:r w:rsidR="00E573F3" w:rsidRPr="00E573F3">
        <w:t xml:space="preserve">, что на </w:t>
      </w:r>
      <w:r w:rsidR="00EF56A4">
        <w:t>86</w:t>
      </w:r>
      <w:r w:rsidR="00E573F3" w:rsidRPr="00E573F3">
        <w:t xml:space="preserve"> обращени</w:t>
      </w:r>
      <w:r w:rsidR="003363EE">
        <w:t>й</w:t>
      </w:r>
      <w:r w:rsidR="00E573F3" w:rsidRPr="00E573F3">
        <w:t xml:space="preserve"> </w:t>
      </w:r>
      <w:r w:rsidR="00EF56A4">
        <w:t>меньше</w:t>
      </w:r>
      <w:r w:rsidR="00E573F3" w:rsidRPr="00E573F3">
        <w:t>, чем за аналогичный период 201</w:t>
      </w:r>
      <w:r w:rsidR="003363EE">
        <w:t>6</w:t>
      </w:r>
      <w:r w:rsidR="00E573F3" w:rsidRPr="00E573F3">
        <w:t xml:space="preserve"> года</w:t>
      </w:r>
      <w:r w:rsidR="00D503B7">
        <w:t xml:space="preserve"> (</w:t>
      </w:r>
      <w:r w:rsidR="00EF56A4">
        <w:t>2101</w:t>
      </w:r>
      <w:r w:rsidR="00D503B7">
        <w:t>)</w:t>
      </w:r>
      <w:r w:rsidR="00E573F3" w:rsidRPr="00E573F3">
        <w:t>.</w:t>
      </w:r>
    </w:p>
    <w:p w:rsidR="00CC1422" w:rsidRPr="00E573F3" w:rsidRDefault="00E573F3" w:rsidP="00E573F3">
      <w:pPr>
        <w:pStyle w:val="a3"/>
        <w:widowControl w:val="0"/>
        <w:ind w:firstLine="709"/>
        <w:jc w:val="both"/>
        <w:rPr>
          <w:b w:val="0"/>
          <w:sz w:val="24"/>
        </w:rPr>
      </w:pPr>
      <w:r w:rsidRPr="00E573F3">
        <w:rPr>
          <w:b w:val="0"/>
          <w:sz w:val="22"/>
          <w:szCs w:val="24"/>
        </w:rPr>
        <w:t xml:space="preserve">   </w:t>
      </w:r>
      <w:r w:rsidR="00CC1422" w:rsidRPr="00E573F3">
        <w:rPr>
          <w:b w:val="0"/>
          <w:sz w:val="24"/>
        </w:rPr>
        <w:t xml:space="preserve">Письменно поступило </w:t>
      </w:r>
      <w:r w:rsidR="00EF56A4">
        <w:rPr>
          <w:b w:val="0"/>
          <w:sz w:val="24"/>
        </w:rPr>
        <w:t>1971</w:t>
      </w:r>
      <w:r w:rsidR="00CC1422" w:rsidRPr="00E573F3">
        <w:rPr>
          <w:b w:val="0"/>
          <w:sz w:val="24"/>
        </w:rPr>
        <w:t xml:space="preserve"> обращени</w:t>
      </w:r>
      <w:r w:rsidR="00EF56A4">
        <w:rPr>
          <w:b w:val="0"/>
          <w:sz w:val="24"/>
        </w:rPr>
        <w:t>е</w:t>
      </w:r>
      <w:r w:rsidR="00CC1422" w:rsidRPr="00E573F3">
        <w:rPr>
          <w:b w:val="0"/>
          <w:sz w:val="24"/>
        </w:rPr>
        <w:t xml:space="preserve">, на личных приемах главы и заместителей главы рассмотрено </w:t>
      </w:r>
      <w:r w:rsidR="00EF56A4">
        <w:rPr>
          <w:b w:val="0"/>
          <w:sz w:val="24"/>
        </w:rPr>
        <w:t>44</w:t>
      </w:r>
      <w:r>
        <w:rPr>
          <w:b w:val="0"/>
          <w:sz w:val="24"/>
        </w:rPr>
        <w:t xml:space="preserve"> обращени</w:t>
      </w:r>
      <w:r w:rsidR="003A03EF">
        <w:rPr>
          <w:b w:val="0"/>
          <w:sz w:val="24"/>
        </w:rPr>
        <w:t>я</w:t>
      </w:r>
      <w:r w:rsidR="00CC1422" w:rsidRPr="00E573F3">
        <w:rPr>
          <w:b w:val="0"/>
          <w:sz w:val="24"/>
        </w:rPr>
        <w:t xml:space="preserve">. По результатам рассмотрения обращений граждан и юридических лиц: </w:t>
      </w:r>
    </w:p>
    <w:p w:rsidR="00CC1422" w:rsidRPr="00E573F3" w:rsidRDefault="00CC1422" w:rsidP="00292C4E">
      <w:pPr>
        <w:widowControl w:val="0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E573F3">
        <w:t xml:space="preserve">по </w:t>
      </w:r>
      <w:r w:rsidR="000A4466">
        <w:t>291</w:t>
      </w:r>
      <w:r w:rsidRPr="00E573F3">
        <w:t xml:space="preserve"> приняты положительные решения</w:t>
      </w:r>
    </w:p>
    <w:p w:rsidR="00CC1422" w:rsidRPr="00E573F3" w:rsidRDefault="00CC1422" w:rsidP="00292C4E">
      <w:pPr>
        <w:widowControl w:val="0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0A4466">
        <w:t>979</w:t>
      </w:r>
      <w:r w:rsidRPr="00E573F3">
        <w:t xml:space="preserve"> даны разъяснения в соответствии с действующим законодательством</w:t>
      </w:r>
    </w:p>
    <w:p w:rsidR="00CC1422" w:rsidRPr="00E573F3" w:rsidRDefault="00CC1422" w:rsidP="00292C4E">
      <w:pPr>
        <w:widowControl w:val="0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0A4466">
        <w:t>21</w:t>
      </w:r>
      <w:r w:rsidRPr="00E573F3">
        <w:t xml:space="preserve"> обращени</w:t>
      </w:r>
      <w:r w:rsidR="000A4466">
        <w:t>е</w:t>
      </w:r>
      <w:r w:rsidRPr="00E573F3">
        <w:t xml:space="preserve"> даны устные разъяснения руководством администрации в ходе проведения устных приемов </w:t>
      </w:r>
    </w:p>
    <w:p w:rsidR="00022858" w:rsidRPr="00E573F3" w:rsidRDefault="00CC1422" w:rsidP="00292C4E">
      <w:pPr>
        <w:widowControl w:val="0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0A4466">
        <w:t>154</w:t>
      </w:r>
      <w:r w:rsidRPr="00E573F3">
        <w:t xml:space="preserve"> обращени</w:t>
      </w:r>
      <w:r w:rsidR="000A4466">
        <w:t>я</w:t>
      </w:r>
      <w:r w:rsidRPr="00E573F3">
        <w:t xml:space="preserve"> даны мотивированные отказы </w:t>
      </w:r>
    </w:p>
    <w:p w:rsidR="00CC1422" w:rsidRPr="00E573F3" w:rsidRDefault="000A4466" w:rsidP="00292C4E">
      <w:pPr>
        <w:widowControl w:val="0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>
        <w:t>570</w:t>
      </w:r>
      <w:r w:rsidR="00CC1422" w:rsidRPr="00E573F3">
        <w:t xml:space="preserve"> </w:t>
      </w:r>
      <w:r w:rsidR="00E60985" w:rsidRPr="00E573F3">
        <w:t>обращени</w:t>
      </w:r>
      <w:r w:rsidR="003A03EF">
        <w:t>й</w:t>
      </w:r>
      <w:r w:rsidR="00CC1422" w:rsidRPr="00E573F3">
        <w:t xml:space="preserve"> находятся на рассмотрении в структурных подразделениях и подведомственных организациях администрации  </w:t>
      </w:r>
    </w:p>
    <w:p w:rsidR="00CC1422" w:rsidRPr="00E573F3" w:rsidRDefault="00CC1422" w:rsidP="00022858">
      <w:pPr>
        <w:widowControl w:val="0"/>
        <w:ind w:firstLine="709"/>
        <w:jc w:val="both"/>
      </w:pPr>
      <w:r w:rsidRPr="00E573F3">
        <w:t xml:space="preserve">По результатам рассмотрения обращений граждан и юридических лиц количество обращений, рассмотренных в сроки до 5 и 15 дней, следующее: </w:t>
      </w:r>
    </w:p>
    <w:p w:rsidR="00CC1422" w:rsidRPr="00945CD1" w:rsidRDefault="00CC1422" w:rsidP="00CC1422">
      <w:pPr>
        <w:rPr>
          <w:color w:val="C00000"/>
        </w:rPr>
      </w:pPr>
    </w:p>
    <w:tbl>
      <w:tblPr>
        <w:tblW w:w="5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474"/>
        <w:gridCol w:w="1474"/>
      </w:tblGrid>
      <w:tr w:rsidR="005158F3" w:rsidRPr="005158F3" w:rsidTr="005158F3">
        <w:trPr>
          <w:jc w:val="center"/>
        </w:trPr>
        <w:tc>
          <w:tcPr>
            <w:tcW w:w="2820" w:type="dxa"/>
            <w:shd w:val="clear" w:color="auto" w:fill="auto"/>
          </w:tcPr>
          <w:p w:rsidR="005158F3" w:rsidRPr="005158F3" w:rsidRDefault="005158F3" w:rsidP="005158F3"/>
        </w:tc>
        <w:tc>
          <w:tcPr>
            <w:tcW w:w="1474" w:type="dxa"/>
            <w:shd w:val="clear" w:color="auto" w:fill="auto"/>
          </w:tcPr>
          <w:p w:rsidR="005158F3" w:rsidRPr="0097073F" w:rsidRDefault="005158F3" w:rsidP="005158F3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 w:rsidR="00CB7633" w:rsidRPr="0097073F">
              <w:rPr>
                <w:b/>
              </w:rPr>
              <w:t>7</w:t>
            </w:r>
          </w:p>
        </w:tc>
        <w:tc>
          <w:tcPr>
            <w:tcW w:w="1474" w:type="dxa"/>
            <w:shd w:val="clear" w:color="auto" w:fill="auto"/>
          </w:tcPr>
          <w:p w:rsidR="005158F3" w:rsidRPr="0097073F" w:rsidRDefault="005158F3" w:rsidP="005158F3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 w:rsidR="00CB7633" w:rsidRPr="0097073F">
              <w:rPr>
                <w:b/>
              </w:rPr>
              <w:t>6</w:t>
            </w:r>
          </w:p>
        </w:tc>
      </w:tr>
      <w:tr w:rsidR="004D4849" w:rsidRPr="005158F3" w:rsidTr="005158F3">
        <w:trPr>
          <w:jc w:val="center"/>
        </w:trPr>
        <w:tc>
          <w:tcPr>
            <w:tcW w:w="2820" w:type="dxa"/>
            <w:shd w:val="clear" w:color="auto" w:fill="auto"/>
          </w:tcPr>
          <w:p w:rsidR="004D4849" w:rsidRPr="005158F3" w:rsidRDefault="004D4849" w:rsidP="004D4849">
            <w:r w:rsidRPr="005158F3">
              <w:t>До 5 дней</w:t>
            </w:r>
          </w:p>
        </w:tc>
        <w:tc>
          <w:tcPr>
            <w:tcW w:w="1474" w:type="dxa"/>
            <w:shd w:val="clear" w:color="auto" w:fill="auto"/>
          </w:tcPr>
          <w:p w:rsidR="004D4849" w:rsidRPr="00E573F3" w:rsidRDefault="00EF56A4" w:rsidP="004D4849">
            <w:pPr>
              <w:jc w:val="center"/>
            </w:pPr>
            <w:r>
              <w:t>269</w:t>
            </w:r>
          </w:p>
        </w:tc>
        <w:tc>
          <w:tcPr>
            <w:tcW w:w="1474" w:type="dxa"/>
            <w:shd w:val="clear" w:color="auto" w:fill="auto"/>
          </w:tcPr>
          <w:p w:rsidR="004D4849" w:rsidRPr="00DA081B" w:rsidRDefault="00EF56A4" w:rsidP="004D4849">
            <w:pPr>
              <w:jc w:val="center"/>
            </w:pPr>
            <w:r>
              <w:t>374</w:t>
            </w:r>
          </w:p>
        </w:tc>
      </w:tr>
      <w:tr w:rsidR="004D4849" w:rsidRPr="005158F3" w:rsidTr="005158F3">
        <w:trPr>
          <w:jc w:val="center"/>
        </w:trPr>
        <w:tc>
          <w:tcPr>
            <w:tcW w:w="2820" w:type="dxa"/>
            <w:shd w:val="clear" w:color="auto" w:fill="auto"/>
          </w:tcPr>
          <w:p w:rsidR="004D4849" w:rsidRPr="005158F3" w:rsidRDefault="004D4849" w:rsidP="004D4849">
            <w:r w:rsidRPr="005158F3">
              <w:t>До 15 дней</w:t>
            </w:r>
          </w:p>
        </w:tc>
        <w:tc>
          <w:tcPr>
            <w:tcW w:w="1474" w:type="dxa"/>
            <w:shd w:val="clear" w:color="auto" w:fill="auto"/>
          </w:tcPr>
          <w:p w:rsidR="004D4849" w:rsidRPr="00E573F3" w:rsidRDefault="00EF56A4" w:rsidP="004D4849">
            <w:pPr>
              <w:jc w:val="center"/>
            </w:pPr>
            <w:r>
              <w:t>384</w:t>
            </w:r>
          </w:p>
        </w:tc>
        <w:tc>
          <w:tcPr>
            <w:tcW w:w="1474" w:type="dxa"/>
            <w:shd w:val="clear" w:color="auto" w:fill="auto"/>
          </w:tcPr>
          <w:p w:rsidR="004D4849" w:rsidRPr="00DA081B" w:rsidRDefault="00EF56A4" w:rsidP="004D4849">
            <w:pPr>
              <w:jc w:val="center"/>
            </w:pPr>
            <w:r>
              <w:t>1413</w:t>
            </w:r>
          </w:p>
        </w:tc>
      </w:tr>
    </w:tbl>
    <w:p w:rsidR="00CC1422" w:rsidRPr="00945CD1" w:rsidRDefault="00CC1422" w:rsidP="00CC1422">
      <w:pPr>
        <w:ind w:firstLine="708"/>
        <w:jc w:val="both"/>
        <w:rPr>
          <w:color w:val="C00000"/>
        </w:rPr>
      </w:pPr>
    </w:p>
    <w:p w:rsidR="00CC1422" w:rsidRPr="00C94D88" w:rsidRDefault="00CC1422" w:rsidP="00022858">
      <w:pPr>
        <w:ind w:firstLine="709"/>
        <w:jc w:val="both"/>
      </w:pPr>
      <w:r w:rsidRPr="00C94D88">
        <w:t xml:space="preserve">В отчетном периоде поступило </w:t>
      </w:r>
      <w:r w:rsidR="00AA255A">
        <w:t>2</w:t>
      </w:r>
      <w:r w:rsidRPr="00C94D88">
        <w:t xml:space="preserve"> повторн</w:t>
      </w:r>
      <w:r w:rsidR="004D4849">
        <w:t>ых</w:t>
      </w:r>
      <w:r w:rsidRPr="00C94D88">
        <w:t xml:space="preserve"> обращени</w:t>
      </w:r>
      <w:r w:rsidR="00AA255A">
        <w:t>я</w:t>
      </w:r>
      <w:r w:rsidRPr="00C94D88">
        <w:t xml:space="preserve"> от жителей района (основная причина повторности – несогласие заявителя с полученным ответом на обращение). В 201</w:t>
      </w:r>
      <w:r w:rsidR="00366A64">
        <w:t>6</w:t>
      </w:r>
      <w:r w:rsidRPr="00C94D88">
        <w:t xml:space="preserve"> году – </w:t>
      </w:r>
      <w:r w:rsidR="00AA255A">
        <w:t>7</w:t>
      </w:r>
      <w:r w:rsidRPr="00C94D88">
        <w:t xml:space="preserve"> повторн</w:t>
      </w:r>
      <w:r w:rsidR="003E5736">
        <w:t>ых</w:t>
      </w:r>
      <w:r w:rsidRPr="00C94D88">
        <w:t xml:space="preserve"> обращени</w:t>
      </w:r>
      <w:r w:rsidR="003E5736">
        <w:t>й</w:t>
      </w:r>
      <w:r w:rsidRPr="00C94D88">
        <w:t xml:space="preserve">. </w:t>
      </w:r>
    </w:p>
    <w:p w:rsidR="000E1D3A" w:rsidRDefault="000E1D3A" w:rsidP="00022858">
      <w:pPr>
        <w:widowControl w:val="0"/>
        <w:ind w:firstLine="709"/>
        <w:jc w:val="both"/>
      </w:pPr>
    </w:p>
    <w:p w:rsidR="00CC1422" w:rsidRPr="00C94D88" w:rsidRDefault="00CC1422" w:rsidP="00022858">
      <w:pPr>
        <w:widowControl w:val="0"/>
        <w:ind w:firstLine="709"/>
        <w:jc w:val="both"/>
      </w:pPr>
      <w:r w:rsidRPr="00C94D88">
        <w:t xml:space="preserve">За </w:t>
      </w:r>
      <w:r w:rsidR="00AA255A">
        <w:t>3</w:t>
      </w:r>
      <w:r w:rsidR="00022858" w:rsidRPr="00C94D88">
        <w:t xml:space="preserve"> квартал </w:t>
      </w:r>
      <w:r w:rsidRPr="00C94D88">
        <w:t>201</w:t>
      </w:r>
      <w:r w:rsidR="00366A64">
        <w:t>7</w:t>
      </w:r>
      <w:r w:rsidRPr="00C94D88">
        <w:t xml:space="preserve"> года обращения в администрацию Калининского района поступали:</w:t>
      </w:r>
    </w:p>
    <w:p w:rsidR="00F37B3D" w:rsidRPr="00C94D88" w:rsidRDefault="00CC1422" w:rsidP="00292C4E">
      <w:pPr>
        <w:widowControl w:val="0"/>
        <w:numPr>
          <w:ilvl w:val="0"/>
          <w:numId w:val="2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 xml:space="preserve">непосредственно от граждан – </w:t>
      </w:r>
      <w:r w:rsidR="00165DB4">
        <w:t>848</w:t>
      </w:r>
      <w:r w:rsidR="00F37B3D" w:rsidRPr="00C94D88">
        <w:t>:</w:t>
      </w:r>
    </w:p>
    <w:p w:rsidR="00CC1422" w:rsidRPr="00C94D88" w:rsidRDefault="00F37B3D" w:rsidP="00022858">
      <w:pPr>
        <w:widowControl w:val="0"/>
        <w:jc w:val="both"/>
      </w:pPr>
      <w:r w:rsidRPr="00C94D88">
        <w:t xml:space="preserve">- </w:t>
      </w:r>
      <w:r w:rsidR="00CC1422" w:rsidRPr="00C94D88">
        <w:t xml:space="preserve">через </w:t>
      </w:r>
      <w:r w:rsidR="009B3E90">
        <w:t>электронную приемную</w:t>
      </w:r>
      <w:r w:rsidR="00CC1422" w:rsidRPr="00C94D88">
        <w:t xml:space="preserve"> – </w:t>
      </w:r>
      <w:r w:rsidR="008C1909">
        <w:t>350</w:t>
      </w:r>
    </w:p>
    <w:p w:rsidR="00CC1422" w:rsidRPr="00C94D88" w:rsidRDefault="00CC1422" w:rsidP="00292C4E">
      <w:pPr>
        <w:widowControl w:val="0"/>
        <w:numPr>
          <w:ilvl w:val="0"/>
          <w:numId w:val="2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>от граждан через другие органы власти</w:t>
      </w:r>
      <w:r w:rsidR="00BD1187">
        <w:t xml:space="preserve"> (</w:t>
      </w:r>
      <w:r w:rsidR="008C1909">
        <w:t>1</w:t>
      </w:r>
      <w:r w:rsidR="00165DB4">
        <w:t>167</w:t>
      </w:r>
      <w:r w:rsidR="00BD1187">
        <w:t>)</w:t>
      </w:r>
      <w:r w:rsidRPr="00C94D88">
        <w:t>:</w:t>
      </w:r>
    </w:p>
    <w:p w:rsidR="00CC1422" w:rsidRPr="00C94D88" w:rsidRDefault="00CC1422" w:rsidP="00292C4E">
      <w:pPr>
        <w:pStyle w:val="31"/>
        <w:widowControl w:val="0"/>
        <w:numPr>
          <w:ilvl w:val="0"/>
          <w:numId w:val="4"/>
        </w:numPr>
        <w:tabs>
          <w:tab w:val="left" w:pos="142"/>
        </w:tabs>
        <w:ind w:left="0" w:firstLine="0"/>
        <w:contextualSpacing w:val="0"/>
        <w:jc w:val="both"/>
      </w:pPr>
      <w:r w:rsidRPr="00C94D88">
        <w:t xml:space="preserve">из вышестоящих органов государственной власти – </w:t>
      </w:r>
      <w:r w:rsidR="00C75AF3">
        <w:t>678</w:t>
      </w:r>
    </w:p>
    <w:p w:rsidR="00CC1422" w:rsidRPr="00C94D88" w:rsidRDefault="00CC1422" w:rsidP="00292C4E">
      <w:pPr>
        <w:pStyle w:val="af3"/>
        <w:widowControl w:val="0"/>
        <w:numPr>
          <w:ilvl w:val="0"/>
          <w:numId w:val="4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от депутатов Гос. Думы и Законодательного Собрания СПб – </w:t>
      </w:r>
      <w:r w:rsidR="008C1909">
        <w:t>30</w:t>
      </w:r>
    </w:p>
    <w:p w:rsidR="00CC1422" w:rsidRPr="00C94D88" w:rsidRDefault="00CC1422" w:rsidP="00292C4E">
      <w:pPr>
        <w:pStyle w:val="af3"/>
        <w:widowControl w:val="0"/>
        <w:numPr>
          <w:ilvl w:val="0"/>
          <w:numId w:val="4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из муниципальных округов – </w:t>
      </w:r>
      <w:r w:rsidR="008C1909">
        <w:t>28</w:t>
      </w:r>
    </w:p>
    <w:p w:rsidR="00CC1422" w:rsidRPr="00C94D88" w:rsidRDefault="00CC1422" w:rsidP="00292C4E">
      <w:pPr>
        <w:pStyle w:val="af3"/>
        <w:widowControl w:val="0"/>
        <w:numPr>
          <w:ilvl w:val="0"/>
          <w:numId w:val="4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из прокуратуры СПб и Калининского района – </w:t>
      </w:r>
      <w:r w:rsidR="008C1909">
        <w:t>194</w:t>
      </w:r>
    </w:p>
    <w:p w:rsidR="00CC1422" w:rsidRPr="00C94D88" w:rsidRDefault="00CC1422" w:rsidP="00292C4E">
      <w:pPr>
        <w:pStyle w:val="af3"/>
        <w:widowControl w:val="0"/>
        <w:numPr>
          <w:ilvl w:val="0"/>
          <w:numId w:val="4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из других организаций – </w:t>
      </w:r>
      <w:r w:rsidR="00C75AF3">
        <w:t>237</w:t>
      </w:r>
    </w:p>
    <w:p w:rsidR="00CC1422" w:rsidRPr="00C94D88" w:rsidRDefault="00CC1422" w:rsidP="00CC1422">
      <w:pPr>
        <w:ind w:firstLine="709"/>
        <w:jc w:val="both"/>
        <w:rPr>
          <w:b/>
          <w:bCs/>
          <w:i/>
          <w:iCs/>
        </w:rPr>
      </w:pPr>
    </w:p>
    <w:p w:rsidR="00CC1422" w:rsidRDefault="00CC1422" w:rsidP="00CC1422">
      <w:pPr>
        <w:ind w:firstLine="709"/>
        <w:jc w:val="both"/>
      </w:pPr>
      <w:r w:rsidRPr="00C94D88">
        <w:rPr>
          <w:bCs/>
          <w:iCs/>
        </w:rPr>
        <w:t xml:space="preserve">За </w:t>
      </w:r>
      <w:r w:rsidR="008C1909">
        <w:rPr>
          <w:bCs/>
          <w:iCs/>
        </w:rPr>
        <w:t>3</w:t>
      </w:r>
      <w:r w:rsidR="00022858" w:rsidRPr="00C94D88">
        <w:rPr>
          <w:bCs/>
          <w:iCs/>
        </w:rPr>
        <w:t xml:space="preserve"> квартал</w:t>
      </w:r>
      <w:r w:rsidRPr="00C94D88">
        <w:rPr>
          <w:bCs/>
          <w:iCs/>
        </w:rPr>
        <w:t xml:space="preserve"> 201</w:t>
      </w:r>
      <w:r w:rsidR="00CB7633">
        <w:rPr>
          <w:bCs/>
          <w:iCs/>
        </w:rPr>
        <w:t>7</w:t>
      </w:r>
      <w:r w:rsidRPr="00C94D88">
        <w:rPr>
          <w:bCs/>
          <w:iCs/>
        </w:rPr>
        <w:t xml:space="preserve"> года тематика поступивших вопросов в сравнении с 201</w:t>
      </w:r>
      <w:r w:rsidR="00CB7633">
        <w:rPr>
          <w:bCs/>
          <w:iCs/>
        </w:rPr>
        <w:t>6</w:t>
      </w:r>
      <w:r w:rsidRPr="00C94D88">
        <w:rPr>
          <w:bCs/>
          <w:iCs/>
        </w:rPr>
        <w:t xml:space="preserve"> годом представлена в таблице</w:t>
      </w:r>
      <w:r w:rsidRPr="00C94D88">
        <w:t xml:space="preserve">: </w:t>
      </w:r>
    </w:p>
    <w:p w:rsidR="00D36E51" w:rsidRDefault="00D36E51" w:rsidP="00CC1422">
      <w:pPr>
        <w:ind w:firstLine="709"/>
        <w:jc w:val="both"/>
      </w:pPr>
    </w:p>
    <w:tbl>
      <w:tblPr>
        <w:tblW w:w="92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474"/>
        <w:gridCol w:w="1474"/>
      </w:tblGrid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pPr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D36E51">
            <w:pPr>
              <w:jc w:val="center"/>
              <w:rPr>
                <w:b/>
              </w:rPr>
            </w:pPr>
            <w:r w:rsidRPr="00594E95">
              <w:rPr>
                <w:b/>
              </w:rPr>
              <w:t>201</w:t>
            </w:r>
            <w:r>
              <w:rPr>
                <w:b/>
              </w:rPr>
              <w:t>7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  <w:rPr>
                <w:b/>
              </w:rPr>
            </w:pPr>
            <w:r w:rsidRPr="00594E95">
              <w:rPr>
                <w:b/>
              </w:rPr>
              <w:t>2016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АГРОПРОМЫШЛЕННЫЙ КОМПЛЕКС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04A88" w:rsidP="00CF3C41">
            <w:pPr>
              <w:jc w:val="center"/>
            </w:pPr>
            <w:r>
              <w:t>12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CB0E49" w:rsidP="00CF3C41">
            <w:pPr>
              <w:jc w:val="center"/>
            </w:pPr>
            <w:r>
              <w:t>27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ВОПРОСЫ ЗДРАВООХРАНЕНИЯ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04A88" w:rsidP="00CF3C41">
            <w:pPr>
              <w:jc w:val="center"/>
            </w:pPr>
            <w:r>
              <w:t>66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CB0E49" w:rsidP="00CF3C41">
            <w:pPr>
              <w:jc w:val="center"/>
            </w:pPr>
            <w:r>
              <w:t>31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ВОПРОСЫ ТРУДА И ЗАРПЛАТЫ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A4FE0" w:rsidP="00CF3C41">
            <w:pPr>
              <w:jc w:val="center"/>
            </w:pPr>
            <w:r>
              <w:t>25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CB0E49" w:rsidP="00CF3C41">
            <w:pPr>
              <w:jc w:val="center"/>
            </w:pPr>
            <w:r>
              <w:t>1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ГОСУДАРСТВО, ОБЩЕСТВО, ПОЛИТИКА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04A88" w:rsidP="00CF3C41">
            <w:pPr>
              <w:jc w:val="center"/>
            </w:pPr>
            <w:r>
              <w:t>10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CB0E49" w:rsidP="00CF3C41">
            <w:pPr>
              <w:jc w:val="center"/>
            </w:pPr>
            <w:r>
              <w:t>12</w:t>
            </w:r>
          </w:p>
        </w:tc>
      </w:tr>
      <w:tr w:rsidR="00D36E51" w:rsidRPr="000E34E3" w:rsidTr="00CF3C41">
        <w:tc>
          <w:tcPr>
            <w:tcW w:w="6345" w:type="dxa"/>
            <w:shd w:val="clear" w:color="auto" w:fill="auto"/>
          </w:tcPr>
          <w:p w:rsidR="00D36E51" w:rsidRPr="000E34E3" w:rsidRDefault="00D36E51" w:rsidP="00CF3C41">
            <w:pPr>
              <w:rPr>
                <w:b/>
                <w:i/>
              </w:rPr>
            </w:pPr>
            <w:r w:rsidRPr="000E34E3">
              <w:rPr>
                <w:b/>
                <w:i/>
              </w:rPr>
              <w:t>КОММУНАЛЬНО-БЫТОВОЕ ОБСЛУЖИВАНИЕ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D04A88" w:rsidP="00CF3C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71</w:t>
            </w:r>
            <w:r w:rsidR="009349DF">
              <w:rPr>
                <w:b/>
                <w:i/>
              </w:rPr>
              <w:t>3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CB0E49" w:rsidP="00CF3C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941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НАУКА, КУЛЬТУРА, ИНФОРМАЦИЯ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04A88" w:rsidP="00CF3C41">
            <w:pPr>
              <w:jc w:val="center"/>
            </w:pPr>
            <w:r>
              <w:t>16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CB0E49" w:rsidP="00CF3C41">
            <w:pPr>
              <w:jc w:val="center"/>
            </w:pPr>
            <w:r>
              <w:t>12</w:t>
            </w:r>
          </w:p>
        </w:tc>
      </w:tr>
      <w:tr w:rsidR="00D36E51" w:rsidRPr="000E34E3" w:rsidTr="00CF3C41">
        <w:tc>
          <w:tcPr>
            <w:tcW w:w="6345" w:type="dxa"/>
            <w:shd w:val="clear" w:color="auto" w:fill="auto"/>
          </w:tcPr>
          <w:p w:rsidR="00D36E51" w:rsidRPr="000E34E3" w:rsidRDefault="00D36E51" w:rsidP="00CF3C41">
            <w:pPr>
              <w:rPr>
                <w:b/>
                <w:i/>
              </w:rPr>
            </w:pPr>
            <w:r w:rsidRPr="000E34E3">
              <w:rPr>
                <w:b/>
                <w:i/>
              </w:rPr>
              <w:t>ОРГАНЫ ЮСТИЦИИ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D04A88" w:rsidP="009349D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9349DF">
              <w:rPr>
                <w:b/>
                <w:i/>
              </w:rPr>
              <w:t>4</w:t>
            </w:r>
            <w:r w:rsidR="00DA4FE0">
              <w:rPr>
                <w:b/>
                <w:i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CB0E49" w:rsidP="00CF3C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304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РАБОТА ОРГАНОВ ВНУТРЕННИХ ДЕЛ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04A88" w:rsidP="00CF3C41">
            <w:pPr>
              <w:jc w:val="center"/>
            </w:pPr>
            <w:r>
              <w:t>10</w:t>
            </w:r>
            <w:r w:rsidR="00DA4FE0">
              <w:t>9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CB0E49" w:rsidP="00CF3C41">
            <w:pPr>
              <w:jc w:val="center"/>
            </w:pPr>
            <w:r>
              <w:t>22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РАБОТА С ОБРАЩЕНИЯМИ ГРАЖДАН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9349DF" w:rsidP="00CF3C41">
            <w:pPr>
              <w:jc w:val="center"/>
            </w:pPr>
            <w:r>
              <w:t>17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CB0E49" w:rsidP="00CF3C41">
            <w:pPr>
              <w:jc w:val="center"/>
            </w:pPr>
            <w:r>
              <w:t>14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СЛУЖБА В АРМИИ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A4FE0" w:rsidP="00CF3C41">
            <w:pPr>
              <w:jc w:val="center"/>
            </w:pPr>
            <w:r>
              <w:t>4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CB0E49" w:rsidP="00CF3C41">
            <w:pPr>
              <w:jc w:val="center"/>
            </w:pPr>
            <w:r>
              <w:t>2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СОЦИАЛЬНОЕ ОБЕСПЕЧЕНИЕ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A4FE0" w:rsidP="00CF3C41">
            <w:pPr>
              <w:jc w:val="center"/>
            </w:pPr>
            <w:r>
              <w:t>85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CB0E49" w:rsidP="00CF3C41">
            <w:pPr>
              <w:jc w:val="center"/>
            </w:pPr>
            <w:r>
              <w:t>62</w:t>
            </w:r>
          </w:p>
        </w:tc>
      </w:tr>
      <w:tr w:rsidR="00D36E51" w:rsidRPr="000E34E3" w:rsidTr="00CF3C41">
        <w:tc>
          <w:tcPr>
            <w:tcW w:w="6345" w:type="dxa"/>
            <w:shd w:val="clear" w:color="auto" w:fill="auto"/>
          </w:tcPr>
          <w:p w:rsidR="00D36E51" w:rsidRPr="000E34E3" w:rsidRDefault="00D36E51" w:rsidP="00CF3C41">
            <w:pPr>
              <w:rPr>
                <w:b/>
                <w:i/>
              </w:rPr>
            </w:pPr>
            <w:r w:rsidRPr="000E34E3">
              <w:rPr>
                <w:b/>
                <w:i/>
              </w:rPr>
              <w:t>СТРОИТЕЛЬСТВО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DA4FE0" w:rsidP="00CF3C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327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CB0E49" w:rsidP="00CF3C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256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lastRenderedPageBreak/>
              <w:t>ТОРГОВЛЯ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A4FE0" w:rsidP="00CF3C41">
            <w:pPr>
              <w:jc w:val="center"/>
            </w:pPr>
            <w:r>
              <w:t>37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CB0E49" w:rsidP="00CF3C41">
            <w:pPr>
              <w:jc w:val="center"/>
            </w:pPr>
            <w:r>
              <w:t>69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ТРАНСПОРТ И СВЯЗЬ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A4FE0" w:rsidP="00CF3C41">
            <w:pPr>
              <w:jc w:val="center"/>
            </w:pPr>
            <w:r>
              <w:t>14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CB0E49" w:rsidP="00CF3C41">
            <w:pPr>
              <w:jc w:val="center"/>
            </w:pPr>
            <w:r>
              <w:t>14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ФИНАНСОВЫЕ ВОПРОСЫ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A4FE0" w:rsidP="00CF3C41">
            <w:pPr>
              <w:jc w:val="center"/>
            </w:pPr>
            <w:r>
              <w:t>5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CB0E49" w:rsidP="00CF3C41">
            <w:pPr>
              <w:jc w:val="center"/>
            </w:pPr>
            <w:r>
              <w:t>0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ЭКОЛОГИЯ И ПРИРОДОПОЛЬЗОВАНИЕ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A4FE0" w:rsidP="00CF3C41">
            <w:pPr>
              <w:jc w:val="center"/>
            </w:pPr>
            <w:r>
              <w:t>2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CB0E49" w:rsidP="00CF3C41">
            <w:pPr>
              <w:jc w:val="center"/>
            </w:pPr>
            <w:r>
              <w:t>0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ЭКОНОМИЧЕСКАЯ РЕФОРМА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A4FE0" w:rsidP="00CF3C41">
            <w:pPr>
              <w:jc w:val="center"/>
            </w:pPr>
            <w:r>
              <w:t>19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CB0E49" w:rsidP="00CF3C41">
            <w:pPr>
              <w:jc w:val="center"/>
            </w:pPr>
            <w:r>
              <w:t>30</w:t>
            </w:r>
          </w:p>
        </w:tc>
      </w:tr>
      <w:tr w:rsidR="00D36E51" w:rsidRPr="000E34E3" w:rsidTr="00CF3C41">
        <w:tc>
          <w:tcPr>
            <w:tcW w:w="6345" w:type="dxa"/>
            <w:shd w:val="clear" w:color="auto" w:fill="auto"/>
          </w:tcPr>
          <w:p w:rsidR="00D36E51" w:rsidRPr="000E34E3" w:rsidRDefault="00D36E51" w:rsidP="00CF3C41">
            <w:pPr>
              <w:rPr>
                <w:b/>
                <w:i/>
              </w:rPr>
            </w:pPr>
            <w:r w:rsidRPr="000E34E3">
              <w:rPr>
                <w:b/>
                <w:i/>
              </w:rPr>
              <w:t>ЖИЛИЩНЫЕ ВОПРОСЫ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D04A88" w:rsidP="00CF3C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188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CB0E49" w:rsidP="00CF3C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219</w:t>
            </w:r>
          </w:p>
        </w:tc>
      </w:tr>
      <w:tr w:rsidR="00D36E51" w:rsidRPr="000E34E3" w:rsidTr="00CF3C41">
        <w:tc>
          <w:tcPr>
            <w:tcW w:w="6345" w:type="dxa"/>
            <w:shd w:val="clear" w:color="auto" w:fill="auto"/>
          </w:tcPr>
          <w:p w:rsidR="00D36E51" w:rsidRPr="000E34E3" w:rsidRDefault="00D36E51" w:rsidP="00CF3C41">
            <w:pPr>
              <w:rPr>
                <w:b/>
                <w:i/>
              </w:rPr>
            </w:pPr>
            <w:r w:rsidRPr="000E34E3">
              <w:rPr>
                <w:b/>
                <w:i/>
              </w:rPr>
              <w:t>ОБРАЗОВАНИЕ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D04A88" w:rsidP="00CF3C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175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CB0E49" w:rsidP="00CF3C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114</w:t>
            </w:r>
          </w:p>
        </w:tc>
      </w:tr>
      <w:tr w:rsidR="00DA4FE0" w:rsidRPr="000E34E3" w:rsidTr="00CF3C41">
        <w:tc>
          <w:tcPr>
            <w:tcW w:w="6345" w:type="dxa"/>
            <w:shd w:val="clear" w:color="auto" w:fill="auto"/>
          </w:tcPr>
          <w:p w:rsidR="00DA4FE0" w:rsidRPr="00B90353" w:rsidRDefault="00B90353" w:rsidP="00CF3C41">
            <w:r>
              <w:t>БЛАГОДАРНОСТИ (новая тема)</w:t>
            </w:r>
          </w:p>
        </w:tc>
        <w:tc>
          <w:tcPr>
            <w:tcW w:w="1474" w:type="dxa"/>
            <w:shd w:val="clear" w:color="auto" w:fill="auto"/>
          </w:tcPr>
          <w:p w:rsidR="00DA4FE0" w:rsidRDefault="00DA4FE0" w:rsidP="00CF3C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1474" w:type="dxa"/>
            <w:shd w:val="clear" w:color="auto" w:fill="auto"/>
          </w:tcPr>
          <w:p w:rsidR="00DA4FE0" w:rsidRPr="000E34E3" w:rsidRDefault="00CB0E49" w:rsidP="00CF3C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</w:tbl>
    <w:p w:rsidR="00D36E51" w:rsidRDefault="00D36E51" w:rsidP="00CC1422">
      <w:pPr>
        <w:ind w:firstLine="709"/>
        <w:jc w:val="both"/>
      </w:pPr>
    </w:p>
    <w:p w:rsidR="00CC1422" w:rsidRPr="006C3429" w:rsidRDefault="00CC1422" w:rsidP="00CC1422">
      <w:pPr>
        <w:ind w:firstLine="469"/>
        <w:jc w:val="both"/>
      </w:pPr>
      <w:r w:rsidRPr="006C3429">
        <w:t xml:space="preserve">Объем обращений за </w:t>
      </w:r>
      <w:r w:rsidR="00CB0E49">
        <w:t>3</w:t>
      </w:r>
      <w:r w:rsidR="00022858" w:rsidRPr="006C3429">
        <w:t xml:space="preserve"> квартал</w:t>
      </w:r>
      <w:r w:rsidRPr="006C3429">
        <w:t xml:space="preserve"> 201</w:t>
      </w:r>
      <w:r w:rsidR="001969F7">
        <w:t>7</w:t>
      </w:r>
      <w:r w:rsidR="00266CB6">
        <w:t xml:space="preserve"> </w:t>
      </w:r>
      <w:r w:rsidRPr="006C3429">
        <w:t xml:space="preserve">года </w:t>
      </w:r>
      <w:r w:rsidRPr="00BF3128">
        <w:rPr>
          <w:b/>
        </w:rPr>
        <w:t>вырос</w:t>
      </w:r>
      <w:r w:rsidRPr="006C3429">
        <w:t xml:space="preserve"> по следующим разделам:</w:t>
      </w:r>
    </w:p>
    <w:p w:rsidR="00BF3128" w:rsidRDefault="00BF3128" w:rsidP="00292C4E">
      <w:pPr>
        <w:numPr>
          <w:ilvl w:val="0"/>
          <w:numId w:val="1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агропромышленный комплекс (на </w:t>
      </w:r>
      <w:r>
        <w:t>15</w:t>
      </w:r>
      <w:r w:rsidRPr="006C3429">
        <w:t xml:space="preserve"> обращени</w:t>
      </w:r>
      <w:r>
        <w:t>й</w:t>
      </w:r>
      <w:r w:rsidRPr="006C3429">
        <w:t>)</w:t>
      </w:r>
    </w:p>
    <w:p w:rsidR="00BF3128" w:rsidRPr="006C3429" w:rsidRDefault="00BF3128" w:rsidP="00292C4E">
      <w:pPr>
        <w:numPr>
          <w:ilvl w:val="0"/>
          <w:numId w:val="1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здравоохранение (на </w:t>
      </w:r>
      <w:r>
        <w:t>35</w:t>
      </w:r>
      <w:r w:rsidRPr="006C3429">
        <w:t xml:space="preserve"> обращени</w:t>
      </w:r>
      <w:r>
        <w:t>й</w:t>
      </w:r>
      <w:r w:rsidRPr="006C3429">
        <w:t>)</w:t>
      </w:r>
    </w:p>
    <w:p w:rsidR="00BF3128" w:rsidRDefault="00BF3128" w:rsidP="00292C4E">
      <w:pPr>
        <w:numPr>
          <w:ilvl w:val="0"/>
          <w:numId w:val="1"/>
        </w:numPr>
        <w:tabs>
          <w:tab w:val="clear" w:pos="829"/>
          <w:tab w:val="num" w:pos="284"/>
        </w:tabs>
        <w:ind w:left="0" w:firstLine="0"/>
        <w:jc w:val="both"/>
      </w:pPr>
      <w:r>
        <w:t xml:space="preserve">труд и заработная плата (на 24 обращения) </w:t>
      </w:r>
    </w:p>
    <w:p w:rsidR="00BF3128" w:rsidRDefault="00BF3128" w:rsidP="00292C4E">
      <w:pPr>
        <w:numPr>
          <w:ilvl w:val="0"/>
          <w:numId w:val="1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наука, культура, информация (на </w:t>
      </w:r>
      <w:r>
        <w:t xml:space="preserve">4 </w:t>
      </w:r>
      <w:r w:rsidRPr="006C3429">
        <w:t>обращени</w:t>
      </w:r>
      <w:r>
        <w:t>я</w:t>
      </w:r>
      <w:r w:rsidRPr="006C3429">
        <w:t xml:space="preserve">) </w:t>
      </w:r>
    </w:p>
    <w:p w:rsidR="00BF3128" w:rsidRDefault="00BF3128" w:rsidP="00292C4E">
      <w:pPr>
        <w:numPr>
          <w:ilvl w:val="0"/>
          <w:numId w:val="1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работа органов внутренних дел (на </w:t>
      </w:r>
      <w:r>
        <w:t>87</w:t>
      </w:r>
      <w:r w:rsidRPr="006C3429">
        <w:t xml:space="preserve"> обращени</w:t>
      </w:r>
      <w:r>
        <w:t>й</w:t>
      </w:r>
      <w:r w:rsidRPr="006C3429">
        <w:t>)</w:t>
      </w:r>
    </w:p>
    <w:p w:rsidR="00BF3128" w:rsidRDefault="00BF3128" w:rsidP="00292C4E">
      <w:pPr>
        <w:numPr>
          <w:ilvl w:val="0"/>
          <w:numId w:val="1"/>
        </w:numPr>
        <w:tabs>
          <w:tab w:val="clear" w:pos="829"/>
          <w:tab w:val="num" w:pos="284"/>
        </w:tabs>
        <w:ind w:left="0" w:firstLine="0"/>
        <w:jc w:val="both"/>
      </w:pPr>
      <w:r>
        <w:t>работа с обращениями граждан (на 3 обращения)</w:t>
      </w:r>
    </w:p>
    <w:p w:rsidR="00BF3128" w:rsidRDefault="00BF3128" w:rsidP="00292C4E">
      <w:pPr>
        <w:numPr>
          <w:ilvl w:val="0"/>
          <w:numId w:val="1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>
        <w:t>служба в армии (на 2 обращения)</w:t>
      </w:r>
    </w:p>
    <w:p w:rsidR="00BF3128" w:rsidRDefault="00BF3128" w:rsidP="00292C4E">
      <w:pPr>
        <w:numPr>
          <w:ilvl w:val="0"/>
          <w:numId w:val="1"/>
        </w:numPr>
        <w:tabs>
          <w:tab w:val="clear" w:pos="829"/>
          <w:tab w:val="num" w:pos="284"/>
        </w:tabs>
        <w:ind w:left="0" w:firstLine="0"/>
        <w:jc w:val="both"/>
      </w:pPr>
      <w:r>
        <w:t xml:space="preserve">социальное обеспечение (на 23 обращения) </w:t>
      </w:r>
    </w:p>
    <w:p w:rsidR="00BF3128" w:rsidRDefault="001969F7" w:rsidP="00292C4E">
      <w:pPr>
        <w:numPr>
          <w:ilvl w:val="0"/>
          <w:numId w:val="1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строительства (на </w:t>
      </w:r>
      <w:r w:rsidR="00BF3128">
        <w:t>71</w:t>
      </w:r>
      <w:r w:rsidRPr="006C3429">
        <w:t xml:space="preserve"> обращени</w:t>
      </w:r>
      <w:r w:rsidR="00BF3128">
        <w:t>е</w:t>
      </w:r>
      <w:r w:rsidRPr="006C3429">
        <w:t>)</w:t>
      </w:r>
    </w:p>
    <w:p w:rsidR="00BF3128" w:rsidRDefault="001969F7" w:rsidP="00292C4E">
      <w:pPr>
        <w:numPr>
          <w:ilvl w:val="0"/>
          <w:numId w:val="1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 </w:t>
      </w:r>
      <w:r w:rsidR="00BF3128">
        <w:t>финансовые вопросы (на 5 обращений)</w:t>
      </w:r>
    </w:p>
    <w:p w:rsidR="00BF3128" w:rsidRPr="006C3429" w:rsidRDefault="00BF3128" w:rsidP="00292C4E">
      <w:pPr>
        <w:numPr>
          <w:ilvl w:val="0"/>
          <w:numId w:val="1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>
        <w:t>экология и природопользование (на 2 обращения)</w:t>
      </w:r>
    </w:p>
    <w:p w:rsidR="00BF3128" w:rsidRDefault="001969F7" w:rsidP="00292C4E">
      <w:pPr>
        <w:numPr>
          <w:ilvl w:val="0"/>
          <w:numId w:val="1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образования (на </w:t>
      </w:r>
      <w:r w:rsidR="00BF3128">
        <w:t>61</w:t>
      </w:r>
      <w:r w:rsidRPr="006C3429">
        <w:t xml:space="preserve"> обращени</w:t>
      </w:r>
      <w:r w:rsidR="00BF3128">
        <w:t>е</w:t>
      </w:r>
      <w:r w:rsidRPr="006C3429">
        <w:t>)</w:t>
      </w:r>
    </w:p>
    <w:p w:rsidR="001969F7" w:rsidRDefault="001969F7" w:rsidP="00BF3128">
      <w:pPr>
        <w:tabs>
          <w:tab w:val="left" w:pos="284"/>
        </w:tabs>
        <w:jc w:val="both"/>
      </w:pPr>
    </w:p>
    <w:p w:rsidR="00CC1422" w:rsidRPr="006C3429" w:rsidRDefault="00CC1422" w:rsidP="00CC1422">
      <w:pPr>
        <w:ind w:firstLine="469"/>
        <w:jc w:val="both"/>
      </w:pPr>
      <w:r w:rsidRPr="006C3429">
        <w:t xml:space="preserve">Вместе с тем, </w:t>
      </w:r>
      <w:r w:rsidRPr="00BF3128">
        <w:rPr>
          <w:b/>
        </w:rPr>
        <w:t>уменьшилось</w:t>
      </w:r>
      <w:r w:rsidRPr="006C3429">
        <w:t xml:space="preserve"> количество обращений граждан по вопросам:</w:t>
      </w:r>
    </w:p>
    <w:p w:rsidR="00BF3128" w:rsidRDefault="00BF3128" w:rsidP="00292C4E">
      <w:pPr>
        <w:numPr>
          <w:ilvl w:val="0"/>
          <w:numId w:val="1"/>
        </w:numPr>
        <w:tabs>
          <w:tab w:val="clear" w:pos="829"/>
          <w:tab w:val="num" w:pos="284"/>
        </w:tabs>
        <w:ind w:left="0" w:firstLine="0"/>
        <w:jc w:val="both"/>
      </w:pPr>
      <w:r>
        <w:t>государство, общество, политика (на 2 обращения)</w:t>
      </w:r>
    </w:p>
    <w:p w:rsidR="001969F7" w:rsidRDefault="001969F7" w:rsidP="00292C4E">
      <w:pPr>
        <w:numPr>
          <w:ilvl w:val="0"/>
          <w:numId w:val="1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коммунально-бытовое обслуживание (на </w:t>
      </w:r>
      <w:r w:rsidR="00FF59E5">
        <w:t>2</w:t>
      </w:r>
      <w:r w:rsidR="00BF3128">
        <w:t>28</w:t>
      </w:r>
      <w:r w:rsidRPr="006C3429">
        <w:t xml:space="preserve"> обращени</w:t>
      </w:r>
      <w:r w:rsidR="00BF3128">
        <w:t>й</w:t>
      </w:r>
      <w:r w:rsidRPr="006C3429">
        <w:t>)</w:t>
      </w:r>
    </w:p>
    <w:p w:rsidR="001969F7" w:rsidRDefault="001969F7" w:rsidP="00292C4E">
      <w:pPr>
        <w:numPr>
          <w:ilvl w:val="0"/>
          <w:numId w:val="1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органы юстиции (на </w:t>
      </w:r>
      <w:r w:rsidR="00BF3128">
        <w:t>63</w:t>
      </w:r>
      <w:r w:rsidRPr="006C3429">
        <w:t xml:space="preserve"> обращени</w:t>
      </w:r>
      <w:r w:rsidR="00BF3128">
        <w:t>я</w:t>
      </w:r>
      <w:r w:rsidRPr="006C3429">
        <w:t>)</w:t>
      </w:r>
    </w:p>
    <w:p w:rsidR="00BF3128" w:rsidRPr="006C3429" w:rsidRDefault="00BF3128" w:rsidP="00292C4E">
      <w:pPr>
        <w:numPr>
          <w:ilvl w:val="0"/>
          <w:numId w:val="1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торговля (на </w:t>
      </w:r>
      <w:r>
        <w:t>32</w:t>
      </w:r>
      <w:r w:rsidRPr="006C3429">
        <w:t xml:space="preserve"> обращени</w:t>
      </w:r>
      <w:r>
        <w:t>я</w:t>
      </w:r>
      <w:r w:rsidRPr="006C3429">
        <w:t>)</w:t>
      </w:r>
    </w:p>
    <w:p w:rsidR="00BF3128" w:rsidRDefault="00BF3128" w:rsidP="00292C4E">
      <w:pPr>
        <w:numPr>
          <w:ilvl w:val="0"/>
          <w:numId w:val="1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экономическая реформа (на </w:t>
      </w:r>
      <w:r>
        <w:t>11</w:t>
      </w:r>
      <w:r w:rsidRPr="006C3429">
        <w:t xml:space="preserve"> обращени</w:t>
      </w:r>
      <w:r>
        <w:t>й</w:t>
      </w:r>
      <w:r w:rsidRPr="006C3429">
        <w:t xml:space="preserve">) </w:t>
      </w:r>
    </w:p>
    <w:p w:rsidR="00233276" w:rsidRDefault="00233276" w:rsidP="00292C4E">
      <w:pPr>
        <w:numPr>
          <w:ilvl w:val="0"/>
          <w:numId w:val="1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жилищные вопросы (на </w:t>
      </w:r>
      <w:r w:rsidR="00BF3128">
        <w:t>3</w:t>
      </w:r>
      <w:r w:rsidR="00FF59E5">
        <w:t>1</w:t>
      </w:r>
      <w:r w:rsidRPr="006C3429">
        <w:t xml:space="preserve"> обращени</w:t>
      </w:r>
      <w:r w:rsidR="00FF59E5">
        <w:t>е</w:t>
      </w:r>
      <w:r w:rsidRPr="006C3429">
        <w:t>)</w:t>
      </w:r>
    </w:p>
    <w:p w:rsidR="00CC1422" w:rsidRDefault="00CC1422" w:rsidP="00CC1422">
      <w:pPr>
        <w:pStyle w:val="a3"/>
        <w:jc w:val="both"/>
        <w:rPr>
          <w:b w:val="0"/>
          <w:sz w:val="24"/>
          <w:szCs w:val="24"/>
        </w:rPr>
      </w:pPr>
    </w:p>
    <w:p w:rsidR="00022858" w:rsidRPr="009E2BC1" w:rsidRDefault="00022858" w:rsidP="009E2BC1">
      <w:pPr>
        <w:pStyle w:val="a5"/>
        <w:widowControl w:val="0"/>
        <w:spacing w:after="0"/>
        <w:ind w:left="0"/>
      </w:pPr>
      <w:r w:rsidRPr="009E2BC1">
        <w:t xml:space="preserve">Главой и заместителями главы администрации за </w:t>
      </w:r>
      <w:r w:rsidR="0047558A">
        <w:t>3</w:t>
      </w:r>
      <w:r w:rsidRPr="009E2BC1">
        <w:t xml:space="preserve"> квартал 201</w:t>
      </w:r>
      <w:r w:rsidR="009D307A" w:rsidRPr="009E2BC1">
        <w:t>7</w:t>
      </w:r>
      <w:r w:rsidRPr="009E2BC1">
        <w:t xml:space="preserve"> года:</w:t>
      </w:r>
    </w:p>
    <w:p w:rsidR="003166B1" w:rsidRPr="009E2BC1" w:rsidRDefault="00D5124F" w:rsidP="003166B1">
      <w:pPr>
        <w:widowControl w:val="0"/>
        <w:autoSpaceDE w:val="0"/>
        <w:autoSpaceDN w:val="0"/>
        <w:adjustRightInd w:val="0"/>
        <w:ind w:right="10"/>
      </w:pPr>
      <w:r>
        <w:t xml:space="preserve">главой </w:t>
      </w:r>
      <w:r w:rsidR="003166B1" w:rsidRPr="009E2BC1">
        <w:t xml:space="preserve">проведено – 3 приема, принято – </w:t>
      </w:r>
      <w:r w:rsidR="00CE54CE">
        <w:t>5 человек</w:t>
      </w:r>
    </w:p>
    <w:p w:rsidR="003166B1" w:rsidRPr="009E2BC1" w:rsidRDefault="009E2BC1" w:rsidP="003166B1">
      <w:pPr>
        <w:widowControl w:val="0"/>
        <w:autoSpaceDE w:val="0"/>
        <w:autoSpaceDN w:val="0"/>
        <w:adjustRightInd w:val="0"/>
        <w:ind w:right="10"/>
      </w:pPr>
      <w:r>
        <w:t xml:space="preserve">первым заместителем главы </w:t>
      </w:r>
      <w:r w:rsidR="003166B1" w:rsidRPr="009E2BC1">
        <w:t xml:space="preserve">Тимофеевым С.П. – </w:t>
      </w:r>
      <w:r w:rsidR="00D80A41">
        <w:t>проведен</w:t>
      </w:r>
      <w:r w:rsidR="00CE54CE">
        <w:t>о</w:t>
      </w:r>
      <w:r w:rsidR="00D80A41">
        <w:t xml:space="preserve"> </w:t>
      </w:r>
      <w:r w:rsidR="00CE54CE">
        <w:t>3</w:t>
      </w:r>
      <w:r w:rsidR="003166B1" w:rsidRPr="009E2BC1">
        <w:t xml:space="preserve"> прием</w:t>
      </w:r>
      <w:r w:rsidR="00CE54CE">
        <w:t>а</w:t>
      </w:r>
      <w:r w:rsidR="003166B1" w:rsidRPr="009E2BC1">
        <w:t xml:space="preserve">, </w:t>
      </w:r>
      <w:r w:rsidR="00D80A41">
        <w:t>принят</w:t>
      </w:r>
      <w:r w:rsidR="00CE54CE">
        <w:t>о</w:t>
      </w:r>
      <w:r w:rsidR="00D80A41">
        <w:t xml:space="preserve"> </w:t>
      </w:r>
      <w:r w:rsidR="00CE54CE">
        <w:t>3</w:t>
      </w:r>
      <w:r w:rsidR="003166B1" w:rsidRPr="009E2BC1">
        <w:t xml:space="preserve"> человек</w:t>
      </w:r>
      <w:r w:rsidR="00CE54CE">
        <w:t>а</w:t>
      </w:r>
    </w:p>
    <w:p w:rsidR="009E2BC1" w:rsidRDefault="009E2BC1" w:rsidP="003166B1">
      <w:pPr>
        <w:widowControl w:val="0"/>
        <w:autoSpaceDE w:val="0"/>
        <w:autoSpaceDN w:val="0"/>
        <w:adjustRightInd w:val="0"/>
        <w:ind w:right="10"/>
      </w:pPr>
      <w:r>
        <w:t>заместителями главы:</w:t>
      </w:r>
    </w:p>
    <w:p w:rsidR="003166B1" w:rsidRPr="009E2BC1" w:rsidRDefault="003166B1" w:rsidP="003166B1">
      <w:pPr>
        <w:widowControl w:val="0"/>
        <w:autoSpaceDE w:val="0"/>
        <w:autoSpaceDN w:val="0"/>
        <w:adjustRightInd w:val="0"/>
        <w:ind w:right="10"/>
      </w:pPr>
      <w:r w:rsidRPr="009E2BC1">
        <w:t>Ростовским В.В. –</w:t>
      </w:r>
      <w:r w:rsidR="00D80A41">
        <w:t xml:space="preserve"> проведено</w:t>
      </w:r>
      <w:r w:rsidRPr="009E2BC1">
        <w:t xml:space="preserve"> </w:t>
      </w:r>
      <w:r w:rsidR="00CE54CE">
        <w:t>6</w:t>
      </w:r>
      <w:r w:rsidRPr="009E2BC1">
        <w:t xml:space="preserve"> приемов, </w:t>
      </w:r>
      <w:r w:rsidR="00D80A41">
        <w:t xml:space="preserve">принято </w:t>
      </w:r>
      <w:r w:rsidR="00CE54CE">
        <w:t>23</w:t>
      </w:r>
      <w:r w:rsidRPr="009E2BC1">
        <w:t xml:space="preserve"> человек</w:t>
      </w:r>
      <w:r w:rsidR="00CE54CE">
        <w:t>а</w:t>
      </w:r>
    </w:p>
    <w:p w:rsidR="003166B1" w:rsidRPr="009E2BC1" w:rsidRDefault="003166B1" w:rsidP="003166B1">
      <w:pPr>
        <w:widowControl w:val="0"/>
        <w:autoSpaceDE w:val="0"/>
        <w:autoSpaceDN w:val="0"/>
        <w:adjustRightInd w:val="0"/>
        <w:ind w:right="10"/>
      </w:pPr>
      <w:r w:rsidRPr="009E2BC1">
        <w:t xml:space="preserve">Кочкиной Е.В. – </w:t>
      </w:r>
      <w:r w:rsidR="00D80A41">
        <w:t xml:space="preserve">проведено </w:t>
      </w:r>
      <w:r w:rsidRPr="009E2BC1">
        <w:t xml:space="preserve">7 приемов, </w:t>
      </w:r>
      <w:r w:rsidR="00D80A41">
        <w:t xml:space="preserve">принято </w:t>
      </w:r>
      <w:r w:rsidR="00CE54CE">
        <w:t>8</w:t>
      </w:r>
      <w:r w:rsidRPr="009E2BC1">
        <w:t xml:space="preserve"> человек </w:t>
      </w:r>
    </w:p>
    <w:p w:rsidR="007D0331" w:rsidRPr="009E2BC1" w:rsidRDefault="003166B1" w:rsidP="009E2BC1">
      <w:pPr>
        <w:pStyle w:val="33"/>
        <w:widowControl w:val="0"/>
        <w:spacing w:after="0"/>
        <w:ind w:left="0" w:firstLine="0"/>
        <w:rPr>
          <w:rFonts w:cs="Times New Roman"/>
          <w:color w:val="auto"/>
        </w:rPr>
      </w:pPr>
      <w:r w:rsidRPr="009E2BC1">
        <w:t xml:space="preserve">Сапижаком Р.И. – </w:t>
      </w:r>
      <w:r w:rsidR="00D80A41">
        <w:t>проведен</w:t>
      </w:r>
      <w:r w:rsidR="00CE54CE">
        <w:t>о</w:t>
      </w:r>
      <w:r w:rsidR="00D80A41">
        <w:t xml:space="preserve"> </w:t>
      </w:r>
      <w:r w:rsidR="00CE54CE">
        <w:t>3</w:t>
      </w:r>
      <w:r w:rsidRPr="009E2BC1">
        <w:t xml:space="preserve"> прием</w:t>
      </w:r>
      <w:r w:rsidR="00CE54CE">
        <w:t>а</w:t>
      </w:r>
      <w:r w:rsidRPr="009E2BC1">
        <w:t xml:space="preserve">, </w:t>
      </w:r>
      <w:r w:rsidR="00D80A41">
        <w:t>принят</w:t>
      </w:r>
      <w:r w:rsidR="00CE54CE">
        <w:t>о</w:t>
      </w:r>
      <w:r w:rsidR="00D80A41">
        <w:t xml:space="preserve"> </w:t>
      </w:r>
      <w:r w:rsidR="00CE54CE">
        <w:t>3</w:t>
      </w:r>
      <w:r w:rsidRPr="009E2BC1">
        <w:t xml:space="preserve"> человек</w:t>
      </w:r>
      <w:r w:rsidR="00CE54CE">
        <w:t>а</w:t>
      </w:r>
    </w:p>
    <w:p w:rsidR="009E2BC1" w:rsidRDefault="009E2BC1" w:rsidP="006D74E3">
      <w:pPr>
        <w:widowControl w:val="0"/>
        <w:ind w:firstLine="709"/>
        <w:jc w:val="both"/>
      </w:pPr>
    </w:p>
    <w:p w:rsidR="00022858" w:rsidRPr="00022858" w:rsidRDefault="00022858" w:rsidP="006D74E3">
      <w:pPr>
        <w:widowControl w:val="0"/>
        <w:ind w:firstLine="709"/>
        <w:jc w:val="both"/>
      </w:pPr>
      <w:r w:rsidRPr="00022858">
        <w:t>Проведен комплекс дополнительных социально значимых мероприятий и встреч с обсуждением проблем, поднятых в обращениях граждан (выездные совещания, встречи, объезды района, интервью, торжественные мероприятия):</w:t>
      </w:r>
    </w:p>
    <w:p w:rsidR="006D74E3" w:rsidRDefault="006D74E3" w:rsidP="006D74E3">
      <w:pPr>
        <w:pStyle w:val="a5"/>
        <w:widowControl w:val="0"/>
        <w:spacing w:after="0"/>
        <w:ind w:left="0" w:firstLine="709"/>
        <w:jc w:val="both"/>
        <w:rPr>
          <w:bCs/>
          <w:iCs/>
        </w:rPr>
      </w:pPr>
    </w:p>
    <w:p w:rsidR="00022858" w:rsidRDefault="00022858" w:rsidP="00022858">
      <w:pPr>
        <w:widowControl w:val="0"/>
        <w:ind w:firstLine="709"/>
        <w:jc w:val="both"/>
      </w:pPr>
      <w:r w:rsidRPr="00022858">
        <w:t xml:space="preserve">Во исполнение п.11.5 протокола совещания с участием Губернатора Санкт-Петербурга и членов Правительства Санкт-Петербурга от 12.11.2012 № 73-в в </w:t>
      </w:r>
      <w:r w:rsidR="0047558A">
        <w:t>3</w:t>
      </w:r>
      <w:r w:rsidRPr="00022858">
        <w:t xml:space="preserve"> квартале 201</w:t>
      </w:r>
      <w:r w:rsidR="00983E5B">
        <w:t>7</w:t>
      </w:r>
      <w:r w:rsidRPr="00022858">
        <w:t xml:space="preserve"> года в администрации Калининского района проведены встречи с населением (приемы граждан) руководителями следующих исполнительных органов государственной власти Санкт-Петербурга:</w:t>
      </w:r>
    </w:p>
    <w:p w:rsidR="0047558A" w:rsidRPr="002234BE" w:rsidRDefault="0047558A" w:rsidP="0047558A">
      <w:pPr>
        <w:contextualSpacing/>
        <w:jc w:val="both"/>
      </w:pPr>
      <w:r w:rsidRPr="002234BE">
        <w:t>Государственная административно-тех</w:t>
      </w:r>
      <w:r>
        <w:t>ническая инспекция – 14.09.2017</w:t>
      </w:r>
    </w:p>
    <w:p w:rsidR="0047558A" w:rsidRPr="002234BE" w:rsidRDefault="0047558A" w:rsidP="0047558A">
      <w:pPr>
        <w:contextualSpacing/>
        <w:jc w:val="both"/>
      </w:pPr>
      <w:r w:rsidRPr="002234BE">
        <w:t>Комитет имущес</w:t>
      </w:r>
      <w:r>
        <w:t>твенных  отношений – 20.09.2017</w:t>
      </w:r>
    </w:p>
    <w:p w:rsidR="00D11C54" w:rsidRDefault="0047558A" w:rsidP="0047558A">
      <w:pPr>
        <w:widowControl w:val="0"/>
        <w:autoSpaceDE w:val="0"/>
        <w:autoSpaceDN w:val="0"/>
        <w:adjustRightInd w:val="0"/>
        <w:jc w:val="both"/>
      </w:pPr>
      <w:r w:rsidRPr="002234BE">
        <w:t>Комитет по природопользованию, охране окружающей среды и обеспечению экологической безопасности – 21.09.2017</w:t>
      </w:r>
    </w:p>
    <w:p w:rsidR="00CC1422" w:rsidRPr="00923826" w:rsidRDefault="00CC1422" w:rsidP="00634121">
      <w:pPr>
        <w:widowControl w:val="0"/>
        <w:autoSpaceDE w:val="0"/>
        <w:autoSpaceDN w:val="0"/>
        <w:adjustRightInd w:val="0"/>
        <w:ind w:firstLine="709"/>
        <w:jc w:val="both"/>
      </w:pPr>
      <w:r w:rsidRPr="00923826">
        <w:t xml:space="preserve">Лично главе администрации направлено на рассмотрение </w:t>
      </w:r>
      <w:r w:rsidR="00292C4E">
        <w:t>122</w:t>
      </w:r>
      <w:r w:rsidRPr="00923826">
        <w:t xml:space="preserve"> обращени</w:t>
      </w:r>
      <w:r w:rsidR="00292C4E">
        <w:t>я</w:t>
      </w:r>
      <w:r w:rsidRPr="00923826">
        <w:t xml:space="preserve"> граждан и </w:t>
      </w:r>
      <w:r w:rsidRPr="00923826">
        <w:lastRenderedPageBreak/>
        <w:t xml:space="preserve">юридических лиц (обращения, поступившие от Губернатора, вице-губернаторов СПб, обращения по вопросам законности установки торговых павильонов, об организации личного приема и т.д.). </w:t>
      </w:r>
    </w:p>
    <w:p w:rsidR="008B047E" w:rsidRDefault="008B047E" w:rsidP="00CE71C8">
      <w:pPr>
        <w:tabs>
          <w:tab w:val="left" w:pos="720"/>
        </w:tabs>
        <w:ind w:firstLine="709"/>
        <w:jc w:val="both"/>
      </w:pPr>
    </w:p>
    <w:p w:rsidR="00CC1422" w:rsidRDefault="00CE71C8" w:rsidP="00CE71C8">
      <w:pPr>
        <w:tabs>
          <w:tab w:val="left" w:pos="720"/>
        </w:tabs>
        <w:ind w:firstLine="709"/>
        <w:jc w:val="both"/>
      </w:pPr>
      <w:r w:rsidRPr="00CE71C8">
        <w:t>О</w:t>
      </w:r>
      <w:r w:rsidR="00CC1422" w:rsidRPr="00CE71C8">
        <w:t xml:space="preserve">сновной проблемой для граждан является </w:t>
      </w:r>
      <w:r w:rsidR="00CC1422" w:rsidRPr="00257C3E">
        <w:rPr>
          <w:b/>
          <w:u w:val="single"/>
        </w:rPr>
        <w:t>коммунально-бытовое обслуживание</w:t>
      </w:r>
      <w:r w:rsidR="00CC1422" w:rsidRPr="00AD6270">
        <w:t xml:space="preserve"> </w:t>
      </w:r>
      <w:r w:rsidR="00CC1422" w:rsidRPr="00572119">
        <w:rPr>
          <w:b/>
          <w:u w:val="single"/>
        </w:rPr>
        <w:t>населения</w:t>
      </w:r>
      <w:r w:rsidR="00572119" w:rsidRPr="00572119">
        <w:rPr>
          <w:b/>
          <w:u w:val="single"/>
        </w:rPr>
        <w:t xml:space="preserve"> (</w:t>
      </w:r>
      <w:r w:rsidR="00292C4E">
        <w:rPr>
          <w:b/>
          <w:u w:val="single"/>
        </w:rPr>
        <w:t>713</w:t>
      </w:r>
      <w:r w:rsidR="00572119" w:rsidRPr="00572119">
        <w:rPr>
          <w:b/>
          <w:u w:val="single"/>
        </w:rPr>
        <w:t>)</w:t>
      </w:r>
      <w:r w:rsidR="00CC1422" w:rsidRPr="00AD6270">
        <w:t xml:space="preserve">. </w:t>
      </w:r>
      <w:r w:rsidR="00CC1422">
        <w:t xml:space="preserve">За </w:t>
      </w:r>
      <w:r w:rsidR="00292C4E">
        <w:t>3</w:t>
      </w:r>
      <w:r>
        <w:t xml:space="preserve"> квартал</w:t>
      </w:r>
      <w:r w:rsidR="00CC1422">
        <w:t xml:space="preserve"> </w:t>
      </w:r>
      <w:r w:rsidR="00CC1422" w:rsidRPr="00A263FD">
        <w:t>20</w:t>
      </w:r>
      <w:r w:rsidR="00CC1422">
        <w:t>1</w:t>
      </w:r>
      <w:r w:rsidR="004932B5">
        <w:t>7</w:t>
      </w:r>
      <w:r w:rsidR="00CC1422" w:rsidRPr="00A263FD">
        <w:t xml:space="preserve"> год</w:t>
      </w:r>
      <w:r w:rsidR="00CC1422">
        <w:t>а</w:t>
      </w:r>
      <w:r w:rsidR="00CC1422" w:rsidRPr="00A263FD">
        <w:t xml:space="preserve"> жалобы, поступившие от жителей по тематике – коммунально-бытовое обслуживание населения выглядят следующим образом:</w:t>
      </w:r>
    </w:p>
    <w:p w:rsidR="004932B5" w:rsidRDefault="004932B5" w:rsidP="00CE71C8">
      <w:pPr>
        <w:tabs>
          <w:tab w:val="left" w:pos="720"/>
        </w:tabs>
        <w:ind w:firstLine="709"/>
        <w:jc w:val="both"/>
      </w:pPr>
    </w:p>
    <w:tbl>
      <w:tblPr>
        <w:tblW w:w="9585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7"/>
        <w:gridCol w:w="1361"/>
        <w:gridCol w:w="997"/>
      </w:tblGrid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pPr>
              <w:jc w:val="center"/>
              <w:rPr>
                <w:b/>
              </w:rPr>
            </w:pPr>
            <w:r w:rsidRPr="00292C4E">
              <w:rPr>
                <w:b/>
              </w:rPr>
              <w:t>Тематика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pPr>
              <w:jc w:val="center"/>
              <w:rPr>
                <w:b/>
              </w:rPr>
            </w:pPr>
            <w:r w:rsidRPr="00292C4E">
              <w:rPr>
                <w:b/>
              </w:rPr>
              <w:t>Количество</w:t>
            </w:r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pPr>
              <w:jc w:val="center"/>
              <w:rPr>
                <w:b/>
              </w:rPr>
            </w:pPr>
            <w:r w:rsidRPr="00292C4E">
              <w:rPr>
                <w:b/>
              </w:rPr>
              <w:t>%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благоустройство городов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F76DA0" w:rsidP="002B3B4B">
            <w:pPr>
              <w:jc w:val="center"/>
            </w:pPr>
            <w:hyperlink r:id="rId8" w:history="1">
              <w:r w:rsidR="002B3B4B">
                <w:rPr>
                  <w:rFonts w:eastAsia="Calibri"/>
                </w:rPr>
                <w:t>208</w:t>
              </w:r>
            </w:hyperlink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29,1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оплата жилья и коммунальных услуг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F76DA0" w:rsidP="002B3B4B">
            <w:pPr>
              <w:jc w:val="center"/>
            </w:pPr>
            <w:hyperlink r:id="rId9" w:history="1">
              <w:r w:rsidR="00292C4E" w:rsidRPr="00292C4E">
                <w:rPr>
                  <w:rFonts w:eastAsia="Calibri"/>
                </w:rPr>
                <w:t>10</w:t>
              </w:r>
            </w:hyperlink>
            <w:r w:rsidR="002B3B4B">
              <w:t>7</w:t>
            </w:r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15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водоснабжение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F76DA0" w:rsidP="002B3B4B">
            <w:pPr>
              <w:jc w:val="center"/>
            </w:pPr>
            <w:hyperlink r:id="rId10" w:history="1">
              <w:r w:rsidR="002B3B4B">
                <w:rPr>
                  <w:rFonts w:eastAsia="Calibri"/>
                </w:rPr>
                <w:t>58</w:t>
              </w:r>
            </w:hyperlink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8,1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содержание лестничных клеток и дворовых территорий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F76DA0" w:rsidP="002B3B4B">
            <w:pPr>
              <w:jc w:val="center"/>
            </w:pPr>
            <w:hyperlink r:id="rId11" w:history="1">
              <w:r w:rsidR="002B3B4B">
                <w:rPr>
                  <w:rFonts w:eastAsia="Calibri"/>
                </w:rPr>
                <w:t>57</w:t>
              </w:r>
            </w:hyperlink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7,9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текущий, косметический, капитальный ремонт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F76DA0" w:rsidP="002B3B4B">
            <w:pPr>
              <w:jc w:val="center"/>
            </w:pPr>
            <w:hyperlink r:id="rId12" w:history="1">
              <w:r w:rsidR="002B3B4B">
                <w:rPr>
                  <w:rFonts w:eastAsia="Calibri"/>
                </w:rPr>
                <w:t>56</w:t>
              </w:r>
            </w:hyperlink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7,8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о домовладении и землепользовании в городах и поселках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B3B4B" w:rsidP="00292C4E">
            <w:pPr>
              <w:jc w:val="center"/>
            </w:pPr>
            <w:r>
              <w:t>31</w:t>
            </w:r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4,3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жалобы на работников коммунального хозяйства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B3B4B" w:rsidP="00292C4E">
            <w:pPr>
              <w:jc w:val="center"/>
            </w:pPr>
            <w:r>
              <w:t>24</w:t>
            </w:r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3,3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ликвидация свалок, контейнерные площадки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B3B4B" w:rsidP="00292C4E">
            <w:pPr>
              <w:jc w:val="center"/>
            </w:pPr>
            <w:r>
              <w:t>21</w:t>
            </w:r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2,9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другие вопросы коммунально-бытового обслуживания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B3B4B" w:rsidP="00292C4E">
            <w:pPr>
              <w:jc w:val="center"/>
            </w:pPr>
            <w:r>
              <w:t>21</w:t>
            </w:r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2,9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эл.снабжение, освещение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B3B4B" w:rsidP="00292C4E">
            <w:pPr>
              <w:jc w:val="center"/>
            </w:pPr>
            <w:r>
              <w:t>16</w:t>
            </w:r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2,2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сантехническое состояние подвалов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B3B4B" w:rsidP="00292C4E">
            <w:pPr>
              <w:jc w:val="center"/>
            </w:pPr>
            <w:r>
              <w:t>13</w:t>
            </w:r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1,8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замена стояков, батарей, труб, установка счетчиков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B3B4B" w:rsidP="00292C4E">
            <w:pPr>
              <w:jc w:val="center"/>
            </w:pPr>
            <w:r>
              <w:t>13</w:t>
            </w:r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1,8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работа лифтов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B3B4B" w:rsidP="00292C4E">
            <w:pPr>
              <w:jc w:val="center"/>
            </w:pPr>
            <w:r>
              <w:t>10</w:t>
            </w:r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1,4</w:t>
            </w:r>
          </w:p>
        </w:tc>
      </w:tr>
      <w:tr w:rsidR="00066DB3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66DB3" w:rsidRPr="00292C4E" w:rsidRDefault="00066DB3" w:rsidP="006474F8">
            <w:r w:rsidRPr="00292C4E">
              <w:rPr>
                <w:rFonts w:eastAsia="Calibri"/>
              </w:rPr>
              <w:t>аренда земли под гаражи, другие гаражные вопросы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66DB3" w:rsidRPr="00292C4E" w:rsidRDefault="00F76DA0" w:rsidP="006474F8">
            <w:pPr>
              <w:jc w:val="center"/>
            </w:pPr>
            <w:hyperlink r:id="rId13" w:history="1">
              <w:r w:rsidR="00066DB3" w:rsidRPr="00292C4E">
                <w:rPr>
                  <w:rFonts w:eastAsia="Calibri"/>
                </w:rPr>
                <w:t>9</w:t>
              </w:r>
            </w:hyperlink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66DB3" w:rsidRPr="00292C4E" w:rsidRDefault="00DE5A86" w:rsidP="006474F8">
            <w:pPr>
              <w:jc w:val="center"/>
            </w:pPr>
            <w:r>
              <w:rPr>
                <w:rFonts w:eastAsia="Calibri"/>
              </w:rPr>
              <w:t>1,2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центральное отопление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B3B4B" w:rsidP="00292C4E">
            <w:pPr>
              <w:jc w:val="center"/>
            </w:pPr>
            <w:r>
              <w:t>8</w:t>
            </w:r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1,1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протечки кровли, стеновых панелей, балконов и др.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B3B4B" w:rsidP="00292C4E">
            <w:pPr>
              <w:jc w:val="center"/>
            </w:pPr>
            <w:r>
              <w:t>8</w:t>
            </w:r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1,1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сантехническое состояние жилья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F76DA0" w:rsidP="00292C4E">
            <w:pPr>
              <w:jc w:val="center"/>
            </w:pPr>
            <w:hyperlink r:id="rId14" w:history="1">
              <w:r w:rsidR="00292C4E" w:rsidRPr="00292C4E">
                <w:rPr>
                  <w:rFonts w:eastAsia="Calibri"/>
                </w:rPr>
                <w:t>7</w:t>
              </w:r>
            </w:hyperlink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0,9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ремонт дорог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F76DA0" w:rsidP="00292C4E">
            <w:pPr>
              <w:jc w:val="center"/>
            </w:pPr>
            <w:hyperlink r:id="rId15" w:history="1">
              <w:r w:rsidR="00292C4E" w:rsidRPr="00292C4E">
                <w:rPr>
                  <w:rFonts w:eastAsia="Calibri"/>
                </w:rPr>
                <w:t>7</w:t>
              </w:r>
            </w:hyperlink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0,9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размещение ларьков, зон мелкорозничной торговли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F76DA0" w:rsidP="00292C4E">
            <w:pPr>
              <w:jc w:val="center"/>
            </w:pPr>
            <w:hyperlink r:id="rId16" w:history="1">
              <w:r w:rsidR="00292C4E" w:rsidRPr="00292C4E">
                <w:rPr>
                  <w:rFonts w:eastAsia="Calibri"/>
                </w:rPr>
                <w:t>7</w:t>
              </w:r>
            </w:hyperlink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0,9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отлов бездомных животных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F76DA0" w:rsidP="00292C4E">
            <w:pPr>
              <w:jc w:val="center"/>
            </w:pPr>
            <w:hyperlink r:id="rId17" w:history="1">
              <w:r w:rsidR="00292C4E" w:rsidRPr="00292C4E">
                <w:rPr>
                  <w:rFonts w:eastAsia="Calibri"/>
                </w:rPr>
                <w:t>7</w:t>
              </w:r>
            </w:hyperlink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0,9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садово-парковое хозяйство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F76DA0" w:rsidP="00292C4E">
            <w:pPr>
              <w:jc w:val="center"/>
            </w:pPr>
            <w:hyperlink r:id="rId18" w:history="1">
              <w:r w:rsidR="00292C4E" w:rsidRPr="00292C4E">
                <w:rPr>
                  <w:rFonts w:eastAsia="Calibri"/>
                </w:rPr>
                <w:t>6</w:t>
              </w:r>
            </w:hyperlink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pPr>
              <w:jc w:val="center"/>
            </w:pPr>
            <w:r w:rsidRPr="00292C4E">
              <w:rPr>
                <w:rFonts w:eastAsia="Calibri"/>
              </w:rPr>
              <w:t>0,</w:t>
            </w:r>
            <w:r w:rsidR="00DE5A86">
              <w:rPr>
                <w:rFonts w:eastAsia="Calibri"/>
              </w:rPr>
              <w:t>8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вопросы ТСЖ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F76DA0" w:rsidP="00292C4E">
            <w:pPr>
              <w:jc w:val="center"/>
            </w:pPr>
            <w:hyperlink r:id="rId19" w:history="1">
              <w:r w:rsidR="00292C4E" w:rsidRPr="00292C4E">
                <w:rPr>
                  <w:rFonts w:eastAsia="Calibri"/>
                </w:rPr>
                <w:t>6</w:t>
              </w:r>
            </w:hyperlink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pPr>
              <w:jc w:val="center"/>
            </w:pPr>
            <w:r w:rsidRPr="00292C4E">
              <w:rPr>
                <w:rFonts w:eastAsia="Calibri"/>
              </w:rPr>
              <w:t>0,</w:t>
            </w:r>
            <w:r w:rsidR="00DE5A86">
              <w:rPr>
                <w:rFonts w:eastAsia="Calibri"/>
              </w:rPr>
              <w:t>8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вопросы ЖСК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pPr>
              <w:jc w:val="center"/>
            </w:pPr>
            <w:r w:rsidRPr="00292C4E">
              <w:t>5</w:t>
            </w:r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pPr>
              <w:jc w:val="center"/>
            </w:pPr>
            <w:r w:rsidRPr="00292C4E">
              <w:rPr>
                <w:rFonts w:eastAsia="Calibri"/>
              </w:rPr>
              <w:t>0,</w:t>
            </w:r>
            <w:r w:rsidR="00DE5A86">
              <w:rPr>
                <w:rFonts w:eastAsia="Calibri"/>
              </w:rPr>
              <w:t>7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ремонт электроплит, замена газовых плит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F76DA0" w:rsidP="00292C4E">
            <w:pPr>
              <w:jc w:val="center"/>
            </w:pPr>
            <w:hyperlink r:id="rId20" w:history="1">
              <w:r w:rsidR="00292C4E" w:rsidRPr="00292C4E">
                <w:rPr>
                  <w:rFonts w:eastAsia="Calibri"/>
                </w:rPr>
                <w:t>4</w:t>
              </w:r>
            </w:hyperlink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pPr>
              <w:jc w:val="center"/>
            </w:pPr>
            <w:r w:rsidRPr="00292C4E">
              <w:rPr>
                <w:rFonts w:eastAsia="Calibri"/>
              </w:rPr>
              <w:t>0,</w:t>
            </w:r>
            <w:r w:rsidR="00DE5A86">
              <w:rPr>
                <w:rFonts w:eastAsia="Calibri"/>
              </w:rPr>
              <w:t>6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ремонт полов, окон, дверей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F76DA0" w:rsidP="00292C4E">
            <w:pPr>
              <w:jc w:val="center"/>
            </w:pPr>
            <w:hyperlink r:id="rId21" w:history="1">
              <w:r w:rsidR="00292C4E" w:rsidRPr="00292C4E">
                <w:rPr>
                  <w:rFonts w:eastAsia="Calibri"/>
                </w:rPr>
                <w:t>3</w:t>
              </w:r>
            </w:hyperlink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0,5</w:t>
            </w:r>
          </w:p>
        </w:tc>
      </w:tr>
      <w:tr w:rsidR="00292C4E" w:rsidRPr="00292C4E" w:rsidTr="00066DB3">
        <w:trPr>
          <w:trHeight w:val="282"/>
        </w:trPr>
        <w:tc>
          <w:tcPr>
            <w:tcW w:w="7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292C4E" w:rsidP="00292C4E">
            <w:r w:rsidRPr="00292C4E">
              <w:rPr>
                <w:rFonts w:eastAsia="Calibri"/>
              </w:rPr>
              <w:t>переносы остановок, работа транспорта</w:t>
            </w:r>
          </w:p>
        </w:tc>
        <w:tc>
          <w:tcPr>
            <w:tcW w:w="13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F76DA0" w:rsidP="00292C4E">
            <w:pPr>
              <w:jc w:val="center"/>
            </w:pPr>
            <w:hyperlink r:id="rId22" w:history="1">
              <w:r w:rsidR="00292C4E" w:rsidRPr="00292C4E">
                <w:rPr>
                  <w:rFonts w:eastAsia="Calibri"/>
                </w:rPr>
                <w:t>1</w:t>
              </w:r>
            </w:hyperlink>
          </w:p>
        </w:tc>
        <w:tc>
          <w:tcPr>
            <w:tcW w:w="99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92C4E" w:rsidRPr="00292C4E" w:rsidRDefault="00DE5A86" w:rsidP="00292C4E">
            <w:pPr>
              <w:jc w:val="center"/>
            </w:pPr>
            <w:r>
              <w:rPr>
                <w:rFonts w:eastAsia="Calibri"/>
              </w:rPr>
              <w:t>0,1</w:t>
            </w:r>
          </w:p>
        </w:tc>
      </w:tr>
    </w:tbl>
    <w:p w:rsidR="00E71C7B" w:rsidRDefault="00E71C7B" w:rsidP="00CE71C8">
      <w:pPr>
        <w:tabs>
          <w:tab w:val="left" w:pos="720"/>
        </w:tabs>
        <w:ind w:firstLine="709"/>
        <w:jc w:val="both"/>
      </w:pPr>
    </w:p>
    <w:p w:rsidR="00467C2D" w:rsidRDefault="00CC1422" w:rsidP="00634121">
      <w:pPr>
        <w:tabs>
          <w:tab w:val="left" w:pos="0"/>
        </w:tabs>
        <w:ind w:firstLine="709"/>
        <w:jc w:val="both"/>
      </w:pPr>
      <w:r>
        <w:t xml:space="preserve">Ведущая тема среди </w:t>
      </w:r>
      <w:r w:rsidRPr="00BE5877">
        <w:t>вопросов коммунально-бытового обслуживания</w:t>
      </w:r>
      <w:r>
        <w:t xml:space="preserve"> – обращения </w:t>
      </w:r>
      <w:r w:rsidRPr="00F64144">
        <w:t>по вопросам благоустройства и озеленения города</w:t>
      </w:r>
      <w:r>
        <w:t xml:space="preserve"> </w:t>
      </w:r>
      <w:r w:rsidR="00BE5877">
        <w:t>–</w:t>
      </w:r>
      <w:r>
        <w:t xml:space="preserve"> </w:t>
      </w:r>
      <w:r w:rsidR="00DE5A86">
        <w:t>2</w:t>
      </w:r>
      <w:r w:rsidR="006E247C">
        <w:t>9</w:t>
      </w:r>
      <w:r w:rsidR="008B047E">
        <w:t>,</w:t>
      </w:r>
      <w:r w:rsidR="006E247C">
        <w:t>1</w:t>
      </w:r>
      <w:r>
        <w:t>% (</w:t>
      </w:r>
      <w:r w:rsidR="00DE5A86">
        <w:t>208</w:t>
      </w:r>
      <w:r>
        <w:t>)</w:t>
      </w:r>
      <w:r w:rsidRPr="00F64144">
        <w:t>.</w:t>
      </w:r>
      <w:r>
        <w:t xml:space="preserve"> </w:t>
      </w:r>
    </w:p>
    <w:p w:rsidR="00CC1422" w:rsidRDefault="009439A1" w:rsidP="00634121">
      <w:pPr>
        <w:tabs>
          <w:tab w:val="left" w:pos="0"/>
        </w:tabs>
        <w:ind w:firstLine="709"/>
        <w:jc w:val="both"/>
      </w:pPr>
      <w:r>
        <w:t xml:space="preserve">Здесь преобладают вопросы: </w:t>
      </w:r>
      <w:r w:rsidRPr="005B73BB">
        <w:t>восстановлени</w:t>
      </w:r>
      <w:r>
        <w:t>е газонов</w:t>
      </w:r>
      <w:r w:rsidRPr="005B73BB">
        <w:t xml:space="preserve"> и газонн</w:t>
      </w:r>
      <w:r>
        <w:t>ых</w:t>
      </w:r>
      <w:r w:rsidRPr="005B73BB">
        <w:t xml:space="preserve"> ограждени</w:t>
      </w:r>
      <w:r>
        <w:t xml:space="preserve">й после несанкционированной парковки автотранспорта, </w:t>
      </w:r>
      <w:r w:rsidR="00CC1422">
        <w:t>благоустройство и уширение дворовых территорий, ликвидаци</w:t>
      </w:r>
      <w:r>
        <w:t>я</w:t>
      </w:r>
      <w:r w:rsidR="00CC1422">
        <w:t xml:space="preserve"> несанкционированн</w:t>
      </w:r>
      <w:r w:rsidR="004A6F41">
        <w:t>ых свалок</w:t>
      </w:r>
      <w:r>
        <w:t>.</w:t>
      </w:r>
      <w:r w:rsidR="00CC1422">
        <w:t xml:space="preserve"> </w:t>
      </w:r>
    </w:p>
    <w:p w:rsidR="003B41A5" w:rsidRPr="003B41A5" w:rsidRDefault="0049592C" w:rsidP="00634121">
      <w:pPr>
        <w:pStyle w:val="Style23"/>
        <w:shd w:val="clear" w:color="auto" w:fill="auto"/>
        <w:spacing w:after="0" w:line="240" w:lineRule="auto"/>
        <w:ind w:firstLine="709"/>
        <w:jc w:val="both"/>
        <w:rPr>
          <w:sz w:val="24"/>
        </w:rPr>
      </w:pPr>
      <w:r w:rsidRPr="003B41A5">
        <w:rPr>
          <w:sz w:val="24"/>
        </w:rPr>
        <w:t xml:space="preserve">Следующая по количеству обращений – подтематика «оплата жилья и коммунальных услуг» - </w:t>
      </w:r>
      <w:r w:rsidR="004A6F41">
        <w:rPr>
          <w:sz w:val="24"/>
        </w:rPr>
        <w:t>107</w:t>
      </w:r>
      <w:r w:rsidRPr="003B41A5">
        <w:rPr>
          <w:sz w:val="24"/>
        </w:rPr>
        <w:t xml:space="preserve"> обращени</w:t>
      </w:r>
      <w:r w:rsidR="004A6F41">
        <w:rPr>
          <w:sz w:val="24"/>
        </w:rPr>
        <w:t>й</w:t>
      </w:r>
      <w:r w:rsidRPr="003B41A5">
        <w:rPr>
          <w:sz w:val="24"/>
        </w:rPr>
        <w:t xml:space="preserve"> за </w:t>
      </w:r>
      <w:r w:rsidR="004A6F41">
        <w:rPr>
          <w:sz w:val="24"/>
        </w:rPr>
        <w:t>3</w:t>
      </w:r>
      <w:r w:rsidR="001F36CF">
        <w:rPr>
          <w:sz w:val="24"/>
        </w:rPr>
        <w:t xml:space="preserve"> квартал</w:t>
      </w:r>
      <w:r w:rsidRPr="003B41A5">
        <w:rPr>
          <w:sz w:val="24"/>
        </w:rPr>
        <w:t xml:space="preserve"> 201</w:t>
      </w:r>
      <w:r w:rsidR="00901F07">
        <w:rPr>
          <w:sz w:val="24"/>
        </w:rPr>
        <w:t>7</w:t>
      </w:r>
      <w:r w:rsidRPr="003B41A5">
        <w:rPr>
          <w:sz w:val="24"/>
        </w:rPr>
        <w:t xml:space="preserve"> года. Данную подтематику составляют обращения, поступившие из Жилищного комитета Администрации Губернатора СПб с портала «Горячая линия»</w:t>
      </w:r>
      <w:r w:rsidR="003B41A5" w:rsidRPr="003B41A5">
        <w:rPr>
          <w:sz w:val="24"/>
        </w:rPr>
        <w:t xml:space="preserve"> (</w:t>
      </w:r>
      <w:r w:rsidR="004A6F41">
        <w:rPr>
          <w:sz w:val="24"/>
        </w:rPr>
        <w:t>27</w:t>
      </w:r>
      <w:r w:rsidR="003B41A5" w:rsidRPr="003B41A5">
        <w:rPr>
          <w:sz w:val="24"/>
        </w:rPr>
        <w:t>)</w:t>
      </w:r>
      <w:r w:rsidR="003B41A5">
        <w:rPr>
          <w:sz w:val="24"/>
        </w:rPr>
        <w:t>;</w:t>
      </w:r>
      <w:r w:rsidRPr="003B41A5">
        <w:rPr>
          <w:sz w:val="24"/>
        </w:rPr>
        <w:t xml:space="preserve"> обращения от граждан напрямую в администрацию по вопросам начисления </w:t>
      </w:r>
      <w:r w:rsidRPr="003B41A5">
        <w:rPr>
          <w:sz w:val="24"/>
        </w:rPr>
        <w:lastRenderedPageBreak/>
        <w:t>суммы коммунальных услуг и предоставления субсидий и компенсаций на оплату жилья</w:t>
      </w:r>
      <w:r w:rsidR="003B41A5">
        <w:rPr>
          <w:sz w:val="24"/>
        </w:rPr>
        <w:t>;</w:t>
      </w:r>
      <w:r w:rsidR="003B41A5" w:rsidRPr="003B41A5">
        <w:rPr>
          <w:sz w:val="24"/>
        </w:rPr>
        <w:t xml:space="preserve"> </w:t>
      </w:r>
      <w:r w:rsidR="003B41A5" w:rsidRPr="003B41A5">
        <w:rPr>
          <w:rStyle w:val="CharStyle24"/>
          <w:color w:val="000000"/>
          <w:sz w:val="24"/>
        </w:rPr>
        <w:t>предоставлени</w:t>
      </w:r>
      <w:r w:rsidR="003B41A5">
        <w:rPr>
          <w:rStyle w:val="CharStyle24"/>
          <w:color w:val="000000"/>
          <w:sz w:val="24"/>
        </w:rPr>
        <w:t>е</w:t>
      </w:r>
      <w:r w:rsidR="003B41A5" w:rsidRPr="003B41A5">
        <w:rPr>
          <w:rStyle w:val="CharStyle24"/>
          <w:color w:val="000000"/>
          <w:sz w:val="24"/>
        </w:rPr>
        <w:t xml:space="preserve"> мер социальной поддержки по оплате жилого помещения и коммунальных услуг в форме денежных выплат </w:t>
      </w:r>
      <w:r w:rsidR="003B41A5">
        <w:rPr>
          <w:rStyle w:val="CharStyle24"/>
          <w:color w:val="000000"/>
          <w:sz w:val="24"/>
        </w:rPr>
        <w:t xml:space="preserve">в соответствии с </w:t>
      </w:r>
      <w:r w:rsidR="003B41A5" w:rsidRPr="003B41A5">
        <w:rPr>
          <w:rStyle w:val="CharStyle24"/>
          <w:color w:val="000000"/>
          <w:sz w:val="24"/>
        </w:rPr>
        <w:t>Законом Санкт-Петербурга от 20.05.2009 № 228-45 «О форме предоставления мер социальной поддержки по оплате жилого помещения и коммунальных услуг в Санкт-Петербурге»</w:t>
      </w:r>
      <w:r w:rsidR="003B41A5">
        <w:rPr>
          <w:rStyle w:val="CharStyle24"/>
          <w:color w:val="000000"/>
          <w:sz w:val="24"/>
        </w:rPr>
        <w:t>.</w:t>
      </w:r>
    </w:p>
    <w:p w:rsidR="00987ADA" w:rsidRDefault="00987ADA" w:rsidP="00634121">
      <w:pPr>
        <w:ind w:firstLine="709"/>
        <w:jc w:val="both"/>
      </w:pPr>
      <w:r w:rsidRPr="00B34FE8">
        <w:t>Жители жаловались на повышение расценок на оплату электроэнергии, снижение компенсаций на оплату коммунальных услуг, требовали произвести перерасчет стоимости коммунальных услуг в связи с невыполнением надлежащ</w:t>
      </w:r>
      <w:r w:rsidR="00823041">
        <w:t>их работ коммунальными службами</w:t>
      </w:r>
      <w:r w:rsidR="00CB218E">
        <w:t>.</w:t>
      </w:r>
      <w:r>
        <w:t xml:space="preserve"> </w:t>
      </w:r>
      <w:r w:rsidR="00620C6C">
        <w:t xml:space="preserve"> </w:t>
      </w:r>
    </w:p>
    <w:p w:rsidR="004C1F89" w:rsidRPr="00D43F38" w:rsidRDefault="004C1F89" w:rsidP="00D43F38">
      <w:pPr>
        <w:widowControl w:val="0"/>
        <w:ind w:firstLine="709"/>
        <w:jc w:val="both"/>
      </w:pPr>
    </w:p>
    <w:p w:rsidR="000925B5" w:rsidRDefault="004A6F41" w:rsidP="000925B5">
      <w:pPr>
        <w:widowControl w:val="0"/>
        <w:tabs>
          <w:tab w:val="left" w:pos="0"/>
        </w:tabs>
        <w:ind w:firstLine="709"/>
        <w:jc w:val="both"/>
      </w:pPr>
      <w:r>
        <w:t>9</w:t>
      </w:r>
      <w:r w:rsidR="005D4B96">
        <w:t>,</w:t>
      </w:r>
      <w:r>
        <w:t>0</w:t>
      </w:r>
      <w:r w:rsidR="00CC1422" w:rsidRPr="001F36CF">
        <w:t xml:space="preserve">% от общего количества обращений поступило по </w:t>
      </w:r>
      <w:r w:rsidR="00CC1422" w:rsidRPr="00E71C7B">
        <w:rPr>
          <w:b/>
          <w:u w:val="single"/>
        </w:rPr>
        <w:t>жилищным проблемам</w:t>
      </w:r>
      <w:r w:rsidR="00CC1422" w:rsidRPr="001F36CF">
        <w:t>. Объем</w:t>
      </w:r>
      <w:r w:rsidR="00CC1422" w:rsidRPr="0098609D">
        <w:t xml:space="preserve"> корреспонденции по жилищным вопросам </w:t>
      </w:r>
      <w:r w:rsidR="00665F59">
        <w:t>снизился</w:t>
      </w:r>
      <w:r w:rsidR="00CC1422">
        <w:t xml:space="preserve"> </w:t>
      </w:r>
      <w:r w:rsidR="00CC1422" w:rsidRPr="0098609D">
        <w:t xml:space="preserve">и составляет </w:t>
      </w:r>
      <w:r>
        <w:t>188</w:t>
      </w:r>
      <w:r w:rsidR="00CC1422">
        <w:t xml:space="preserve"> обращени</w:t>
      </w:r>
      <w:r w:rsidR="00E71C7B">
        <w:t>я</w:t>
      </w:r>
      <w:r w:rsidR="00CC1422" w:rsidRPr="0098609D">
        <w:t xml:space="preserve"> против </w:t>
      </w:r>
      <w:r>
        <w:t>219</w:t>
      </w:r>
      <w:r w:rsidR="00CC1422" w:rsidRPr="0098609D">
        <w:t xml:space="preserve"> </w:t>
      </w:r>
      <w:r w:rsidR="00CC1422">
        <w:t xml:space="preserve">за </w:t>
      </w:r>
      <w:r>
        <w:t>3</w:t>
      </w:r>
      <w:r w:rsidR="009B5052">
        <w:t xml:space="preserve"> квартал</w:t>
      </w:r>
      <w:r w:rsidR="00CC1422" w:rsidRPr="0098609D">
        <w:t xml:space="preserve"> 201</w:t>
      </w:r>
      <w:r w:rsidR="00D35727">
        <w:t>6</w:t>
      </w:r>
      <w:r w:rsidR="00CC1422" w:rsidRPr="0098609D">
        <w:t xml:space="preserve"> года.</w:t>
      </w:r>
      <w:r w:rsidR="000925B5">
        <w:t xml:space="preserve"> </w:t>
      </w:r>
    </w:p>
    <w:p w:rsidR="00CC1422" w:rsidRDefault="00CC1422" w:rsidP="00634121">
      <w:pPr>
        <w:tabs>
          <w:tab w:val="left" w:pos="0"/>
        </w:tabs>
        <w:ind w:firstLine="709"/>
        <w:jc w:val="both"/>
      </w:pPr>
      <w:r w:rsidRPr="0061581B">
        <w:t>На основании отчетных данных по данной тематике – распределение подтематик выглядит следующим образом:</w:t>
      </w:r>
    </w:p>
    <w:p w:rsidR="004456BB" w:rsidRDefault="004456BB" w:rsidP="00634121">
      <w:pPr>
        <w:tabs>
          <w:tab w:val="left" w:pos="0"/>
        </w:tabs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967"/>
        <w:gridCol w:w="850"/>
      </w:tblGrid>
      <w:tr w:rsidR="004A6F41" w:rsidRPr="004A6F41" w:rsidTr="004A6F41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r w:rsidRPr="004A6F41">
              <w:rPr>
                <w:rFonts w:eastAsia="Calibri"/>
              </w:rPr>
              <w:t>о предоставлении отдельных квартир и улучшении жилищных условий</w:t>
            </w:r>
          </w:p>
        </w:tc>
        <w:tc>
          <w:tcPr>
            <w:tcW w:w="96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F76DA0" w:rsidP="00642BC8">
            <w:pPr>
              <w:jc w:val="center"/>
            </w:pPr>
            <w:hyperlink r:id="rId23" w:history="1">
              <w:r w:rsidR="004A6F41" w:rsidRPr="004A6F41">
                <w:rPr>
                  <w:rFonts w:eastAsia="Calibri"/>
                </w:rPr>
                <w:t>59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4A6F41">
            <w:pPr>
              <w:jc w:val="center"/>
            </w:pPr>
            <w:r>
              <w:rPr>
                <w:rFonts w:eastAsia="Calibri"/>
              </w:rPr>
              <w:t>31</w:t>
            </w:r>
            <w:r w:rsidRPr="004A6F41">
              <w:rPr>
                <w:rFonts w:eastAsia="Calibri"/>
              </w:rPr>
              <w:t>,</w:t>
            </w:r>
            <w:r>
              <w:rPr>
                <w:rFonts w:eastAsia="Calibri"/>
              </w:rPr>
              <w:t>4</w:t>
            </w:r>
          </w:p>
        </w:tc>
      </w:tr>
      <w:tr w:rsidR="004A6F41" w:rsidRPr="004A6F41" w:rsidTr="004A6F41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r w:rsidRPr="004A6F41">
              <w:rPr>
                <w:rFonts w:eastAsia="Calibri"/>
              </w:rPr>
              <w:t>постановка на учет и восстановление в очереди</w:t>
            </w:r>
          </w:p>
        </w:tc>
        <w:tc>
          <w:tcPr>
            <w:tcW w:w="96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F76DA0" w:rsidP="00642BC8">
            <w:pPr>
              <w:jc w:val="center"/>
            </w:pPr>
            <w:hyperlink r:id="rId24" w:history="1">
              <w:r w:rsidR="004A6F41" w:rsidRPr="004A6F41">
                <w:rPr>
                  <w:rFonts w:eastAsia="Calibri"/>
                </w:rPr>
                <w:t>38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pPr>
              <w:jc w:val="center"/>
            </w:pPr>
            <w:r>
              <w:rPr>
                <w:rFonts w:eastAsia="Calibri"/>
              </w:rPr>
              <w:t>20,2</w:t>
            </w:r>
          </w:p>
        </w:tc>
      </w:tr>
      <w:tr w:rsidR="004A6F41" w:rsidRPr="004A6F41" w:rsidTr="004A6F41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r w:rsidRPr="004A6F41">
              <w:rPr>
                <w:rFonts w:eastAsia="Calibri"/>
              </w:rPr>
              <w:t>другие жилищные вопросы</w:t>
            </w:r>
          </w:p>
        </w:tc>
        <w:tc>
          <w:tcPr>
            <w:tcW w:w="96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F76DA0" w:rsidP="00642BC8">
            <w:pPr>
              <w:jc w:val="center"/>
            </w:pPr>
            <w:hyperlink r:id="rId25" w:history="1">
              <w:r w:rsidR="004A6F41" w:rsidRPr="004A6F41">
                <w:rPr>
                  <w:rFonts w:eastAsia="Calibri"/>
                </w:rPr>
                <w:t>33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pPr>
              <w:jc w:val="center"/>
            </w:pPr>
            <w:r>
              <w:rPr>
                <w:rFonts w:eastAsia="Calibri"/>
              </w:rPr>
              <w:t>17,5</w:t>
            </w:r>
          </w:p>
        </w:tc>
      </w:tr>
      <w:tr w:rsidR="004A6F41" w:rsidRPr="004A6F41" w:rsidTr="004A6F41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r w:rsidRPr="004A6F41">
              <w:rPr>
                <w:rFonts w:eastAsia="Calibri"/>
              </w:rPr>
              <w:t>перевод из жилого в нежилое, из нежилого в жилое, пригодность для жилья</w:t>
            </w:r>
          </w:p>
        </w:tc>
        <w:tc>
          <w:tcPr>
            <w:tcW w:w="96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F76DA0" w:rsidP="00642BC8">
            <w:pPr>
              <w:jc w:val="center"/>
            </w:pPr>
            <w:hyperlink r:id="rId26" w:history="1">
              <w:r w:rsidR="004A6F41" w:rsidRPr="004A6F41">
                <w:rPr>
                  <w:rFonts w:eastAsia="Calibri"/>
                </w:rPr>
                <w:t>16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pPr>
              <w:jc w:val="center"/>
            </w:pPr>
            <w:r>
              <w:t>8,5</w:t>
            </w:r>
          </w:p>
        </w:tc>
      </w:tr>
      <w:tr w:rsidR="004A6F41" w:rsidRPr="004A6F41" w:rsidTr="004A6F41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r w:rsidRPr="004A6F41">
              <w:rPr>
                <w:rFonts w:eastAsia="Calibri"/>
              </w:rPr>
              <w:t>передача в гос.собственность, исключение из числа гос.собственности</w:t>
            </w:r>
          </w:p>
        </w:tc>
        <w:tc>
          <w:tcPr>
            <w:tcW w:w="96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F76DA0" w:rsidP="00642BC8">
            <w:pPr>
              <w:jc w:val="center"/>
            </w:pPr>
            <w:hyperlink r:id="rId27" w:history="1">
              <w:r w:rsidR="004A6F41" w:rsidRPr="004A6F41">
                <w:rPr>
                  <w:rFonts w:eastAsia="Calibri"/>
                </w:rPr>
                <w:t>8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pPr>
              <w:jc w:val="center"/>
            </w:pPr>
            <w:r>
              <w:rPr>
                <w:rFonts w:eastAsia="Calibri"/>
              </w:rPr>
              <w:t>4,2</w:t>
            </w:r>
          </w:p>
        </w:tc>
      </w:tr>
      <w:tr w:rsidR="004A6F41" w:rsidRPr="004A6F41" w:rsidTr="004A6F41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r w:rsidRPr="004A6F41">
              <w:rPr>
                <w:rFonts w:eastAsia="Calibri"/>
              </w:rPr>
              <w:t>внеочередное предоставление жилой площади</w:t>
            </w:r>
          </w:p>
        </w:tc>
        <w:tc>
          <w:tcPr>
            <w:tcW w:w="96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F76DA0" w:rsidP="00642BC8">
            <w:pPr>
              <w:jc w:val="center"/>
            </w:pPr>
            <w:hyperlink r:id="rId28" w:history="1">
              <w:r w:rsidR="004A6F41" w:rsidRPr="004A6F41">
                <w:rPr>
                  <w:rFonts w:eastAsia="Calibri"/>
                </w:rPr>
                <w:t>6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pPr>
              <w:jc w:val="center"/>
            </w:pPr>
            <w:r>
              <w:rPr>
                <w:rFonts w:eastAsia="Calibri"/>
              </w:rPr>
              <w:t>3,1</w:t>
            </w:r>
          </w:p>
        </w:tc>
      </w:tr>
      <w:tr w:rsidR="004A6F41" w:rsidRPr="004A6F41" w:rsidTr="004A6F41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r w:rsidRPr="004A6F41">
              <w:rPr>
                <w:rFonts w:eastAsia="Calibri"/>
              </w:rPr>
              <w:t>купля-продажа квартир, домов</w:t>
            </w:r>
          </w:p>
        </w:tc>
        <w:tc>
          <w:tcPr>
            <w:tcW w:w="96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F76DA0" w:rsidP="00642BC8">
            <w:pPr>
              <w:jc w:val="center"/>
            </w:pPr>
            <w:hyperlink r:id="rId29" w:history="1">
              <w:r w:rsidR="004A6F41" w:rsidRPr="004A6F41">
                <w:rPr>
                  <w:rFonts w:eastAsia="Calibri"/>
                </w:rPr>
                <w:t>5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pPr>
              <w:jc w:val="center"/>
            </w:pPr>
            <w:r>
              <w:rPr>
                <w:rFonts w:eastAsia="Calibri"/>
              </w:rPr>
              <w:t>2,6</w:t>
            </w:r>
          </w:p>
        </w:tc>
      </w:tr>
      <w:tr w:rsidR="004A6F41" w:rsidRPr="004A6F41" w:rsidTr="004A6F41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r w:rsidRPr="004A6F41">
              <w:rPr>
                <w:rFonts w:eastAsia="Calibri"/>
              </w:rPr>
              <w:t>предоставление жилплощади в дополнение к занимаемой</w:t>
            </w:r>
          </w:p>
        </w:tc>
        <w:tc>
          <w:tcPr>
            <w:tcW w:w="96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F76DA0" w:rsidP="00642BC8">
            <w:pPr>
              <w:jc w:val="center"/>
            </w:pPr>
            <w:hyperlink r:id="rId30" w:history="1">
              <w:r w:rsidR="004A6F41" w:rsidRPr="004A6F41">
                <w:rPr>
                  <w:rFonts w:eastAsia="Calibri"/>
                </w:rPr>
                <w:t>5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pPr>
              <w:jc w:val="center"/>
            </w:pPr>
            <w:r>
              <w:rPr>
                <w:rFonts w:eastAsia="Calibri"/>
              </w:rPr>
              <w:t>2,6</w:t>
            </w:r>
          </w:p>
        </w:tc>
      </w:tr>
      <w:tr w:rsidR="004A6F41" w:rsidRPr="004A6F41" w:rsidTr="004A6F41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r w:rsidRPr="004A6F41">
              <w:rPr>
                <w:rFonts w:eastAsia="Calibri"/>
              </w:rPr>
              <w:t>заключение договора социального найма на жилое помещение</w:t>
            </w:r>
          </w:p>
        </w:tc>
        <w:tc>
          <w:tcPr>
            <w:tcW w:w="96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F76DA0" w:rsidP="00642BC8">
            <w:pPr>
              <w:jc w:val="center"/>
            </w:pPr>
            <w:hyperlink r:id="rId31" w:history="1">
              <w:r w:rsidR="004A6F41" w:rsidRPr="004A6F41">
                <w:rPr>
                  <w:rFonts w:eastAsia="Calibri"/>
                </w:rPr>
                <w:t>2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4A6F41">
            <w:pPr>
              <w:jc w:val="center"/>
            </w:pPr>
            <w:r>
              <w:t>1,06</w:t>
            </w:r>
          </w:p>
        </w:tc>
      </w:tr>
      <w:tr w:rsidR="004A6F41" w:rsidRPr="004A6F41" w:rsidTr="004A6F41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r w:rsidRPr="004A6F41">
              <w:rPr>
                <w:rFonts w:eastAsia="Calibri"/>
              </w:rPr>
              <w:t>замена жилплощади</w:t>
            </w:r>
          </w:p>
        </w:tc>
        <w:tc>
          <w:tcPr>
            <w:tcW w:w="96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F76DA0" w:rsidP="00642BC8">
            <w:pPr>
              <w:jc w:val="center"/>
            </w:pPr>
            <w:hyperlink r:id="rId32" w:history="1">
              <w:r w:rsidR="004A6F41" w:rsidRPr="004A6F41">
                <w:rPr>
                  <w:rFonts w:eastAsia="Calibri"/>
                </w:rPr>
                <w:t>2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pPr>
              <w:jc w:val="center"/>
            </w:pPr>
            <w:r>
              <w:t>1,06</w:t>
            </w:r>
          </w:p>
        </w:tc>
      </w:tr>
      <w:tr w:rsidR="004A6F41" w:rsidRPr="004A6F41" w:rsidTr="004A6F41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r w:rsidRPr="004A6F41">
              <w:rPr>
                <w:rFonts w:eastAsia="Calibri"/>
              </w:rPr>
              <w:t>нарушения и злоупотребления при распределении жилья</w:t>
            </w:r>
          </w:p>
        </w:tc>
        <w:tc>
          <w:tcPr>
            <w:tcW w:w="96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F76DA0" w:rsidP="00642BC8">
            <w:pPr>
              <w:jc w:val="center"/>
            </w:pPr>
            <w:hyperlink r:id="rId33" w:history="1">
              <w:r w:rsidR="004A6F41" w:rsidRPr="004A6F41">
                <w:rPr>
                  <w:rFonts w:eastAsia="Calibri"/>
                </w:rPr>
                <w:t>2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pPr>
              <w:jc w:val="center"/>
            </w:pPr>
            <w:r>
              <w:t>1,06</w:t>
            </w:r>
          </w:p>
        </w:tc>
      </w:tr>
      <w:tr w:rsidR="004A6F41" w:rsidRPr="004A6F41" w:rsidTr="004A6F41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r w:rsidRPr="004A6F41">
              <w:rPr>
                <w:rFonts w:eastAsia="Calibri"/>
              </w:rPr>
              <w:t>о льготном получении жилья, в т.ч. бывшим военнослужащим</w:t>
            </w:r>
          </w:p>
        </w:tc>
        <w:tc>
          <w:tcPr>
            <w:tcW w:w="96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F76DA0" w:rsidP="00642BC8">
            <w:pPr>
              <w:jc w:val="center"/>
            </w:pPr>
            <w:hyperlink r:id="rId34" w:history="1">
              <w:r w:rsidR="004A6F41" w:rsidRPr="004A6F41">
                <w:rPr>
                  <w:rFonts w:eastAsia="Calibri"/>
                </w:rPr>
                <w:t>1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pPr>
              <w:jc w:val="center"/>
            </w:pPr>
            <w:r>
              <w:t>0,5</w:t>
            </w:r>
          </w:p>
        </w:tc>
      </w:tr>
      <w:tr w:rsidR="004A6F41" w:rsidRPr="004A6F41" w:rsidTr="004A6F41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r w:rsidRPr="004A6F41">
              <w:rPr>
                <w:rFonts w:eastAsia="Calibri"/>
              </w:rPr>
              <w:t>предоставление жилплощади по медицинским показаниям</w:t>
            </w:r>
          </w:p>
        </w:tc>
        <w:tc>
          <w:tcPr>
            <w:tcW w:w="96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F76DA0" w:rsidP="00642BC8">
            <w:pPr>
              <w:jc w:val="center"/>
            </w:pPr>
            <w:hyperlink r:id="rId35" w:history="1">
              <w:r w:rsidR="004A6F41" w:rsidRPr="004A6F41">
                <w:rPr>
                  <w:rFonts w:eastAsia="Calibri"/>
                </w:rPr>
                <w:t>1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pPr>
              <w:jc w:val="center"/>
            </w:pPr>
            <w:r>
              <w:t>0,5</w:t>
            </w:r>
          </w:p>
        </w:tc>
      </w:tr>
      <w:tr w:rsidR="004A6F41" w:rsidRPr="004A6F41" w:rsidTr="004A6F41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r w:rsidRPr="004A6F41">
              <w:rPr>
                <w:rFonts w:eastAsia="Calibri"/>
              </w:rPr>
              <w:t>предоставление по договору найма</w:t>
            </w:r>
          </w:p>
        </w:tc>
        <w:tc>
          <w:tcPr>
            <w:tcW w:w="96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F76DA0" w:rsidP="00642BC8">
            <w:pPr>
              <w:jc w:val="center"/>
            </w:pPr>
            <w:hyperlink r:id="rId36" w:history="1">
              <w:r w:rsidR="004A6F41" w:rsidRPr="004A6F41">
                <w:rPr>
                  <w:rFonts w:eastAsia="Calibri"/>
                </w:rPr>
                <w:t>1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A6F41" w:rsidRPr="004A6F41" w:rsidRDefault="004A6F41" w:rsidP="00642BC8">
            <w:pPr>
              <w:jc w:val="center"/>
            </w:pPr>
            <w:r>
              <w:t>0,5</w:t>
            </w:r>
          </w:p>
        </w:tc>
      </w:tr>
    </w:tbl>
    <w:p w:rsidR="000F768A" w:rsidRDefault="000F768A" w:rsidP="00812887">
      <w:pPr>
        <w:tabs>
          <w:tab w:val="left" w:pos="0"/>
        </w:tabs>
        <w:jc w:val="both"/>
      </w:pPr>
    </w:p>
    <w:p w:rsidR="00050B50" w:rsidRDefault="00B405B3" w:rsidP="00050B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357"/>
        <w:jc w:val="both"/>
      </w:pPr>
      <w:r w:rsidRPr="005B33D4">
        <w:t xml:space="preserve">По вопросам </w:t>
      </w:r>
      <w:r w:rsidRPr="00CF3C41">
        <w:rPr>
          <w:b/>
          <w:u w:val="single"/>
        </w:rPr>
        <w:t>строительства</w:t>
      </w:r>
      <w:r w:rsidR="00664A9F" w:rsidRPr="00CF3C41">
        <w:rPr>
          <w:b/>
          <w:u w:val="single"/>
        </w:rPr>
        <w:t xml:space="preserve"> (</w:t>
      </w:r>
      <w:r w:rsidR="00B9028F">
        <w:rPr>
          <w:b/>
          <w:u w:val="single"/>
        </w:rPr>
        <w:t>327</w:t>
      </w:r>
      <w:r w:rsidR="00664A9F" w:rsidRPr="00CF3C41">
        <w:rPr>
          <w:b/>
          <w:u w:val="single"/>
        </w:rPr>
        <w:t>)</w:t>
      </w:r>
      <w:r w:rsidRPr="005B33D4">
        <w:t xml:space="preserve"> за прошедший период поступило на </w:t>
      </w:r>
      <w:r w:rsidR="00B9028F">
        <w:t>71</w:t>
      </w:r>
      <w:r w:rsidR="00664A9F">
        <w:t xml:space="preserve"> обращени</w:t>
      </w:r>
      <w:r w:rsidR="00B9028F">
        <w:t>е</w:t>
      </w:r>
      <w:r>
        <w:t xml:space="preserve"> </w:t>
      </w:r>
      <w:r w:rsidR="00D11EC0">
        <w:t>больше</w:t>
      </w:r>
      <w:r>
        <w:t>, чем за аналогичный период 201</w:t>
      </w:r>
      <w:r w:rsidR="005B063A">
        <w:t>6</w:t>
      </w:r>
      <w:r>
        <w:t xml:space="preserve"> года. Увеличение количества </w:t>
      </w:r>
      <w:r w:rsidR="00F96696">
        <w:t>обращений наблюдается</w:t>
      </w:r>
      <w:r>
        <w:t xml:space="preserve"> по вопросам</w:t>
      </w:r>
      <w:r w:rsidR="002B3953">
        <w:t>: «</w:t>
      </w:r>
      <w:r w:rsidR="00050B50">
        <w:t>архитектура и проектирование</w:t>
      </w:r>
      <w:r w:rsidR="002B3953">
        <w:t xml:space="preserve">» (на </w:t>
      </w:r>
      <w:r w:rsidR="00F96696">
        <w:t>23</w:t>
      </w:r>
      <w:r w:rsidR="002B3953">
        <w:t xml:space="preserve"> обращени</w:t>
      </w:r>
      <w:r w:rsidR="00F96696">
        <w:t>я</w:t>
      </w:r>
      <w:r w:rsidR="00050B50">
        <w:t xml:space="preserve">) </w:t>
      </w:r>
      <w:r w:rsidR="002B3953">
        <w:t xml:space="preserve">и </w:t>
      </w:r>
      <w:r>
        <w:t>«перепланировка квартир, лестничных клеток»</w:t>
      </w:r>
      <w:r w:rsidR="00DE6977">
        <w:t xml:space="preserve"> (на </w:t>
      </w:r>
      <w:r w:rsidR="00F96696">
        <w:t>37</w:t>
      </w:r>
      <w:r w:rsidR="00DE6977">
        <w:t>)</w:t>
      </w:r>
      <w:r w:rsidR="00D12F5B">
        <w:t xml:space="preserve">. </w:t>
      </w:r>
    </w:p>
    <w:p w:rsidR="00D12F5B" w:rsidRDefault="00050B50" w:rsidP="00050B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357"/>
        <w:jc w:val="both"/>
      </w:pPr>
      <w:r>
        <w:rPr>
          <w:lang w:val="ru"/>
        </w:rPr>
        <w:t xml:space="preserve">По вопросам перепланировок </w:t>
      </w:r>
      <w:r w:rsidR="00B405B3">
        <w:t>преобладали обращения граждан, несогласных с проведенной перепланировкой соседя</w:t>
      </w:r>
      <w:r w:rsidR="00D11EC0">
        <w:t xml:space="preserve">ми по дому, либо организациями, а также заявления, поступившие из </w:t>
      </w:r>
      <w:r w:rsidR="00D11EC0" w:rsidRPr="00D11EC0">
        <w:t>СПб ГКУ "Многофункциональный центр предоставления гос. и муниципальных услуг"</w:t>
      </w:r>
      <w:r w:rsidR="00D11EC0">
        <w:t xml:space="preserve"> по согласованию перепланировок помещений (</w:t>
      </w:r>
      <w:r w:rsidR="00F96696">
        <w:t>38</w:t>
      </w:r>
      <w:r w:rsidR="00826553">
        <w:t>)</w:t>
      </w:r>
      <w:r w:rsidR="002B3953">
        <w:t xml:space="preserve">. </w:t>
      </w:r>
    </w:p>
    <w:p w:rsidR="00826553" w:rsidRDefault="00826553" w:rsidP="00634121">
      <w:pPr>
        <w:tabs>
          <w:tab w:val="left" w:pos="0"/>
        </w:tabs>
        <w:ind w:firstLine="709"/>
        <w:jc w:val="both"/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2"/>
        <w:gridCol w:w="1015"/>
        <w:gridCol w:w="709"/>
      </w:tblGrid>
      <w:tr w:rsidR="00B9028F" w:rsidRPr="00B9028F" w:rsidTr="00B9028F">
        <w:trPr>
          <w:trHeight w:val="28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r w:rsidRPr="00B9028F">
              <w:rPr>
                <w:rFonts w:eastAsia="Calibri"/>
              </w:rPr>
              <w:t>перепланировка квартир, др. помещений, лестничных клеток</w:t>
            </w:r>
          </w:p>
        </w:tc>
        <w:tc>
          <w:tcPr>
            <w:tcW w:w="101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F76DA0" w:rsidP="00642BC8">
            <w:pPr>
              <w:jc w:val="center"/>
            </w:pPr>
            <w:hyperlink r:id="rId37" w:history="1">
              <w:r w:rsidR="00B9028F" w:rsidRPr="00B9028F">
                <w:rPr>
                  <w:rFonts w:eastAsia="Calibri"/>
                </w:rPr>
                <w:t>256</w:t>
              </w:r>
            </w:hyperlink>
          </w:p>
        </w:tc>
        <w:tc>
          <w:tcPr>
            <w:tcW w:w="70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pPr>
              <w:jc w:val="center"/>
            </w:pPr>
            <w:r>
              <w:t>78,3</w:t>
            </w:r>
          </w:p>
        </w:tc>
      </w:tr>
      <w:tr w:rsidR="00B9028F" w:rsidRPr="00B9028F" w:rsidTr="00B9028F">
        <w:trPr>
          <w:trHeight w:val="28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r w:rsidRPr="00B9028F">
              <w:rPr>
                <w:rFonts w:eastAsia="Calibri"/>
              </w:rPr>
              <w:t>архитектура и проектирование</w:t>
            </w:r>
          </w:p>
        </w:tc>
        <w:tc>
          <w:tcPr>
            <w:tcW w:w="101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F76DA0" w:rsidP="00642BC8">
            <w:pPr>
              <w:jc w:val="center"/>
            </w:pPr>
            <w:hyperlink r:id="rId38" w:history="1">
              <w:r w:rsidR="00B9028F" w:rsidRPr="00B9028F">
                <w:rPr>
                  <w:rFonts w:eastAsia="Calibri"/>
                </w:rPr>
                <w:t>24</w:t>
              </w:r>
            </w:hyperlink>
          </w:p>
        </w:tc>
        <w:tc>
          <w:tcPr>
            <w:tcW w:w="70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pPr>
              <w:jc w:val="center"/>
            </w:pPr>
            <w:r>
              <w:t>7,3</w:t>
            </w:r>
          </w:p>
        </w:tc>
      </w:tr>
      <w:tr w:rsidR="00B9028F" w:rsidRPr="00B9028F" w:rsidTr="00B9028F">
        <w:trPr>
          <w:trHeight w:val="28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r w:rsidRPr="00B9028F">
              <w:rPr>
                <w:rFonts w:eastAsia="Calibri"/>
              </w:rPr>
              <w:t>благоустройство территории после строительства</w:t>
            </w:r>
          </w:p>
        </w:tc>
        <w:tc>
          <w:tcPr>
            <w:tcW w:w="101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F76DA0" w:rsidP="00642BC8">
            <w:pPr>
              <w:jc w:val="center"/>
            </w:pPr>
            <w:hyperlink r:id="rId39" w:history="1">
              <w:r w:rsidR="00B9028F" w:rsidRPr="00B9028F">
                <w:rPr>
                  <w:rFonts w:eastAsia="Calibri"/>
                </w:rPr>
                <w:t>20</w:t>
              </w:r>
            </w:hyperlink>
          </w:p>
        </w:tc>
        <w:tc>
          <w:tcPr>
            <w:tcW w:w="70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pPr>
              <w:jc w:val="center"/>
            </w:pPr>
            <w:r>
              <w:t>6,1</w:t>
            </w:r>
          </w:p>
        </w:tc>
      </w:tr>
      <w:tr w:rsidR="00B9028F" w:rsidRPr="00B9028F" w:rsidTr="00B9028F">
        <w:trPr>
          <w:trHeight w:val="28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r w:rsidRPr="00B9028F">
              <w:rPr>
                <w:rFonts w:eastAsia="Calibri"/>
              </w:rPr>
              <w:t>другие вопросы строительства</w:t>
            </w:r>
          </w:p>
        </w:tc>
        <w:tc>
          <w:tcPr>
            <w:tcW w:w="101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F76DA0" w:rsidP="00642BC8">
            <w:pPr>
              <w:jc w:val="center"/>
            </w:pPr>
            <w:hyperlink r:id="rId40" w:history="1">
              <w:r w:rsidR="00B9028F" w:rsidRPr="00B9028F">
                <w:rPr>
                  <w:rFonts w:eastAsia="Calibri"/>
                </w:rPr>
                <w:t>7</w:t>
              </w:r>
            </w:hyperlink>
          </w:p>
        </w:tc>
        <w:tc>
          <w:tcPr>
            <w:tcW w:w="70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pPr>
              <w:jc w:val="center"/>
            </w:pPr>
            <w:r>
              <w:t>2,1</w:t>
            </w:r>
          </w:p>
        </w:tc>
      </w:tr>
      <w:tr w:rsidR="00B9028F" w:rsidRPr="00B9028F" w:rsidTr="00B9028F">
        <w:trPr>
          <w:trHeight w:val="28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r w:rsidRPr="00B9028F">
              <w:rPr>
                <w:rFonts w:eastAsia="Calibri"/>
              </w:rPr>
              <w:t>открытие, закрытие автостоянок, строительство паркингов</w:t>
            </w:r>
          </w:p>
        </w:tc>
        <w:tc>
          <w:tcPr>
            <w:tcW w:w="101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F76DA0" w:rsidP="00642BC8">
            <w:pPr>
              <w:jc w:val="center"/>
            </w:pPr>
            <w:hyperlink r:id="rId41" w:history="1">
              <w:r w:rsidR="00B9028F" w:rsidRPr="00B9028F">
                <w:rPr>
                  <w:rFonts w:eastAsia="Calibri"/>
                </w:rPr>
                <w:t>7</w:t>
              </w:r>
            </w:hyperlink>
          </w:p>
        </w:tc>
        <w:tc>
          <w:tcPr>
            <w:tcW w:w="70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pPr>
              <w:jc w:val="center"/>
            </w:pPr>
            <w:r>
              <w:t>2,1</w:t>
            </w:r>
          </w:p>
        </w:tc>
      </w:tr>
      <w:tr w:rsidR="00B9028F" w:rsidRPr="00B9028F" w:rsidTr="00B9028F">
        <w:trPr>
          <w:trHeight w:val="28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r w:rsidRPr="00B9028F">
              <w:rPr>
                <w:rFonts w:eastAsia="Calibri"/>
              </w:rPr>
              <w:t>несогласие со строительством автостоянок, объектов торговли, питания и др.</w:t>
            </w:r>
          </w:p>
        </w:tc>
        <w:tc>
          <w:tcPr>
            <w:tcW w:w="101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F76DA0" w:rsidP="00642BC8">
            <w:pPr>
              <w:jc w:val="center"/>
            </w:pPr>
            <w:hyperlink r:id="rId42" w:history="1">
              <w:r w:rsidR="00B9028F" w:rsidRPr="00B9028F">
                <w:rPr>
                  <w:rFonts w:eastAsia="Calibri"/>
                </w:rPr>
                <w:t>4</w:t>
              </w:r>
            </w:hyperlink>
          </w:p>
        </w:tc>
        <w:tc>
          <w:tcPr>
            <w:tcW w:w="70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pPr>
              <w:jc w:val="center"/>
            </w:pPr>
            <w:r>
              <w:t>1,2</w:t>
            </w:r>
          </w:p>
        </w:tc>
      </w:tr>
      <w:tr w:rsidR="00B9028F" w:rsidRPr="00B9028F" w:rsidTr="00B9028F">
        <w:trPr>
          <w:trHeight w:val="28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r w:rsidRPr="00B9028F">
              <w:rPr>
                <w:rFonts w:eastAsia="Calibri"/>
              </w:rPr>
              <w:lastRenderedPageBreak/>
              <w:t>несогласие со строительством жилых зданий</w:t>
            </w:r>
          </w:p>
        </w:tc>
        <w:tc>
          <w:tcPr>
            <w:tcW w:w="101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F76DA0" w:rsidP="00642BC8">
            <w:pPr>
              <w:jc w:val="center"/>
            </w:pPr>
            <w:hyperlink r:id="rId43" w:history="1">
              <w:r w:rsidR="00B9028F" w:rsidRPr="00B9028F">
                <w:rPr>
                  <w:rFonts w:eastAsia="Calibri"/>
                </w:rPr>
                <w:t>3</w:t>
              </w:r>
            </w:hyperlink>
          </w:p>
        </w:tc>
        <w:tc>
          <w:tcPr>
            <w:tcW w:w="70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pPr>
              <w:jc w:val="center"/>
            </w:pPr>
            <w:r>
              <w:t>0,9</w:t>
            </w:r>
          </w:p>
        </w:tc>
      </w:tr>
      <w:tr w:rsidR="00B9028F" w:rsidRPr="00B9028F" w:rsidTr="00B9028F">
        <w:trPr>
          <w:trHeight w:val="28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r w:rsidRPr="00B9028F">
              <w:rPr>
                <w:rFonts w:eastAsia="Calibri"/>
              </w:rPr>
              <w:t>реновация</w:t>
            </w:r>
          </w:p>
        </w:tc>
        <w:tc>
          <w:tcPr>
            <w:tcW w:w="101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F76DA0" w:rsidP="00642BC8">
            <w:pPr>
              <w:jc w:val="center"/>
            </w:pPr>
            <w:hyperlink r:id="rId44" w:history="1">
              <w:r w:rsidR="00B9028F" w:rsidRPr="00B9028F">
                <w:rPr>
                  <w:rFonts w:eastAsia="Calibri"/>
                </w:rPr>
                <w:t>3</w:t>
              </w:r>
            </w:hyperlink>
          </w:p>
        </w:tc>
        <w:tc>
          <w:tcPr>
            <w:tcW w:w="70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pPr>
              <w:jc w:val="center"/>
            </w:pPr>
            <w:r>
              <w:t>0,9</w:t>
            </w:r>
          </w:p>
        </w:tc>
      </w:tr>
      <w:tr w:rsidR="00B9028F" w:rsidRPr="00B9028F" w:rsidTr="00B9028F">
        <w:trPr>
          <w:trHeight w:val="28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r w:rsidRPr="00B9028F">
              <w:rPr>
                <w:rFonts w:eastAsia="Calibri"/>
              </w:rPr>
              <w:t>строительство объектов соцназначения</w:t>
            </w:r>
          </w:p>
        </w:tc>
        <w:tc>
          <w:tcPr>
            <w:tcW w:w="101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F76DA0" w:rsidP="00642BC8">
            <w:pPr>
              <w:jc w:val="center"/>
            </w:pPr>
            <w:hyperlink r:id="rId45" w:history="1">
              <w:r w:rsidR="00B9028F" w:rsidRPr="00B9028F">
                <w:rPr>
                  <w:rFonts w:eastAsia="Calibri"/>
                </w:rPr>
                <w:t>3</w:t>
              </w:r>
            </w:hyperlink>
          </w:p>
        </w:tc>
        <w:tc>
          <w:tcPr>
            <w:tcW w:w="70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9028F" w:rsidRPr="00B9028F" w:rsidRDefault="00B9028F" w:rsidP="00642BC8">
            <w:pPr>
              <w:jc w:val="center"/>
            </w:pPr>
            <w:r>
              <w:t>0,9</w:t>
            </w:r>
          </w:p>
        </w:tc>
      </w:tr>
    </w:tbl>
    <w:p w:rsidR="00B9028F" w:rsidRDefault="00B9028F" w:rsidP="00634121">
      <w:pPr>
        <w:tabs>
          <w:tab w:val="left" w:pos="0"/>
        </w:tabs>
        <w:ind w:firstLine="709"/>
        <w:jc w:val="both"/>
      </w:pPr>
    </w:p>
    <w:p w:rsidR="00D87AF8" w:rsidRDefault="00D87AF8" w:rsidP="00D87AF8">
      <w:pPr>
        <w:ind w:firstLine="709"/>
        <w:jc w:val="both"/>
      </w:pPr>
      <w:r w:rsidRPr="005B33D4">
        <w:t xml:space="preserve">Прирост количества обращений по тематике </w:t>
      </w:r>
      <w:r w:rsidRPr="00FA7D36">
        <w:rPr>
          <w:b/>
          <w:u w:val="single"/>
        </w:rPr>
        <w:t>«</w:t>
      </w:r>
      <w:r w:rsidR="00D46A60">
        <w:rPr>
          <w:b/>
          <w:u w:val="single"/>
        </w:rPr>
        <w:t>о</w:t>
      </w:r>
      <w:r w:rsidRPr="00FA7D36">
        <w:rPr>
          <w:b/>
          <w:u w:val="single"/>
        </w:rPr>
        <w:t>бразование» (</w:t>
      </w:r>
      <w:r w:rsidR="007B1B1A">
        <w:rPr>
          <w:b/>
          <w:u w:val="single"/>
        </w:rPr>
        <w:t>175</w:t>
      </w:r>
      <w:r w:rsidRPr="00FA7D36">
        <w:rPr>
          <w:b/>
          <w:u w:val="single"/>
        </w:rPr>
        <w:t>)</w:t>
      </w:r>
      <w:r w:rsidRPr="005B33D4">
        <w:t xml:space="preserve"> (на </w:t>
      </w:r>
      <w:r w:rsidR="007B1B1A">
        <w:t>61</w:t>
      </w:r>
      <w:r>
        <w:t xml:space="preserve"> обращени</w:t>
      </w:r>
      <w:r w:rsidR="007B1B1A">
        <w:t>е</w:t>
      </w:r>
      <w:r>
        <w:t>) связан с поступлением детей в 1-е классы общеобразовательных учреждений района (изменение правил приема детей, закрепление домов за микрорайонами школ в соответствии с</w:t>
      </w:r>
      <w:r w:rsidRPr="00254AA0">
        <w:t xml:space="preserve"> </w:t>
      </w:r>
      <w:r w:rsidRPr="007838D5">
        <w:t>распоряжени</w:t>
      </w:r>
      <w:r>
        <w:t>ем</w:t>
      </w:r>
      <w:r w:rsidRPr="007838D5">
        <w:t xml:space="preserve"> администрации Калининского района Санкт-Петербурга</w:t>
      </w:r>
      <w:r>
        <w:t xml:space="preserve"> от 17.09.2015 № 754-р</w:t>
      </w:r>
      <w:r w:rsidRPr="007838D5">
        <w:t xml:space="preserve"> «О закреплении микрорайонов за общеобразовательными учреждениями, подведомственными администрации Калининского района Санкт-Петербурга, для первичного учета детей, подлежащих обучению по общеобразовательным программам начального общего образования»</w:t>
      </w:r>
      <w:r>
        <w:t xml:space="preserve">). Более половины обращений граждан связано с переводом ребенка из одной школы в другую и отсутствием вакантных мест в учреждениях.  Также традиционно актуальным остается вопрос о поступлении детей в дошкольные образовательные учреждения. </w:t>
      </w:r>
    </w:p>
    <w:p w:rsidR="00D87AF8" w:rsidRDefault="00D87AF8" w:rsidP="00D87AF8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874"/>
        <w:gridCol w:w="850"/>
      </w:tblGrid>
      <w:tr w:rsidR="007B1B1A" w:rsidRPr="007B1B1A" w:rsidTr="007B1B1A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7B1B1A" w:rsidP="00642BC8">
            <w:r w:rsidRPr="007B1B1A">
              <w:rPr>
                <w:rFonts w:eastAsia="Calibri"/>
              </w:rPr>
              <w:t>устройство детей в дошкольные, школьные учреждения</w:t>
            </w:r>
          </w:p>
        </w:tc>
        <w:tc>
          <w:tcPr>
            <w:tcW w:w="8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F76DA0" w:rsidP="00642BC8">
            <w:pPr>
              <w:jc w:val="center"/>
            </w:pPr>
            <w:hyperlink r:id="rId46" w:history="1">
              <w:r w:rsidR="007B1B1A" w:rsidRPr="007B1B1A">
                <w:rPr>
                  <w:rFonts w:eastAsia="Calibri"/>
                </w:rPr>
                <w:t>124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A9710E" w:rsidP="00642BC8">
            <w:pPr>
              <w:jc w:val="center"/>
            </w:pPr>
            <w:r>
              <w:t>70,8</w:t>
            </w:r>
          </w:p>
        </w:tc>
      </w:tr>
      <w:tr w:rsidR="007B1B1A" w:rsidRPr="007B1B1A" w:rsidTr="007B1B1A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7B1B1A" w:rsidP="00642BC8">
            <w:r w:rsidRPr="007B1B1A">
              <w:rPr>
                <w:rFonts w:eastAsia="Calibri"/>
              </w:rPr>
              <w:t>вопросы работы учреждений, д/с</w:t>
            </w:r>
          </w:p>
        </w:tc>
        <w:tc>
          <w:tcPr>
            <w:tcW w:w="8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F76DA0" w:rsidP="00642BC8">
            <w:pPr>
              <w:jc w:val="center"/>
            </w:pPr>
            <w:hyperlink r:id="rId47" w:history="1">
              <w:r w:rsidR="007B1B1A" w:rsidRPr="007B1B1A">
                <w:rPr>
                  <w:rFonts w:eastAsia="Calibri"/>
                </w:rPr>
                <w:t>23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A9710E" w:rsidP="00642BC8">
            <w:pPr>
              <w:jc w:val="center"/>
            </w:pPr>
            <w:r>
              <w:t>13,1</w:t>
            </w:r>
          </w:p>
        </w:tc>
      </w:tr>
      <w:tr w:rsidR="007B1B1A" w:rsidRPr="007B1B1A" w:rsidTr="007B1B1A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7B1B1A" w:rsidP="00642BC8">
            <w:r w:rsidRPr="007B1B1A">
              <w:rPr>
                <w:rFonts w:eastAsia="Calibri"/>
              </w:rPr>
              <w:t>другие вопросы народного образования</w:t>
            </w:r>
          </w:p>
        </w:tc>
        <w:tc>
          <w:tcPr>
            <w:tcW w:w="8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F76DA0" w:rsidP="00642BC8">
            <w:pPr>
              <w:jc w:val="center"/>
            </w:pPr>
            <w:hyperlink r:id="rId48" w:history="1">
              <w:r w:rsidR="007B1B1A" w:rsidRPr="007B1B1A">
                <w:rPr>
                  <w:rFonts w:eastAsia="Calibri"/>
                </w:rPr>
                <w:t>11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A9710E" w:rsidP="00642BC8">
            <w:pPr>
              <w:jc w:val="center"/>
            </w:pPr>
            <w:r>
              <w:t>6,3</w:t>
            </w:r>
          </w:p>
        </w:tc>
      </w:tr>
      <w:tr w:rsidR="007B1B1A" w:rsidRPr="007B1B1A" w:rsidTr="007B1B1A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7B1B1A" w:rsidP="00642BC8">
            <w:r w:rsidRPr="007B1B1A">
              <w:rPr>
                <w:rFonts w:eastAsia="Calibri"/>
              </w:rPr>
              <w:t>конфликтные ситуации, жалобы на работу сотрудников ОУ</w:t>
            </w:r>
          </w:p>
        </w:tc>
        <w:tc>
          <w:tcPr>
            <w:tcW w:w="8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F76DA0" w:rsidP="00642BC8">
            <w:pPr>
              <w:jc w:val="center"/>
            </w:pPr>
            <w:hyperlink r:id="rId49" w:history="1">
              <w:r w:rsidR="007B1B1A" w:rsidRPr="007B1B1A">
                <w:rPr>
                  <w:rFonts w:eastAsia="Calibri"/>
                </w:rPr>
                <w:t>8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A9710E" w:rsidP="00642BC8">
            <w:pPr>
              <w:jc w:val="center"/>
            </w:pPr>
            <w:r>
              <w:t>4,5</w:t>
            </w:r>
          </w:p>
        </w:tc>
      </w:tr>
      <w:tr w:rsidR="007B1B1A" w:rsidRPr="007B1B1A" w:rsidTr="007B1B1A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7B1B1A" w:rsidP="00642BC8">
            <w:r w:rsidRPr="007B1B1A">
              <w:rPr>
                <w:rFonts w:eastAsia="Calibri"/>
              </w:rPr>
              <w:t>о внешкольных учреждениях</w:t>
            </w:r>
          </w:p>
        </w:tc>
        <w:tc>
          <w:tcPr>
            <w:tcW w:w="8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F76DA0" w:rsidP="00642BC8">
            <w:pPr>
              <w:jc w:val="center"/>
            </w:pPr>
            <w:hyperlink r:id="rId50" w:history="1">
              <w:r w:rsidR="007B1B1A" w:rsidRPr="007B1B1A">
                <w:rPr>
                  <w:rFonts w:eastAsia="Calibri"/>
                </w:rPr>
                <w:t>4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A9710E" w:rsidP="00642BC8">
            <w:pPr>
              <w:jc w:val="center"/>
            </w:pPr>
            <w:r>
              <w:t>2,3</w:t>
            </w:r>
          </w:p>
        </w:tc>
      </w:tr>
      <w:tr w:rsidR="007B1B1A" w:rsidRPr="007B1B1A" w:rsidTr="007B1B1A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7B1B1A" w:rsidP="00642BC8">
            <w:r w:rsidRPr="007B1B1A">
              <w:rPr>
                <w:rFonts w:eastAsia="Calibri"/>
              </w:rPr>
              <w:t>улучшение условий учебы</w:t>
            </w:r>
          </w:p>
        </w:tc>
        <w:tc>
          <w:tcPr>
            <w:tcW w:w="8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F76DA0" w:rsidP="00642BC8">
            <w:pPr>
              <w:jc w:val="center"/>
            </w:pPr>
            <w:hyperlink r:id="rId51" w:history="1">
              <w:r w:rsidR="007B1B1A" w:rsidRPr="007B1B1A">
                <w:rPr>
                  <w:rFonts w:eastAsia="Calibri"/>
                </w:rPr>
                <w:t>3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A9710E" w:rsidP="00642BC8">
            <w:pPr>
              <w:jc w:val="center"/>
            </w:pPr>
            <w:r>
              <w:t>1,7</w:t>
            </w:r>
          </w:p>
        </w:tc>
      </w:tr>
      <w:tr w:rsidR="007B1B1A" w:rsidRPr="007B1B1A" w:rsidTr="007B1B1A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7B1B1A" w:rsidP="00642BC8">
            <w:r w:rsidRPr="007B1B1A">
              <w:rPr>
                <w:rFonts w:eastAsia="Calibri"/>
              </w:rPr>
              <w:t>о гос. общеобразовательных школах и интернатах</w:t>
            </w:r>
          </w:p>
        </w:tc>
        <w:tc>
          <w:tcPr>
            <w:tcW w:w="8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F76DA0" w:rsidP="00642BC8">
            <w:pPr>
              <w:jc w:val="center"/>
            </w:pPr>
            <w:hyperlink r:id="rId52" w:history="1">
              <w:r w:rsidR="007B1B1A" w:rsidRPr="007B1B1A">
                <w:rPr>
                  <w:rFonts w:eastAsia="Calibri"/>
                </w:rPr>
                <w:t>1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A9710E" w:rsidP="00642BC8">
            <w:pPr>
              <w:jc w:val="center"/>
            </w:pPr>
            <w:r>
              <w:t>0,5</w:t>
            </w:r>
          </w:p>
        </w:tc>
      </w:tr>
      <w:tr w:rsidR="007B1B1A" w:rsidRPr="007B1B1A" w:rsidTr="007B1B1A">
        <w:trPr>
          <w:trHeight w:val="282"/>
        </w:trPr>
        <w:tc>
          <w:tcPr>
            <w:tcW w:w="76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7B1B1A" w:rsidP="00642BC8">
            <w:r w:rsidRPr="007B1B1A">
              <w:rPr>
                <w:rFonts w:eastAsia="Calibri"/>
              </w:rPr>
              <w:t>опекунство, попечительство, усыновление</w:t>
            </w:r>
          </w:p>
        </w:tc>
        <w:tc>
          <w:tcPr>
            <w:tcW w:w="8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F76DA0" w:rsidP="00642BC8">
            <w:pPr>
              <w:jc w:val="center"/>
            </w:pPr>
            <w:hyperlink r:id="rId53" w:history="1">
              <w:r w:rsidR="007B1B1A" w:rsidRPr="007B1B1A">
                <w:rPr>
                  <w:rFonts w:eastAsia="Calibri"/>
                </w:rPr>
                <w:t>1</w:t>
              </w:r>
            </w:hyperlink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B1B1A" w:rsidRPr="007B1B1A" w:rsidRDefault="00A9710E" w:rsidP="00642BC8">
            <w:pPr>
              <w:jc w:val="center"/>
            </w:pPr>
            <w:r>
              <w:t>0,5</w:t>
            </w:r>
          </w:p>
        </w:tc>
      </w:tr>
    </w:tbl>
    <w:p w:rsidR="00D87AF8" w:rsidRDefault="00D87AF8" w:rsidP="00D87AF8">
      <w:pPr>
        <w:ind w:firstLine="709"/>
        <w:jc w:val="both"/>
      </w:pPr>
    </w:p>
    <w:p w:rsidR="00D46A60" w:rsidRDefault="00D46A60" w:rsidP="00D46A60">
      <w:pPr>
        <w:pStyle w:val="af2"/>
        <w:widowControl w:val="0"/>
        <w:spacing w:before="0" w:beforeAutospacing="0" w:after="0" w:afterAutospacing="0"/>
        <w:ind w:firstLine="709"/>
        <w:jc w:val="both"/>
      </w:pPr>
      <w:r>
        <w:t>К</w:t>
      </w:r>
      <w:r w:rsidRPr="005B33D4">
        <w:t xml:space="preserve">оличество обращений граждан </w:t>
      </w:r>
      <w:r w:rsidRPr="00D46A60">
        <w:rPr>
          <w:b/>
          <w:u w:val="single"/>
        </w:rPr>
        <w:t>по вопросам органов юстиции (</w:t>
      </w:r>
      <w:r>
        <w:rPr>
          <w:b/>
          <w:u w:val="single"/>
        </w:rPr>
        <w:t>241</w:t>
      </w:r>
      <w:r w:rsidRPr="00D46A60">
        <w:rPr>
          <w:b/>
          <w:u w:val="single"/>
        </w:rPr>
        <w:t>)</w:t>
      </w:r>
      <w:r w:rsidRPr="00D46A60">
        <w:t xml:space="preserve"> незначительно уменьшилось (на 63 обращения).</w:t>
      </w:r>
      <w:r w:rsidRPr="005B33D4">
        <w:t xml:space="preserve"> Конкретно по</w:t>
      </w:r>
      <w:r w:rsidRPr="00B95169">
        <w:t xml:space="preserve"> подтематик</w:t>
      </w:r>
      <w:r>
        <w:t>ам</w:t>
      </w:r>
      <w:r w:rsidRPr="00B95169">
        <w:t xml:space="preserve">: </w:t>
      </w:r>
      <w:r>
        <w:t xml:space="preserve">нарушения парковок автотранспорта (на </w:t>
      </w:r>
      <w:r w:rsidR="0006277E">
        <w:t>41</w:t>
      </w:r>
      <w:r>
        <w:t xml:space="preserve">), нарушения в сфере уличной торговли (на </w:t>
      </w:r>
      <w:r w:rsidR="0006277E">
        <w:t>23</w:t>
      </w:r>
      <w:r>
        <w:t>).</w:t>
      </w:r>
      <w:r w:rsidRPr="004D559E">
        <w:t xml:space="preserve"> </w:t>
      </w:r>
    </w:p>
    <w:p w:rsidR="00D46A60" w:rsidRPr="004D1179" w:rsidRDefault="00D46A60" w:rsidP="00D46A60">
      <w:pPr>
        <w:pStyle w:val="af2"/>
        <w:widowControl w:val="0"/>
        <w:spacing w:before="0" w:beforeAutospacing="0" w:after="0" w:afterAutospacing="0"/>
        <w:ind w:firstLine="709"/>
        <w:jc w:val="both"/>
      </w:pPr>
      <w:r w:rsidRPr="004D1179">
        <w:t>Нарушения тишины и покоя граждан в ночное время - в основном жалобы на соседей, а также на работу круглосуточных кафе и магазинов в жилых</w:t>
      </w:r>
      <w:r>
        <w:t xml:space="preserve"> домах</w:t>
      </w:r>
      <w:r w:rsidRPr="004D1179">
        <w:t>.</w:t>
      </w:r>
    </w:p>
    <w:p w:rsidR="00050B50" w:rsidRDefault="00050B50">
      <w:pPr>
        <w:tabs>
          <w:tab w:val="left" w:pos="0"/>
        </w:tabs>
        <w:ind w:firstLine="709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6"/>
        <w:gridCol w:w="993"/>
        <w:gridCol w:w="1134"/>
      </w:tblGrid>
      <w:tr w:rsidR="00D46A60" w:rsidRPr="00D46A60" w:rsidTr="0006277E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r w:rsidRPr="00D46A60">
              <w:rPr>
                <w:rFonts w:eastAsia="Calibri"/>
              </w:rPr>
              <w:t>нарушения в сфере уличной торговли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F76DA0" w:rsidP="00642BC8">
            <w:pPr>
              <w:jc w:val="center"/>
            </w:pPr>
            <w:hyperlink r:id="rId54" w:history="1">
              <w:r w:rsidR="00D46A60" w:rsidRPr="00D46A60">
                <w:rPr>
                  <w:rFonts w:eastAsia="Calibri"/>
                </w:rPr>
                <w:t>119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pPr>
              <w:jc w:val="center"/>
            </w:pPr>
            <w:r>
              <w:t>49,4</w:t>
            </w:r>
          </w:p>
        </w:tc>
      </w:tr>
      <w:tr w:rsidR="00D46A60" w:rsidRPr="00D46A60" w:rsidTr="0006277E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r w:rsidRPr="00D46A60">
              <w:rPr>
                <w:rFonts w:eastAsia="Calibri"/>
              </w:rPr>
              <w:t>нарушение парковок а/машин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F76DA0" w:rsidP="00642BC8">
            <w:pPr>
              <w:jc w:val="center"/>
            </w:pPr>
            <w:hyperlink r:id="rId55" w:history="1">
              <w:r w:rsidR="00D46A60" w:rsidRPr="00D46A60">
                <w:rPr>
                  <w:rFonts w:eastAsia="Calibri"/>
                </w:rPr>
                <w:t>56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pPr>
              <w:jc w:val="center"/>
            </w:pPr>
            <w:r>
              <w:t>23,2</w:t>
            </w:r>
          </w:p>
        </w:tc>
      </w:tr>
      <w:tr w:rsidR="00D46A60" w:rsidRPr="00D46A60" w:rsidTr="0006277E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06277E">
            <w:r w:rsidRPr="00D46A60">
              <w:rPr>
                <w:rFonts w:eastAsia="Calibri"/>
              </w:rPr>
              <w:t>нарушение тишины и покоя, в т.ч. преступления против личности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F76DA0" w:rsidP="00642BC8">
            <w:pPr>
              <w:jc w:val="center"/>
            </w:pPr>
            <w:hyperlink r:id="rId56" w:history="1">
              <w:r w:rsidR="00D46A60" w:rsidRPr="00D46A60">
                <w:rPr>
                  <w:rFonts w:eastAsia="Calibri"/>
                </w:rPr>
                <w:t>33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pPr>
              <w:jc w:val="center"/>
            </w:pPr>
            <w:r>
              <w:t>13,7</w:t>
            </w:r>
          </w:p>
        </w:tc>
      </w:tr>
      <w:tr w:rsidR="00D46A60" w:rsidRPr="00D46A60" w:rsidTr="0006277E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r w:rsidRPr="00D46A60">
              <w:rPr>
                <w:rFonts w:eastAsia="Calibri"/>
              </w:rPr>
              <w:t>вопросы ЗАГСа, архивы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F76DA0" w:rsidP="00642BC8">
            <w:pPr>
              <w:jc w:val="center"/>
            </w:pPr>
            <w:hyperlink r:id="rId57" w:history="1">
              <w:r w:rsidR="00D46A60" w:rsidRPr="00D46A60">
                <w:rPr>
                  <w:rFonts w:eastAsia="Calibri"/>
                </w:rPr>
                <w:t>16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pPr>
              <w:jc w:val="center"/>
            </w:pPr>
            <w:r>
              <w:t>6,6</w:t>
            </w:r>
          </w:p>
        </w:tc>
      </w:tr>
      <w:tr w:rsidR="00D46A60" w:rsidRPr="00D46A60" w:rsidTr="0006277E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r w:rsidRPr="00D46A60">
              <w:rPr>
                <w:rFonts w:eastAsia="Calibri"/>
              </w:rPr>
              <w:t>нарушения в сфере благоустройства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F76DA0" w:rsidP="00642BC8">
            <w:pPr>
              <w:jc w:val="center"/>
            </w:pPr>
            <w:hyperlink r:id="rId58" w:history="1">
              <w:r w:rsidR="00D46A60" w:rsidRPr="00D46A60">
                <w:rPr>
                  <w:rFonts w:eastAsia="Calibri"/>
                </w:rPr>
                <w:t>13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pPr>
              <w:jc w:val="center"/>
            </w:pPr>
            <w:r>
              <w:t>5,4</w:t>
            </w:r>
          </w:p>
        </w:tc>
      </w:tr>
      <w:tr w:rsidR="00D46A60" w:rsidRPr="00D46A60" w:rsidTr="0006277E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r w:rsidRPr="00D46A60">
              <w:rPr>
                <w:rFonts w:eastAsia="Calibri"/>
              </w:rPr>
              <w:t>вопросы бытовых конфликтов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F76DA0" w:rsidP="00642BC8">
            <w:pPr>
              <w:jc w:val="center"/>
            </w:pPr>
            <w:hyperlink r:id="rId59" w:history="1">
              <w:r w:rsidR="00D46A60" w:rsidRPr="00D46A60">
                <w:rPr>
                  <w:rFonts w:eastAsia="Calibri"/>
                </w:rPr>
                <w:t>4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pPr>
              <w:jc w:val="center"/>
            </w:pPr>
            <w:r>
              <w:t>1,7</w:t>
            </w:r>
          </w:p>
        </w:tc>
      </w:tr>
      <w:tr w:rsidR="00D46A60" w:rsidRPr="00D46A60" w:rsidTr="0006277E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r w:rsidRPr="00D46A60">
              <w:rPr>
                <w:rFonts w:eastAsia="Calibri"/>
              </w:rPr>
              <w:t>вопросы прописки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F76DA0" w:rsidP="00642BC8">
            <w:pPr>
              <w:jc w:val="center"/>
            </w:pPr>
            <w:hyperlink r:id="rId60" w:history="1">
              <w:r w:rsidR="00D46A60" w:rsidRPr="00D46A60">
                <w:rPr>
                  <w:rFonts w:eastAsia="Calibri"/>
                </w:rPr>
                <w:t>3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pPr>
              <w:jc w:val="center"/>
            </w:pPr>
            <w:r>
              <w:t>1,2</w:t>
            </w:r>
          </w:p>
        </w:tc>
      </w:tr>
      <w:tr w:rsidR="00D46A60" w:rsidRPr="00D46A60" w:rsidTr="0006277E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r w:rsidRPr="00D46A60">
              <w:rPr>
                <w:rFonts w:eastAsia="Calibri"/>
              </w:rPr>
              <w:t>мигранты, гастарбайтеры, лица БОМЖ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F76DA0" w:rsidP="00642BC8">
            <w:pPr>
              <w:jc w:val="center"/>
            </w:pPr>
            <w:hyperlink r:id="rId61" w:history="1">
              <w:r w:rsidR="00D46A60" w:rsidRPr="00D46A60">
                <w:rPr>
                  <w:rFonts w:eastAsia="Calibri"/>
                </w:rPr>
                <w:t>2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pPr>
              <w:jc w:val="center"/>
            </w:pPr>
            <w:r>
              <w:t>1,1</w:t>
            </w:r>
          </w:p>
        </w:tc>
      </w:tr>
      <w:tr w:rsidR="00D46A60" w:rsidRPr="00D46A60" w:rsidTr="0006277E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r w:rsidRPr="00D46A60">
              <w:rPr>
                <w:rFonts w:eastAsia="Calibri"/>
              </w:rPr>
              <w:t>конфликтные вопросы ЖСК, ТСЖ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F76DA0" w:rsidP="00642BC8">
            <w:pPr>
              <w:jc w:val="center"/>
            </w:pPr>
            <w:hyperlink r:id="rId62" w:history="1">
              <w:r w:rsidR="00D46A60" w:rsidRPr="00D46A60">
                <w:rPr>
                  <w:rFonts w:eastAsia="Calibri"/>
                </w:rPr>
                <w:t>1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pPr>
              <w:jc w:val="center"/>
            </w:pPr>
            <w:r>
              <w:t>0,4</w:t>
            </w:r>
          </w:p>
        </w:tc>
      </w:tr>
      <w:tr w:rsidR="00D46A60" w:rsidRPr="00D46A60" w:rsidTr="0006277E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r w:rsidRPr="00D46A60">
              <w:rPr>
                <w:rFonts w:eastAsia="Calibri"/>
              </w:rPr>
              <w:t>нарушение выгула собак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F76DA0" w:rsidP="00642BC8">
            <w:pPr>
              <w:jc w:val="center"/>
            </w:pPr>
            <w:hyperlink r:id="rId63" w:history="1">
              <w:r w:rsidR="00D46A60" w:rsidRPr="00D46A60">
                <w:rPr>
                  <w:rFonts w:eastAsia="Calibri"/>
                </w:rPr>
                <w:t>1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pPr>
              <w:jc w:val="center"/>
            </w:pPr>
            <w:r>
              <w:t>0,4</w:t>
            </w:r>
          </w:p>
        </w:tc>
      </w:tr>
      <w:tr w:rsidR="00D46A60" w:rsidRPr="00D46A60" w:rsidTr="0006277E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r w:rsidRPr="00D46A60">
              <w:rPr>
                <w:rFonts w:eastAsia="Calibri"/>
              </w:rPr>
              <w:t>о комиссии по делам несовершеннолетних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F76DA0" w:rsidP="00642BC8">
            <w:pPr>
              <w:jc w:val="center"/>
            </w:pPr>
            <w:hyperlink r:id="rId64" w:history="1">
              <w:r w:rsidR="00D46A60" w:rsidRPr="00D46A60">
                <w:rPr>
                  <w:rFonts w:eastAsia="Calibri"/>
                </w:rPr>
                <w:t>1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pPr>
              <w:jc w:val="center"/>
            </w:pPr>
            <w:r>
              <w:t>0,4</w:t>
            </w:r>
          </w:p>
        </w:tc>
      </w:tr>
      <w:tr w:rsidR="00D46A60" w:rsidRPr="00D46A60" w:rsidTr="0006277E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r w:rsidRPr="00D46A60">
              <w:rPr>
                <w:rFonts w:eastAsia="Calibri"/>
              </w:rPr>
              <w:t>о судебных постановлениях по гражданским делам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F76DA0" w:rsidP="00642BC8">
            <w:pPr>
              <w:jc w:val="center"/>
            </w:pPr>
            <w:hyperlink r:id="rId65" w:history="1">
              <w:r w:rsidR="00D46A60" w:rsidRPr="00D46A60">
                <w:rPr>
                  <w:rFonts w:eastAsia="Calibri"/>
                </w:rPr>
                <w:t>1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46A60" w:rsidRPr="00D46A60" w:rsidRDefault="00D46A60" w:rsidP="00642BC8">
            <w:pPr>
              <w:jc w:val="center"/>
            </w:pPr>
            <w:r>
              <w:t>0,4</w:t>
            </w:r>
          </w:p>
        </w:tc>
      </w:tr>
    </w:tbl>
    <w:p w:rsidR="00D46A60" w:rsidRDefault="00D46A60">
      <w:pPr>
        <w:tabs>
          <w:tab w:val="left" w:pos="0"/>
        </w:tabs>
        <w:ind w:firstLine="709"/>
        <w:jc w:val="both"/>
      </w:pPr>
    </w:p>
    <w:sectPr w:rsidR="00D46A60" w:rsidSect="00F76DA0">
      <w:pgSz w:w="11906" w:h="16838" w:code="9"/>
      <w:pgMar w:top="993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C41" w:rsidRDefault="00CF3C41" w:rsidP="0093109F">
      <w:r>
        <w:separator/>
      </w:r>
    </w:p>
  </w:endnote>
  <w:endnote w:type="continuationSeparator" w:id="0">
    <w:p w:rsidR="00CF3C41" w:rsidRDefault="00CF3C41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C41" w:rsidRDefault="00CF3C41" w:rsidP="0093109F">
      <w:r>
        <w:separator/>
      </w:r>
    </w:p>
  </w:footnote>
  <w:footnote w:type="continuationSeparator" w:id="0">
    <w:p w:rsidR="00CF3C41" w:rsidRDefault="00CF3C41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7DB3D98"/>
    <w:multiLevelType w:val="hybridMultilevel"/>
    <w:tmpl w:val="4AF03608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D38ABFA">
      <w:start w:val="1"/>
      <w:numFmt w:val="bullet"/>
      <w:lvlText w:val=""/>
      <w:lvlJc w:val="left"/>
      <w:pPr>
        <w:tabs>
          <w:tab w:val="num" w:pos="1372"/>
        </w:tabs>
        <w:ind w:left="1316" w:hanging="17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D7B7469"/>
    <w:multiLevelType w:val="hybridMultilevel"/>
    <w:tmpl w:val="8878D8D2"/>
    <w:lvl w:ilvl="0" w:tplc="F432B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3380C"/>
    <w:multiLevelType w:val="hybridMultilevel"/>
    <w:tmpl w:val="CF6C0208"/>
    <w:lvl w:ilvl="0" w:tplc="F432BB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2"/>
    <w:rsid w:val="00000419"/>
    <w:rsid w:val="000013B6"/>
    <w:rsid w:val="00002008"/>
    <w:rsid w:val="00002C95"/>
    <w:rsid w:val="00005346"/>
    <w:rsid w:val="0001315F"/>
    <w:rsid w:val="00016451"/>
    <w:rsid w:val="000165D7"/>
    <w:rsid w:val="00017807"/>
    <w:rsid w:val="00017CE2"/>
    <w:rsid w:val="000209BF"/>
    <w:rsid w:val="00022858"/>
    <w:rsid w:val="00023035"/>
    <w:rsid w:val="0003200A"/>
    <w:rsid w:val="000427DD"/>
    <w:rsid w:val="000441CB"/>
    <w:rsid w:val="00046554"/>
    <w:rsid w:val="00050B50"/>
    <w:rsid w:val="00052B00"/>
    <w:rsid w:val="00052FE3"/>
    <w:rsid w:val="000569B9"/>
    <w:rsid w:val="00061AF2"/>
    <w:rsid w:val="0006277E"/>
    <w:rsid w:val="00063951"/>
    <w:rsid w:val="00066DB3"/>
    <w:rsid w:val="00072B29"/>
    <w:rsid w:val="000743EC"/>
    <w:rsid w:val="000751D3"/>
    <w:rsid w:val="00076C36"/>
    <w:rsid w:val="0008352D"/>
    <w:rsid w:val="00083F3C"/>
    <w:rsid w:val="0008669F"/>
    <w:rsid w:val="00091A0F"/>
    <w:rsid w:val="000925B5"/>
    <w:rsid w:val="00092EF0"/>
    <w:rsid w:val="00095FBE"/>
    <w:rsid w:val="000A089E"/>
    <w:rsid w:val="000A17B5"/>
    <w:rsid w:val="000A1E28"/>
    <w:rsid w:val="000A4466"/>
    <w:rsid w:val="000A7811"/>
    <w:rsid w:val="000B2C60"/>
    <w:rsid w:val="000B54B8"/>
    <w:rsid w:val="000B7E5D"/>
    <w:rsid w:val="000C286F"/>
    <w:rsid w:val="000C6FAE"/>
    <w:rsid w:val="000C7D08"/>
    <w:rsid w:val="000D10D2"/>
    <w:rsid w:val="000D1A63"/>
    <w:rsid w:val="000D7A4B"/>
    <w:rsid w:val="000D7B93"/>
    <w:rsid w:val="000E0095"/>
    <w:rsid w:val="000E061E"/>
    <w:rsid w:val="000E1D3A"/>
    <w:rsid w:val="000E34E3"/>
    <w:rsid w:val="000E3D7E"/>
    <w:rsid w:val="000E4EBC"/>
    <w:rsid w:val="000F4385"/>
    <w:rsid w:val="000F4F47"/>
    <w:rsid w:val="000F768A"/>
    <w:rsid w:val="00115AEC"/>
    <w:rsid w:val="001160A3"/>
    <w:rsid w:val="00122354"/>
    <w:rsid w:val="00131135"/>
    <w:rsid w:val="0013142A"/>
    <w:rsid w:val="00131FD4"/>
    <w:rsid w:val="00136178"/>
    <w:rsid w:val="001375C4"/>
    <w:rsid w:val="00142978"/>
    <w:rsid w:val="001445BF"/>
    <w:rsid w:val="0016521A"/>
    <w:rsid w:val="00165DB4"/>
    <w:rsid w:val="00167FCD"/>
    <w:rsid w:val="00170582"/>
    <w:rsid w:val="001729C3"/>
    <w:rsid w:val="00173A1A"/>
    <w:rsid w:val="00177701"/>
    <w:rsid w:val="00177938"/>
    <w:rsid w:val="00182475"/>
    <w:rsid w:val="00183372"/>
    <w:rsid w:val="00192919"/>
    <w:rsid w:val="001954D0"/>
    <w:rsid w:val="0019585C"/>
    <w:rsid w:val="001969F7"/>
    <w:rsid w:val="001A089B"/>
    <w:rsid w:val="001A1650"/>
    <w:rsid w:val="001A4B3D"/>
    <w:rsid w:val="001B229C"/>
    <w:rsid w:val="001B3997"/>
    <w:rsid w:val="001B4FEB"/>
    <w:rsid w:val="001B6A24"/>
    <w:rsid w:val="001C1B32"/>
    <w:rsid w:val="001C2E33"/>
    <w:rsid w:val="001C3351"/>
    <w:rsid w:val="001C4F1C"/>
    <w:rsid w:val="001C55D3"/>
    <w:rsid w:val="001C5F31"/>
    <w:rsid w:val="001C6B9D"/>
    <w:rsid w:val="001D089E"/>
    <w:rsid w:val="001D3173"/>
    <w:rsid w:val="001E062A"/>
    <w:rsid w:val="001E3EFD"/>
    <w:rsid w:val="001E5DC2"/>
    <w:rsid w:val="001E6E1E"/>
    <w:rsid w:val="001F36CF"/>
    <w:rsid w:val="00203D3A"/>
    <w:rsid w:val="00204484"/>
    <w:rsid w:val="00210562"/>
    <w:rsid w:val="002126AE"/>
    <w:rsid w:val="00217899"/>
    <w:rsid w:val="00217C9E"/>
    <w:rsid w:val="00227FD9"/>
    <w:rsid w:val="00233276"/>
    <w:rsid w:val="00233EE9"/>
    <w:rsid w:val="00234E8C"/>
    <w:rsid w:val="002353D3"/>
    <w:rsid w:val="00235C73"/>
    <w:rsid w:val="00242D2F"/>
    <w:rsid w:val="00244131"/>
    <w:rsid w:val="002468CD"/>
    <w:rsid w:val="002476E0"/>
    <w:rsid w:val="0025299E"/>
    <w:rsid w:val="00254745"/>
    <w:rsid w:val="0025494F"/>
    <w:rsid w:val="00257C3E"/>
    <w:rsid w:val="00260A6B"/>
    <w:rsid w:val="00263435"/>
    <w:rsid w:val="0026456F"/>
    <w:rsid w:val="00264E17"/>
    <w:rsid w:val="00266CB6"/>
    <w:rsid w:val="0027618C"/>
    <w:rsid w:val="00277CD9"/>
    <w:rsid w:val="00280BBD"/>
    <w:rsid w:val="00282413"/>
    <w:rsid w:val="00286666"/>
    <w:rsid w:val="002901EC"/>
    <w:rsid w:val="00290242"/>
    <w:rsid w:val="00290E1A"/>
    <w:rsid w:val="002926F5"/>
    <w:rsid w:val="00292C4E"/>
    <w:rsid w:val="002951EF"/>
    <w:rsid w:val="0029560D"/>
    <w:rsid w:val="00297A37"/>
    <w:rsid w:val="002B3953"/>
    <w:rsid w:val="002B3B4B"/>
    <w:rsid w:val="002C2ED0"/>
    <w:rsid w:val="002C331E"/>
    <w:rsid w:val="002C4503"/>
    <w:rsid w:val="002D632F"/>
    <w:rsid w:val="002E107D"/>
    <w:rsid w:val="002E308F"/>
    <w:rsid w:val="002F1F2E"/>
    <w:rsid w:val="00301BCF"/>
    <w:rsid w:val="003066A0"/>
    <w:rsid w:val="00306BA7"/>
    <w:rsid w:val="00316561"/>
    <w:rsid w:val="003166B1"/>
    <w:rsid w:val="003167EF"/>
    <w:rsid w:val="00325A4F"/>
    <w:rsid w:val="00333B57"/>
    <w:rsid w:val="00335F41"/>
    <w:rsid w:val="003363EE"/>
    <w:rsid w:val="00336FA0"/>
    <w:rsid w:val="00340236"/>
    <w:rsid w:val="00351AD9"/>
    <w:rsid w:val="00351E33"/>
    <w:rsid w:val="00353370"/>
    <w:rsid w:val="0036163F"/>
    <w:rsid w:val="00366A64"/>
    <w:rsid w:val="00367A04"/>
    <w:rsid w:val="00370236"/>
    <w:rsid w:val="003727A5"/>
    <w:rsid w:val="00372A8B"/>
    <w:rsid w:val="00374163"/>
    <w:rsid w:val="00385803"/>
    <w:rsid w:val="003878CA"/>
    <w:rsid w:val="00391595"/>
    <w:rsid w:val="00392754"/>
    <w:rsid w:val="00395284"/>
    <w:rsid w:val="003A03EF"/>
    <w:rsid w:val="003A30C7"/>
    <w:rsid w:val="003A3617"/>
    <w:rsid w:val="003B2C7B"/>
    <w:rsid w:val="003B41A5"/>
    <w:rsid w:val="003B4CDB"/>
    <w:rsid w:val="003C7228"/>
    <w:rsid w:val="003C7B15"/>
    <w:rsid w:val="003D3344"/>
    <w:rsid w:val="003E1F10"/>
    <w:rsid w:val="003E2A57"/>
    <w:rsid w:val="003E3C5C"/>
    <w:rsid w:val="003E44CB"/>
    <w:rsid w:val="003E5736"/>
    <w:rsid w:val="003E5F4A"/>
    <w:rsid w:val="003F1E61"/>
    <w:rsid w:val="003F29C0"/>
    <w:rsid w:val="003F2EE9"/>
    <w:rsid w:val="003F4830"/>
    <w:rsid w:val="00403357"/>
    <w:rsid w:val="0041265A"/>
    <w:rsid w:val="00414E44"/>
    <w:rsid w:val="00415780"/>
    <w:rsid w:val="004157BF"/>
    <w:rsid w:val="00416D7F"/>
    <w:rsid w:val="00422406"/>
    <w:rsid w:val="00434E3C"/>
    <w:rsid w:val="004456BB"/>
    <w:rsid w:val="00451DCF"/>
    <w:rsid w:val="004523DC"/>
    <w:rsid w:val="004550D7"/>
    <w:rsid w:val="0046122E"/>
    <w:rsid w:val="0046280C"/>
    <w:rsid w:val="004632F5"/>
    <w:rsid w:val="004665C6"/>
    <w:rsid w:val="00467C2D"/>
    <w:rsid w:val="0047558A"/>
    <w:rsid w:val="00481556"/>
    <w:rsid w:val="00483C10"/>
    <w:rsid w:val="00485BE9"/>
    <w:rsid w:val="004932B5"/>
    <w:rsid w:val="00493F29"/>
    <w:rsid w:val="0049528F"/>
    <w:rsid w:val="0049592C"/>
    <w:rsid w:val="00496391"/>
    <w:rsid w:val="004A43A2"/>
    <w:rsid w:val="004A6F41"/>
    <w:rsid w:val="004B5B16"/>
    <w:rsid w:val="004C059D"/>
    <w:rsid w:val="004C1216"/>
    <w:rsid w:val="004C1F89"/>
    <w:rsid w:val="004C2F9F"/>
    <w:rsid w:val="004D0799"/>
    <w:rsid w:val="004D1179"/>
    <w:rsid w:val="004D3E6C"/>
    <w:rsid w:val="004D4849"/>
    <w:rsid w:val="004E3831"/>
    <w:rsid w:val="004E537C"/>
    <w:rsid w:val="004E6C48"/>
    <w:rsid w:val="005039DE"/>
    <w:rsid w:val="00503D74"/>
    <w:rsid w:val="005158F3"/>
    <w:rsid w:val="005239E8"/>
    <w:rsid w:val="005318E9"/>
    <w:rsid w:val="005356AF"/>
    <w:rsid w:val="005453B5"/>
    <w:rsid w:val="00546EB0"/>
    <w:rsid w:val="00546EB6"/>
    <w:rsid w:val="00550791"/>
    <w:rsid w:val="00551FBC"/>
    <w:rsid w:val="00552D05"/>
    <w:rsid w:val="005561ED"/>
    <w:rsid w:val="0056680F"/>
    <w:rsid w:val="005670F7"/>
    <w:rsid w:val="00572119"/>
    <w:rsid w:val="00572802"/>
    <w:rsid w:val="00581F54"/>
    <w:rsid w:val="00586704"/>
    <w:rsid w:val="00594E95"/>
    <w:rsid w:val="00595680"/>
    <w:rsid w:val="00596333"/>
    <w:rsid w:val="005A1743"/>
    <w:rsid w:val="005B063A"/>
    <w:rsid w:val="005B33D4"/>
    <w:rsid w:val="005B3DA1"/>
    <w:rsid w:val="005B6338"/>
    <w:rsid w:val="005B7C7B"/>
    <w:rsid w:val="005C4535"/>
    <w:rsid w:val="005C6F85"/>
    <w:rsid w:val="005D1629"/>
    <w:rsid w:val="005D1FDA"/>
    <w:rsid w:val="005D2100"/>
    <w:rsid w:val="005D2849"/>
    <w:rsid w:val="005D4B96"/>
    <w:rsid w:val="005D6166"/>
    <w:rsid w:val="005D6870"/>
    <w:rsid w:val="005D6D3B"/>
    <w:rsid w:val="005E10FB"/>
    <w:rsid w:val="005F08FB"/>
    <w:rsid w:val="005F16FC"/>
    <w:rsid w:val="005F447F"/>
    <w:rsid w:val="00602BD9"/>
    <w:rsid w:val="006124B5"/>
    <w:rsid w:val="006166A6"/>
    <w:rsid w:val="00617028"/>
    <w:rsid w:val="00617805"/>
    <w:rsid w:val="00620C6C"/>
    <w:rsid w:val="0062261F"/>
    <w:rsid w:val="006232AC"/>
    <w:rsid w:val="00625291"/>
    <w:rsid w:val="00634121"/>
    <w:rsid w:val="0063466A"/>
    <w:rsid w:val="006370A8"/>
    <w:rsid w:val="0063747E"/>
    <w:rsid w:val="00651927"/>
    <w:rsid w:val="00653437"/>
    <w:rsid w:val="00653FB4"/>
    <w:rsid w:val="00654926"/>
    <w:rsid w:val="00656A6A"/>
    <w:rsid w:val="0066224B"/>
    <w:rsid w:val="00664A9F"/>
    <w:rsid w:val="00665246"/>
    <w:rsid w:val="00665F59"/>
    <w:rsid w:val="006714EC"/>
    <w:rsid w:val="0067616A"/>
    <w:rsid w:val="006776ED"/>
    <w:rsid w:val="00681A52"/>
    <w:rsid w:val="00681E6C"/>
    <w:rsid w:val="006824FC"/>
    <w:rsid w:val="00684089"/>
    <w:rsid w:val="00684BD3"/>
    <w:rsid w:val="006870D0"/>
    <w:rsid w:val="00687293"/>
    <w:rsid w:val="006900AF"/>
    <w:rsid w:val="006947AC"/>
    <w:rsid w:val="006B03D7"/>
    <w:rsid w:val="006B097B"/>
    <w:rsid w:val="006B2D0B"/>
    <w:rsid w:val="006B350C"/>
    <w:rsid w:val="006C3429"/>
    <w:rsid w:val="006C7519"/>
    <w:rsid w:val="006C7921"/>
    <w:rsid w:val="006D1410"/>
    <w:rsid w:val="006D353F"/>
    <w:rsid w:val="006D4D0D"/>
    <w:rsid w:val="006D703B"/>
    <w:rsid w:val="006D74E3"/>
    <w:rsid w:val="006E1D11"/>
    <w:rsid w:val="006E247C"/>
    <w:rsid w:val="006E31A7"/>
    <w:rsid w:val="006E6E57"/>
    <w:rsid w:val="006F0262"/>
    <w:rsid w:val="006F1FD0"/>
    <w:rsid w:val="00701F60"/>
    <w:rsid w:val="00704379"/>
    <w:rsid w:val="007047FA"/>
    <w:rsid w:val="00705228"/>
    <w:rsid w:val="007202C8"/>
    <w:rsid w:val="00720C99"/>
    <w:rsid w:val="00724A6A"/>
    <w:rsid w:val="00725823"/>
    <w:rsid w:val="00725E8D"/>
    <w:rsid w:val="007274C4"/>
    <w:rsid w:val="00730478"/>
    <w:rsid w:val="00732A74"/>
    <w:rsid w:val="00733414"/>
    <w:rsid w:val="007468BD"/>
    <w:rsid w:val="00746D48"/>
    <w:rsid w:val="00750A85"/>
    <w:rsid w:val="00751BFC"/>
    <w:rsid w:val="00753A04"/>
    <w:rsid w:val="00754EA5"/>
    <w:rsid w:val="007556F3"/>
    <w:rsid w:val="00761BEE"/>
    <w:rsid w:val="007659A9"/>
    <w:rsid w:val="00775C3D"/>
    <w:rsid w:val="00775E65"/>
    <w:rsid w:val="00776529"/>
    <w:rsid w:val="00782416"/>
    <w:rsid w:val="00783B36"/>
    <w:rsid w:val="0078690F"/>
    <w:rsid w:val="00786AB6"/>
    <w:rsid w:val="00787FCC"/>
    <w:rsid w:val="00792B92"/>
    <w:rsid w:val="00792D1E"/>
    <w:rsid w:val="00793A20"/>
    <w:rsid w:val="007A13EE"/>
    <w:rsid w:val="007A1812"/>
    <w:rsid w:val="007A1E7B"/>
    <w:rsid w:val="007A2B14"/>
    <w:rsid w:val="007A32A4"/>
    <w:rsid w:val="007A5EE7"/>
    <w:rsid w:val="007B1B1A"/>
    <w:rsid w:val="007B1B87"/>
    <w:rsid w:val="007B38DD"/>
    <w:rsid w:val="007B3FC1"/>
    <w:rsid w:val="007C1CDB"/>
    <w:rsid w:val="007C2E0B"/>
    <w:rsid w:val="007C43BC"/>
    <w:rsid w:val="007D0331"/>
    <w:rsid w:val="007D20C8"/>
    <w:rsid w:val="007D6890"/>
    <w:rsid w:val="007E1609"/>
    <w:rsid w:val="007E312E"/>
    <w:rsid w:val="007E6AA7"/>
    <w:rsid w:val="007F1EAD"/>
    <w:rsid w:val="007F253C"/>
    <w:rsid w:val="007F33AC"/>
    <w:rsid w:val="007F6182"/>
    <w:rsid w:val="007F69E7"/>
    <w:rsid w:val="00803C0C"/>
    <w:rsid w:val="00804063"/>
    <w:rsid w:val="00812887"/>
    <w:rsid w:val="00814180"/>
    <w:rsid w:val="00814538"/>
    <w:rsid w:val="008150E6"/>
    <w:rsid w:val="00823041"/>
    <w:rsid w:val="0082417A"/>
    <w:rsid w:val="0082548D"/>
    <w:rsid w:val="00825DFC"/>
    <w:rsid w:val="00826553"/>
    <w:rsid w:val="0082773B"/>
    <w:rsid w:val="00840F50"/>
    <w:rsid w:val="008417C1"/>
    <w:rsid w:val="00841FD4"/>
    <w:rsid w:val="00842156"/>
    <w:rsid w:val="00847A26"/>
    <w:rsid w:val="0085190A"/>
    <w:rsid w:val="008545DC"/>
    <w:rsid w:val="008601FE"/>
    <w:rsid w:val="00861BC9"/>
    <w:rsid w:val="00862D62"/>
    <w:rsid w:val="00863043"/>
    <w:rsid w:val="00865382"/>
    <w:rsid w:val="00867D0A"/>
    <w:rsid w:val="00877EFE"/>
    <w:rsid w:val="00880476"/>
    <w:rsid w:val="0088373F"/>
    <w:rsid w:val="00887753"/>
    <w:rsid w:val="00891254"/>
    <w:rsid w:val="00892A39"/>
    <w:rsid w:val="008971D5"/>
    <w:rsid w:val="0089722D"/>
    <w:rsid w:val="0089797F"/>
    <w:rsid w:val="008A4861"/>
    <w:rsid w:val="008A727F"/>
    <w:rsid w:val="008B0135"/>
    <w:rsid w:val="008B047E"/>
    <w:rsid w:val="008B23D7"/>
    <w:rsid w:val="008B2F0C"/>
    <w:rsid w:val="008C1909"/>
    <w:rsid w:val="008C24A1"/>
    <w:rsid w:val="008D796B"/>
    <w:rsid w:val="008D79E1"/>
    <w:rsid w:val="008E20CC"/>
    <w:rsid w:val="008E608C"/>
    <w:rsid w:val="008F1883"/>
    <w:rsid w:val="00901EA1"/>
    <w:rsid w:val="00901F07"/>
    <w:rsid w:val="009044A6"/>
    <w:rsid w:val="00910D2E"/>
    <w:rsid w:val="009129BF"/>
    <w:rsid w:val="00914CA1"/>
    <w:rsid w:val="00915FD5"/>
    <w:rsid w:val="0092358B"/>
    <w:rsid w:val="00923826"/>
    <w:rsid w:val="00924212"/>
    <w:rsid w:val="0093109F"/>
    <w:rsid w:val="009332A1"/>
    <w:rsid w:val="009332F7"/>
    <w:rsid w:val="009334C1"/>
    <w:rsid w:val="009349DF"/>
    <w:rsid w:val="009365D5"/>
    <w:rsid w:val="00937B62"/>
    <w:rsid w:val="009401A4"/>
    <w:rsid w:val="0094324E"/>
    <w:rsid w:val="009439A1"/>
    <w:rsid w:val="00945CD1"/>
    <w:rsid w:val="00954636"/>
    <w:rsid w:val="00955158"/>
    <w:rsid w:val="009627DB"/>
    <w:rsid w:val="009628BB"/>
    <w:rsid w:val="00962E51"/>
    <w:rsid w:val="009643C8"/>
    <w:rsid w:val="00964F94"/>
    <w:rsid w:val="0097073F"/>
    <w:rsid w:val="009756AF"/>
    <w:rsid w:val="00981A0B"/>
    <w:rsid w:val="00983E5B"/>
    <w:rsid w:val="009841F3"/>
    <w:rsid w:val="00987ADA"/>
    <w:rsid w:val="00995633"/>
    <w:rsid w:val="009976AD"/>
    <w:rsid w:val="009A5598"/>
    <w:rsid w:val="009B3E90"/>
    <w:rsid w:val="009B5052"/>
    <w:rsid w:val="009C00D9"/>
    <w:rsid w:val="009C22C0"/>
    <w:rsid w:val="009C429D"/>
    <w:rsid w:val="009C6827"/>
    <w:rsid w:val="009D205D"/>
    <w:rsid w:val="009D307A"/>
    <w:rsid w:val="009D6A9E"/>
    <w:rsid w:val="009D6E25"/>
    <w:rsid w:val="009E07D3"/>
    <w:rsid w:val="009E0805"/>
    <w:rsid w:val="009E2BC1"/>
    <w:rsid w:val="009E74B1"/>
    <w:rsid w:val="009F14A4"/>
    <w:rsid w:val="009F1B90"/>
    <w:rsid w:val="009F4135"/>
    <w:rsid w:val="009F43FB"/>
    <w:rsid w:val="009F5203"/>
    <w:rsid w:val="00A01A70"/>
    <w:rsid w:val="00A068B8"/>
    <w:rsid w:val="00A06EAC"/>
    <w:rsid w:val="00A14524"/>
    <w:rsid w:val="00A145BF"/>
    <w:rsid w:val="00A171B2"/>
    <w:rsid w:val="00A20C97"/>
    <w:rsid w:val="00A22426"/>
    <w:rsid w:val="00A242EF"/>
    <w:rsid w:val="00A250ED"/>
    <w:rsid w:val="00A25CBF"/>
    <w:rsid w:val="00A27DF3"/>
    <w:rsid w:val="00A3118C"/>
    <w:rsid w:val="00A33C8F"/>
    <w:rsid w:val="00A40DD8"/>
    <w:rsid w:val="00A50547"/>
    <w:rsid w:val="00A52361"/>
    <w:rsid w:val="00A578F5"/>
    <w:rsid w:val="00A61331"/>
    <w:rsid w:val="00A70186"/>
    <w:rsid w:val="00A76242"/>
    <w:rsid w:val="00A85802"/>
    <w:rsid w:val="00A86A2C"/>
    <w:rsid w:val="00A86AD5"/>
    <w:rsid w:val="00A9523C"/>
    <w:rsid w:val="00A9710E"/>
    <w:rsid w:val="00AA255A"/>
    <w:rsid w:val="00AA4222"/>
    <w:rsid w:val="00AA5E43"/>
    <w:rsid w:val="00AB1B94"/>
    <w:rsid w:val="00AB1BB5"/>
    <w:rsid w:val="00AB40B2"/>
    <w:rsid w:val="00AB48E6"/>
    <w:rsid w:val="00AB5E84"/>
    <w:rsid w:val="00AC0A2E"/>
    <w:rsid w:val="00AC4ACE"/>
    <w:rsid w:val="00AC5219"/>
    <w:rsid w:val="00AC6323"/>
    <w:rsid w:val="00AF1AD5"/>
    <w:rsid w:val="00AF3EF5"/>
    <w:rsid w:val="00AF426F"/>
    <w:rsid w:val="00B07288"/>
    <w:rsid w:val="00B11CBE"/>
    <w:rsid w:val="00B16F44"/>
    <w:rsid w:val="00B24924"/>
    <w:rsid w:val="00B270B5"/>
    <w:rsid w:val="00B310D6"/>
    <w:rsid w:val="00B320B2"/>
    <w:rsid w:val="00B33C89"/>
    <w:rsid w:val="00B3687B"/>
    <w:rsid w:val="00B36971"/>
    <w:rsid w:val="00B37D72"/>
    <w:rsid w:val="00B405B3"/>
    <w:rsid w:val="00B42258"/>
    <w:rsid w:val="00B46DA1"/>
    <w:rsid w:val="00B51855"/>
    <w:rsid w:val="00B54B92"/>
    <w:rsid w:val="00B57A38"/>
    <w:rsid w:val="00B6435B"/>
    <w:rsid w:val="00B660E6"/>
    <w:rsid w:val="00B722A0"/>
    <w:rsid w:val="00B73A48"/>
    <w:rsid w:val="00B80302"/>
    <w:rsid w:val="00B87C88"/>
    <w:rsid w:val="00B9028F"/>
    <w:rsid w:val="00B90353"/>
    <w:rsid w:val="00B912A0"/>
    <w:rsid w:val="00B91DC7"/>
    <w:rsid w:val="00B929EA"/>
    <w:rsid w:val="00B931FC"/>
    <w:rsid w:val="00B97C0C"/>
    <w:rsid w:val="00BA1180"/>
    <w:rsid w:val="00BA7FEF"/>
    <w:rsid w:val="00BB2CD2"/>
    <w:rsid w:val="00BC7E44"/>
    <w:rsid w:val="00BD1187"/>
    <w:rsid w:val="00BD6F72"/>
    <w:rsid w:val="00BE0224"/>
    <w:rsid w:val="00BE5877"/>
    <w:rsid w:val="00BF188E"/>
    <w:rsid w:val="00BF23D7"/>
    <w:rsid w:val="00BF3128"/>
    <w:rsid w:val="00C0152E"/>
    <w:rsid w:val="00C07363"/>
    <w:rsid w:val="00C077E8"/>
    <w:rsid w:val="00C1195E"/>
    <w:rsid w:val="00C161C4"/>
    <w:rsid w:val="00C279EA"/>
    <w:rsid w:val="00C30212"/>
    <w:rsid w:val="00C32B7A"/>
    <w:rsid w:val="00C33448"/>
    <w:rsid w:val="00C34608"/>
    <w:rsid w:val="00C3578A"/>
    <w:rsid w:val="00C35EA6"/>
    <w:rsid w:val="00C476D0"/>
    <w:rsid w:val="00C51B41"/>
    <w:rsid w:val="00C53E6C"/>
    <w:rsid w:val="00C6034D"/>
    <w:rsid w:val="00C60785"/>
    <w:rsid w:val="00C61A29"/>
    <w:rsid w:val="00C628BC"/>
    <w:rsid w:val="00C71461"/>
    <w:rsid w:val="00C7253A"/>
    <w:rsid w:val="00C74578"/>
    <w:rsid w:val="00C75AF3"/>
    <w:rsid w:val="00C82BE4"/>
    <w:rsid w:val="00C8300B"/>
    <w:rsid w:val="00C92E5D"/>
    <w:rsid w:val="00C94D88"/>
    <w:rsid w:val="00CA396A"/>
    <w:rsid w:val="00CB0E49"/>
    <w:rsid w:val="00CB218E"/>
    <w:rsid w:val="00CB29E6"/>
    <w:rsid w:val="00CB47B2"/>
    <w:rsid w:val="00CB6167"/>
    <w:rsid w:val="00CB7633"/>
    <w:rsid w:val="00CC1422"/>
    <w:rsid w:val="00CC299D"/>
    <w:rsid w:val="00CC5137"/>
    <w:rsid w:val="00CD24D2"/>
    <w:rsid w:val="00CE4212"/>
    <w:rsid w:val="00CE54CE"/>
    <w:rsid w:val="00CE71C8"/>
    <w:rsid w:val="00CF02B6"/>
    <w:rsid w:val="00CF3C41"/>
    <w:rsid w:val="00CF745C"/>
    <w:rsid w:val="00D01D04"/>
    <w:rsid w:val="00D03965"/>
    <w:rsid w:val="00D045BF"/>
    <w:rsid w:val="00D04A88"/>
    <w:rsid w:val="00D064FC"/>
    <w:rsid w:val="00D11C54"/>
    <w:rsid w:val="00D11EC0"/>
    <w:rsid w:val="00D12E87"/>
    <w:rsid w:val="00D12F5B"/>
    <w:rsid w:val="00D2208A"/>
    <w:rsid w:val="00D22321"/>
    <w:rsid w:val="00D2241D"/>
    <w:rsid w:val="00D2480A"/>
    <w:rsid w:val="00D25CAD"/>
    <w:rsid w:val="00D26955"/>
    <w:rsid w:val="00D34192"/>
    <w:rsid w:val="00D35727"/>
    <w:rsid w:val="00D36E51"/>
    <w:rsid w:val="00D42753"/>
    <w:rsid w:val="00D43F38"/>
    <w:rsid w:val="00D46A60"/>
    <w:rsid w:val="00D503B7"/>
    <w:rsid w:val="00D5124F"/>
    <w:rsid w:val="00D5560C"/>
    <w:rsid w:val="00D57424"/>
    <w:rsid w:val="00D6139B"/>
    <w:rsid w:val="00D6216C"/>
    <w:rsid w:val="00D6366A"/>
    <w:rsid w:val="00D6597D"/>
    <w:rsid w:val="00D65EDE"/>
    <w:rsid w:val="00D73040"/>
    <w:rsid w:val="00D76AEA"/>
    <w:rsid w:val="00D76F4E"/>
    <w:rsid w:val="00D8059C"/>
    <w:rsid w:val="00D80A41"/>
    <w:rsid w:val="00D8111A"/>
    <w:rsid w:val="00D81A37"/>
    <w:rsid w:val="00D8437C"/>
    <w:rsid w:val="00D85D81"/>
    <w:rsid w:val="00D861E5"/>
    <w:rsid w:val="00D87AF8"/>
    <w:rsid w:val="00D90704"/>
    <w:rsid w:val="00D943E0"/>
    <w:rsid w:val="00D94734"/>
    <w:rsid w:val="00DA081B"/>
    <w:rsid w:val="00DA2AA2"/>
    <w:rsid w:val="00DA4FE0"/>
    <w:rsid w:val="00DA5F4E"/>
    <w:rsid w:val="00DB1253"/>
    <w:rsid w:val="00DC4AD8"/>
    <w:rsid w:val="00DC71CA"/>
    <w:rsid w:val="00DD0806"/>
    <w:rsid w:val="00DD10A1"/>
    <w:rsid w:val="00DD437C"/>
    <w:rsid w:val="00DE2B9A"/>
    <w:rsid w:val="00DE47FA"/>
    <w:rsid w:val="00DE5417"/>
    <w:rsid w:val="00DE5A86"/>
    <w:rsid w:val="00DE6977"/>
    <w:rsid w:val="00DE717B"/>
    <w:rsid w:val="00DF098C"/>
    <w:rsid w:val="00DF5D28"/>
    <w:rsid w:val="00DF6382"/>
    <w:rsid w:val="00DF7828"/>
    <w:rsid w:val="00E01F41"/>
    <w:rsid w:val="00E1520F"/>
    <w:rsid w:val="00E164AA"/>
    <w:rsid w:val="00E31E8A"/>
    <w:rsid w:val="00E40E6B"/>
    <w:rsid w:val="00E40ED2"/>
    <w:rsid w:val="00E427A2"/>
    <w:rsid w:val="00E447B0"/>
    <w:rsid w:val="00E45F67"/>
    <w:rsid w:val="00E47443"/>
    <w:rsid w:val="00E47A15"/>
    <w:rsid w:val="00E546AC"/>
    <w:rsid w:val="00E573F3"/>
    <w:rsid w:val="00E60985"/>
    <w:rsid w:val="00E62EF3"/>
    <w:rsid w:val="00E661C6"/>
    <w:rsid w:val="00E71C7B"/>
    <w:rsid w:val="00E72044"/>
    <w:rsid w:val="00E72DFC"/>
    <w:rsid w:val="00E84872"/>
    <w:rsid w:val="00E86C03"/>
    <w:rsid w:val="00E86CF4"/>
    <w:rsid w:val="00E90B6B"/>
    <w:rsid w:val="00E9161E"/>
    <w:rsid w:val="00E92E81"/>
    <w:rsid w:val="00E96616"/>
    <w:rsid w:val="00EA0AEB"/>
    <w:rsid w:val="00EA432C"/>
    <w:rsid w:val="00EA7CFD"/>
    <w:rsid w:val="00EB08E1"/>
    <w:rsid w:val="00EB1BA6"/>
    <w:rsid w:val="00EB25C5"/>
    <w:rsid w:val="00EB3AC8"/>
    <w:rsid w:val="00EC1919"/>
    <w:rsid w:val="00EC398E"/>
    <w:rsid w:val="00ED0520"/>
    <w:rsid w:val="00ED47C8"/>
    <w:rsid w:val="00EE635E"/>
    <w:rsid w:val="00EF1D0F"/>
    <w:rsid w:val="00EF56A4"/>
    <w:rsid w:val="00F01376"/>
    <w:rsid w:val="00F15318"/>
    <w:rsid w:val="00F15378"/>
    <w:rsid w:val="00F170B6"/>
    <w:rsid w:val="00F20010"/>
    <w:rsid w:val="00F20E6D"/>
    <w:rsid w:val="00F22FCF"/>
    <w:rsid w:val="00F23553"/>
    <w:rsid w:val="00F26541"/>
    <w:rsid w:val="00F2756B"/>
    <w:rsid w:val="00F275A7"/>
    <w:rsid w:val="00F30A60"/>
    <w:rsid w:val="00F310BC"/>
    <w:rsid w:val="00F312AF"/>
    <w:rsid w:val="00F37B3D"/>
    <w:rsid w:val="00F429EB"/>
    <w:rsid w:val="00F453D6"/>
    <w:rsid w:val="00F527B1"/>
    <w:rsid w:val="00F60012"/>
    <w:rsid w:val="00F63E72"/>
    <w:rsid w:val="00F73169"/>
    <w:rsid w:val="00F731F8"/>
    <w:rsid w:val="00F7578A"/>
    <w:rsid w:val="00F75853"/>
    <w:rsid w:val="00F76DA0"/>
    <w:rsid w:val="00F8080A"/>
    <w:rsid w:val="00F80E84"/>
    <w:rsid w:val="00F867FE"/>
    <w:rsid w:val="00F91EB4"/>
    <w:rsid w:val="00F92573"/>
    <w:rsid w:val="00F95C42"/>
    <w:rsid w:val="00F96696"/>
    <w:rsid w:val="00FA0DC7"/>
    <w:rsid w:val="00FA3124"/>
    <w:rsid w:val="00FA42FE"/>
    <w:rsid w:val="00FA7D36"/>
    <w:rsid w:val="00FA7F09"/>
    <w:rsid w:val="00FB1964"/>
    <w:rsid w:val="00FB3191"/>
    <w:rsid w:val="00FB3459"/>
    <w:rsid w:val="00FB4823"/>
    <w:rsid w:val="00FC1EAC"/>
    <w:rsid w:val="00FC4A76"/>
    <w:rsid w:val="00FC6E3E"/>
    <w:rsid w:val="00FC7D9A"/>
    <w:rsid w:val="00FD2FC0"/>
    <w:rsid w:val="00FF0B4E"/>
    <w:rsid w:val="00FF59E5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35F832-54F8-4F66-9D0B-B6822570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uiPriority w:val="39"/>
    <w:rsid w:val="001C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  <w:style w:type="paragraph" w:customStyle="1" w:styleId="EmptyCellLayoutStyle">
    <w:name w:val="EmptyCellLayoutStyle"/>
    <w:rsid w:val="00292C4E"/>
    <w:pPr>
      <w:spacing w:after="160" w:line="259" w:lineRule="auto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0%D1%80%D0%B5%D0%BD%D0%B4%D0%B0%20%D0%B7%D0%B5%D0%BC%D0%BB%D0%B8%20%D0%BF%D0%BE%D0%B4%20%D0%B3%D0%B0%D1%80%D0%B0%D0%B6%D0%B8,%20%D0%B4%D1%80%D1%83%D0%B3%D0%B8%D0%B5%20%D0%B3%D0%B0%D1%80%D0%B0%D0%B6%D0%BD%D1%8B%D0%B5%20%D0%B2%D0%BE%D0%BF%D1%80%D0%BE%D1%81%D1%8B&amp;TypeReport=5&amp;Period=1&amp;AddParam=117289'))" TargetMode="External"/><Relationship Id="rId18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1%81%D0%B0%D0%B4%D0%BE%D0%B2%D0%BE-%D0%BF%D0%B0%D1%80%D0%BA%D0%BE%D0%B2%D0%BE%D0%B5%20%D1%85%D0%BE%D0%B7%D1%8F%D0%B9%D1%81%D1%82%D0%B2%D0%BE&amp;TypeReport=5&amp;Period=1&amp;AddParam=117294'))" TargetMode="External"/><Relationship Id="rId26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F%D0%B5%D1%80%D0%B5%D0%B2%D0%BE%D0%B4%20%D0%B8%D0%B7%20%D0%B6%D0%B8%D0%BB%D0%BE%D0%B3%D0%BE%20%D0%B2%20%D0%BD%D0%B5%D0%B6%D0%B8%D0%BB%D0%BE%D0%B5,%20%D0%B8%D0%B7%20%D0%BD%D0%B5%D0%B6%D0%B8%D0%BB%D0%BE%D0%B3%D0%BE%20%D0%B2%20%D0%B6%D0%B8%D0%BB%D0%BE%D0%B5,%20%D0%BF%D1%80%D0%B8%D0%B3%D0%BE%D0%B4%D0%BD%D0%BE%D1%81%D1%82%D1%8C%20%D0%B4%D0%BB%D1%8F%20%D0%B6%D0%B8%D0%BB%D1%8C%D1%8F&amp;TypeReport=5&amp;Period=1&amp;AddParam=117468'))" TargetMode="External"/><Relationship Id="rId39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1%D0%BB%D0%B0%D0%B3%D0%BE%D1%83%D1%81%D1%82%D1%80%D0%BE%D0%B9%D1%81%D1%82%D0%B2%D0%BE%20%D1%82%D0%B5%D1%80%D1%80%D0%B8%D1%82%D0%BE%D1%80%D0%B8%D0%B8%20%D0%BF%D0%BE%D1%81%D0%BB%D0%B5%20%D1%81%D1%82%D1%80%D0%BE%D0%B8%D1%82%D0%B5%D0%BB%D1%8C%D1%81%D1%82%D0%B2%D0%B0&amp;TypeReport=5&amp;Period=1&amp;AddParam=117188'))" TargetMode="External"/><Relationship Id="rId21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1%80%D0%B5%D0%BC%D0%BE%D0%BD%D1%82%20%D0%BF%D0%BE%D0%BB%D0%BE%D0%B2,%20%D0%BE%D0%BA%D0%BE%D0%BD,%20%D0%B4%D0%B2%D0%B5%D1%80%D0%B5%D0%B9&amp;TypeReport=5&amp;Period=1&amp;AddParam=117301'))" TargetMode="External"/><Relationship Id="rId34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E%20%D0%BB%D1%8C%D0%B3%D0%BE%D1%82%D0%BD%D0%BE%D0%BC%20%D0%BF%D0%BE%D0%BB%D1%83%D1%87%D0%B5%D0%BD%D0%B8%D0%B8%20%D0%B6%D0%B8%D0%BB%D1%8C%D1%8F,%20%D0%B2%20%D1%82.%D1%87.%20%D0%B1%D1%8B%D0%B2%D1%88%D0%B8%D0%BC%20%D0%B2%D0%BE%D0%B5%D0%BD%D0%BD%D0%BE%D1%81%D0%BB%D1%83%D0%B6%D0%B0%D1%89%D0%B8%D0%BC&amp;TypeReport=5&amp;Period=1&amp;AddParam=117443'))" TargetMode="External"/><Relationship Id="rId42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D%D0%B5%D1%81%D0%BE%D0%B3%D0%BB%D0%B0%D1%81%D0%B8%D0%B5%20%D1%81%D0%BE%20%D1%81%D1%82%D1%80%D0%BE%D0%B8%D1%82%D0%B5%D0%BB%D1%8C%D1%81%D1%82%D0%B2%D0%BE%D0%BC%20%D0%B0%D0%B2%D1%82%D0%BE%D1%81%D1%82%D0%BE%D1%8F%D0%BD%D0%BE%D0%BA,%20%D0%BE%D0%B1%D1%8A%D0%B5%D0%BA%D1%82%D0%BE%D0%B2%20%D1%82%D0%BE%D1%80%D0%B3%D0%BE%D0%B2%D0%BB%D0%B8,%20%D0%BF%D0%B8%D1%82%D0%B0%D0%BD%D0%B8%D1%8F%20%D0%B8%20%D0%B4%D1%80.&amp;TypeReport=5&amp;Period=1&amp;AddParam=117191'))" TargetMode="External"/><Relationship Id="rId47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2%D0%BE%D0%BF%D1%80%D0%BE%D1%81%D1%8B%20%D1%80%D0%B0%D0%B1%D0%BE%D1%82%D1%8B%20%D1%83%D1%87%D1%80%D0%B5%D0%B6%D0%B4%D0%B5%D0%BD%D0%B8%D0%B9,%20%D0%B4/%D1%81&amp;TypeReport=5&amp;Period=1&amp;AddParam=117431'))" TargetMode="External"/><Relationship Id="rId50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E%20%D0%B2%D0%BD%D0%B5%D1%88%D0%BA%D0%BE%D0%BB%D1%8C%D0%BD%D1%8B%D1%85%20%D1%83%D1%87%D1%80%D0%B5%D0%B6%D0%B4%D0%B5%D0%BD%D0%B8%D1%8F%D1%85&amp;TypeReport=5&amp;Period=1&amp;AddParam=117430'))" TargetMode="External"/><Relationship Id="rId55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D%D0%B0%D1%80%D1%83%D1%88%D0%B5%D0%BD%D0%B8%D0%B5%20%D0%BF%D0%B0%D1%80%D0%BA%D0%BE%D0%B2%D0%BE%D0%BA%20%D0%B0/%D0%BC%D0%B0%D1%88%D0%B8%D0%BD&amp;TypeReport=5&amp;Period=1&amp;AddParam=117377'))" TargetMode="External"/><Relationship Id="rId63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D%D0%B0%D1%80%D1%83%D1%88%D0%B5%D0%BD%D0%B8%D0%B5%20%D0%B2%D1%8B%D0%B3%D1%83%D0%BB%D0%B0%20%D1%81%D0%BE%D0%B1%D0%B0%D0%BA&amp;TypeReport=5&amp;Period=1&amp;AddParam=117378'))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1%80%D0%B0%D0%B7%D0%BC%D0%B5%D1%89%D0%B5%D0%BD%D0%B8%D0%B5%20%D0%BB%D0%B0%D1%80%D1%8C%D0%BA%D0%BE%D0%B2,%20%D0%B7%D0%BE%D0%BD%20%D0%BC%D0%B5%D0%BB%D0%BA%D0%BE%D1%80%D0%BE%D0%B7%D0%BD%D0%B8%D1%87%D0%BD%D0%BE%D0%B9%20%D1%82%D0%BE%D1%80%D0%B3%D0%BE%D0%B2%D0%BB%D0%B8&amp;TypeReport=5&amp;Period=1&amp;AddParam=117295'))" TargetMode="External"/><Relationship Id="rId29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A%D1%83%D0%BF%D0%BB%D1%8F-%D0%BF%D1%80%D0%BE%D0%B4%D0%B0%D0%B6%D0%B0%20%D0%BA%D0%B2%D0%B0%D1%80%D1%82%D0%B8%D1%80,%20%D0%B4%D0%BE%D0%BC%D0%BE%D0%B2&amp;TypeReport=5&amp;Period=1&amp;AddParam=117447')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1%81%D0%BE%D0%B4%D0%B5%D1%80%D0%B6%D0%B0%D0%BD%D0%B8%D0%B5%20%D0%BB%D0%B5%D1%81%D1%82%D0%BD%D0%B8%D1%87%D0%BD%D1%8B%D1%85%20%D0%BA%D0%BB%D0%B5%D1%82%D0%BE%D0%BA%20%D0%B8%20%D0%B4%D0%B2%D0%BE%D1%80%D0%BE%D0%B2%D1%8B%D1%85%20%D1%82%D0%B5%D1%80%D1%80%D0%B8%D1%82%D0%BE%D1%80%D0%B8%D0%B9&amp;TypeReport=5&amp;Period=1&amp;AddParam=117302'))" TargetMode="External"/><Relationship Id="rId24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F%D0%BE%D1%81%D1%82%D0%B0%D0%BD%D0%BE%D0%B2%D0%BA%D0%B0%20%D0%BD%D0%B0%20%D1%83%D1%87%D0%B5%D1%82%20%D0%B8%20%D0%B2%D0%BE%D1%81%D1%81%D1%82%D0%B0%D0%BD%D0%BE%D0%B2%D0%BB%D0%B5%D0%BD%D0%B8%D0%B5%20%D0%B2%20%D0%BE%D1%87%D0%B5%D1%80%D0%B5%D0%B4%D0%B8&amp;TypeReport=5&amp;Period=1&amp;AddParam=117444'))" TargetMode="External"/><Relationship Id="rId32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7%D0%B0%D0%BC%D0%B5%D0%BD%D0%B0%20%D0%B6%D0%B8%D0%BB%D0%BF%D0%BB%D0%BE%D1%89%D0%B0%D0%B4%D0%B8&amp;TypeReport=5&amp;Period=1&amp;AddParam=117454'))" TargetMode="External"/><Relationship Id="rId37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F%D0%B5%D1%80%D0%B5%D0%BF%D0%BB%D0%B0%D0%BD%D0%B8%D1%80%D0%BE%D0%B2%D0%BA%D0%B0%20%D0%BA%D0%B2%D0%B0%D1%80%D1%82%D0%B8%D1%80,%20%D0%B4%D1%80.%20%D0%BF%D0%BE%D0%BC%D0%B5%D1%89%D0%B5%D0%BD%D0%B8%D0%B9,%20%D0%BB%D0%B5%D1%81%D1%82%D0%BD%D0%B8%D1%87%D0%BD%D1%8B%D1%85%20%D0%BA%D0%BB%D0%B5%D1%82%D0%BE%D0%BA&amp;TypeReport=5&amp;Period=1&amp;AddParam=117184'))" TargetMode="External"/><Relationship Id="rId40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4%D1%80%D1%83%D0%B3%D0%B8%D0%B5%20%D0%B2%D0%BE%D0%BF%D1%80%D0%BE%D1%81%D1%8B%20%D1%81%D1%82%D1%80%D0%BE%D0%B8%D1%82%D0%B5%D0%BB%D1%8C%D1%81%D1%82%D0%B2%D0%B0&amp;TypeReport=5&amp;Period=1&amp;AddParam=117182'))" TargetMode="External"/><Relationship Id="rId45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1%81%D1%82%D1%80%D0%BE%D0%B8%D1%82%D0%B5%D0%BB%D1%8C%D1%81%D1%82%D0%B2%D0%BE%20%D0%BE%D0%B1%D1%8A%D0%B5%D0%BA%D1%82%D0%BE%D0%B2%20%D1%81%D0%BE%D1%86%D0%BD%D0%B0%D0%B7%D0%BD%D0%B0%D1%87%D0%B5%D0%BD%D0%B8%D1%8F&amp;TypeReport=5&amp;Period=1&amp;AddParam=117181'))" TargetMode="External"/><Relationship Id="rId53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E%D0%BF%D0%B5%D0%BA%D1%83%D0%BD%D1%81%D1%82%D0%B2%D0%BE,%20%D0%BF%D0%BE%D0%BF%D0%B5%D1%87%D0%B8%D1%82%D0%B5%D0%BB%D1%8C%D1%81%D1%82%D0%B2%D0%BE,%20%D1%83%D1%81%D1%8B%D0%BD%D0%BE%D0%B2%D0%BB%D0%B5%D0%BD%D0%B8%D0%B5&amp;TypeReport=5&amp;Period=1&amp;AddParam=117435'))" TargetMode="External"/><Relationship Id="rId58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D%D0%B0%D1%80%D1%83%D1%88%D0%B5%D0%BD%D0%B8%D1%8F%20%D0%B2%20%D1%81%D1%84%D0%B5%D1%80%D0%B5%20%D0%B1%D0%BB%D0%B0%D0%B3%D0%BE%D1%83%D1%81%D1%82%D1%80%D0%BE%D0%B9%D1%81%D1%82%D0%B2%D0%B0&amp;TypeReport=5&amp;Period=1&amp;AddParam=117380'))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1%80%D0%B5%D0%BC%D0%BE%D0%BD%D1%82%20%D0%B4%D0%BE%D1%80%D0%BE%D0%B3&amp;TypeReport=5&amp;Period=1&amp;AddParam=117291'))" TargetMode="External"/><Relationship Id="rId23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E%20%D0%BF%D1%80%D0%B5%D0%B4%D0%BE%D1%81%D1%82%D0%B0%D0%B2%D0%BB%D0%B5%D0%BD%D0%B8%D0%B8%20%D0%BE%D1%82%D0%B4%D0%B5%D0%BB%D1%8C%D0%BD%D1%8B%D1%85%20%D0%BA%D0%B2%D0%B0%D1%80%D1%82%D0%B8%D1%80%20%D0%B8%20%D1%83%D0%BB%D1%83%D1%87%D1%88%D0%B5%D0%BD%D0%B8%D0%B8%20%D0%B6%D0%B8%D0%BB%D0%B8%D1%89%D0%BD%D1%8B%D1%85%20%D1%83%D1%81%D0%BB%D0%BE%D0%B2%D0%B8%D0%B9&amp;TypeReport=5&amp;Period=1&amp;AddParam=117445'))" TargetMode="External"/><Relationship Id="rId28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2%D0%BD%D0%B5%D0%BE%D1%87%D0%B5%D1%80%D0%B5%D0%B4%D0%BD%D0%BE%D0%B5%20%D0%BF%D1%80%D0%B5%D0%B4%D0%BE%D1%81%D1%82%D0%B0%D0%B2%D0%BB%D0%B5%D0%BD%D0%B8%D0%B5%20%D0%B6%D0%B8%D0%BB%D0%BE%D0%B9%20%D0%BF%D0%BB%D0%BE%D1%89%D0%B0%D0%B4%D0%B8&amp;TypeReport=5&amp;Period=1&amp;AddParam=117452'))" TargetMode="External"/><Relationship Id="rId36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F%D1%80%D0%B5%D0%B4%D0%BE%D1%81%D1%82%D0%B0%D0%B2%D0%BB%D0%B5%D0%BD%D0%B8%D0%B5%20%D0%BF%D0%BE%20%D0%B4%D0%BE%D0%B3%D0%BE%D0%B2%D0%BE%D1%80%D1%83%20%D0%BD%D0%B0%D0%B9%D0%BC%D0%B0&amp;TypeReport=5&amp;Period=1&amp;AddParam=117463'))" TargetMode="External"/><Relationship Id="rId49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A%D0%BE%D0%BD%D1%84%D0%BB%D0%B8%D0%BA%D1%82%D0%BD%D1%8B%D0%B5%20%D1%81%D0%B8%D1%82%D1%83%D0%B0%D1%86%D0%B8%D0%B8,%20%D0%B6%D0%B0%D0%BB%D0%BE%D0%B1%D1%8B%20%D0%BD%D0%B0%20%D1%80%D0%B0%D0%B1%D0%BE%D1%82%D1%83%20%D1%81%D0%BE%D1%82%D1%80%D1%83%D0%B4%D0%BD%D0%B8%D0%BA%D0%BE%D0%B2%20%D0%9E%D0%A3&amp;TypeReport=5&amp;Period=1&amp;AddParam=117439'))" TargetMode="External"/><Relationship Id="rId57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2%D0%BE%D0%BF%D1%80%D0%BE%D1%81%D1%8B%20%D0%97%D0%90%D0%93%D0%A1%D0%B0,%20%D0%B0%D1%80%D1%85%D0%B8%D0%B2%D1%8B&amp;TypeReport=5&amp;Period=1&amp;AddParam=117367'))" TargetMode="External"/><Relationship Id="rId61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C%D0%B8%D0%B3%D1%80%D0%B0%D0%BD%D1%82%D1%8B,%20%D0%B3%D0%B0%D1%81%D1%82%D0%B0%D1%80%D0%B1%D0%B0%D0%B9%D1%82%D0%B5%D1%80%D1%8B,%20%D0%BB%D0%B8%D1%86%D0%B0%20%D0%91%D0%9E%D0%9C%D0%96&amp;TypeReport=5&amp;Period=1&amp;AddParam=117381'))" TargetMode="External"/><Relationship Id="rId10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2%D0%BE%D0%B4%D0%BE%D1%81%D0%BD%D0%B0%D0%B1%D0%B6%D0%B5%D0%BD%D0%B8%D0%B5&amp;TypeReport=5&amp;Period=1&amp;AddParam=117276'))" TargetMode="External"/><Relationship Id="rId19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2%D0%BE%D0%BF%D1%80%D0%BE%D1%81%D1%8B%20%D0%A2%D0%A1%D0%96&amp;TypeReport=5&amp;Period=1&amp;AddParam=117281'))" TargetMode="External"/><Relationship Id="rId31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7%D0%B0%D0%BA%D0%BB%D1%8E%D1%87%D0%B5%D0%BD%D0%B8%D0%B5%20%D0%B4%D0%BE%D0%B3%D0%BE%D0%B2%D0%BE%D1%80%D0%B0%20%D1%81%D0%BE%D1%86%D0%B8%D0%B0%D0%BB%D1%8C%D0%BD%D0%BE%D0%B3%D0%BE%20%D0%BD%D0%B0%D0%B9%D0%BC%D0%B0%20%D0%BD%D0%B0%20%D0%B6%D0%B8%D0%BB%D0%BE%D0%B5%20%D0%BF%D0%BE%D0%BC%D0%B5%D1%89%D0%B5%D0%BD%D0%B8%D0%B5&amp;TypeReport=5&amp;Period=1&amp;AddParam=117469'))" TargetMode="External"/><Relationship Id="rId44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1%80%D0%B5%D0%BD%D0%BE%D0%B2%D0%B0%D1%86%D0%B8%D1%8F&amp;TypeReport=5&amp;Period=1&amp;AddParam=117187'))" TargetMode="External"/><Relationship Id="rId52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E%20%D0%B3%D0%BE%D1%81.%20%D0%BE%D0%B1%D1%89%D0%B5%D0%BE%D0%B1%D1%80%D0%B0%D0%B7%D0%BE%D0%B2%D0%B0%D1%82%D0%B5%D0%BB%D1%8C%D0%BD%D1%8B%D1%85%20%D1%88%D0%BA%D0%BE%D0%BB%D0%B0%D1%85%20%D0%B8%20%D0%B8%D0%BD%D1%82%D0%B5%D1%80%D0%BD%D0%B0%D1%82%D0%B0%D1%85&amp;TypeReport=5&amp;Period=1&amp;AddParam=117429'))" TargetMode="External"/><Relationship Id="rId60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2%D0%BE%D0%BF%D1%80%D0%BE%D1%81%D1%8B%20%D0%BF%D1%80%D0%BE%D0%BF%D0%B8%D1%81%D0%BA%D0%B8&amp;TypeReport=5&amp;Period=1&amp;AddParam=117370'))" TargetMode="External"/><Relationship Id="rId65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E%20%D1%81%D1%83%D0%B4%D0%B5%D0%B1%D0%BD%D1%8B%D1%85%20%D0%BF%D0%BE%D1%81%D1%82%D0%B0%D0%BD%D0%BE%D0%B2%D0%BB%D0%B5%D0%BD%D0%B8%D1%8F%D1%85%20%D0%BF%D0%BE%20%D0%B3%D1%80%D0%B0%D0%B6%D0%B4%D0%B0%D0%BD%D1%81%D0%BA%D0%B8%D0%BC%20%D0%B4%D0%B5%D0%BB%D0%B0%D0%BC&amp;TypeReport=5&amp;Period=1&amp;AddParam=117362')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E%D0%BF%D0%BB%D0%B0%D1%82%D0%B0%20%D0%B6%D0%B8%D0%BB%D1%8C%D1%8F%20%D0%B8%20%D0%BA%D0%BE%D0%BC%D0%BC%D1%83%D0%BD%D0%B0%D0%BB%D1%8C%D0%BD%D1%8B%D1%85%20%D1%83%D1%81%D0%BB%D1%83%D0%B3&amp;TypeReport=5&amp;Period=1&amp;AddParam=117272'))" TargetMode="External"/><Relationship Id="rId14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1%81%D0%B0%D0%BD%D1%82%D0%B5%D1%85%D0%BD%D0%B8%D1%87%D0%B5%D1%81%D0%BA%D0%BE%D0%B5%20%D1%81%D0%BE%D1%81%D1%82%D0%BE%D1%8F%D0%BD%D0%B8%D0%B5%20%D0%B6%D0%B8%D0%BB%D1%8C%D1%8F&amp;TypeReport=5&amp;Period=1&amp;AddParam=117304'))" TargetMode="External"/><Relationship Id="rId22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F%D0%B5%D1%80%D0%B5%D0%BD%D0%BE%D1%81%D1%8B%20%D0%BE%D1%81%D1%82%D0%B0%D0%BD%D0%BE%D0%B2%D0%BE%D0%BA,%20%D1%80%D0%B0%D0%B1%D0%BE%D1%82%D0%B0%20%D1%82%D1%80%D0%B0%D0%BD%D1%81%D0%BF%D0%BE%D1%80%D1%82%D0%B0&amp;TypeReport=5&amp;Period=1&amp;AddParam=117293'))" TargetMode="External"/><Relationship Id="rId27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F%D0%B5%D1%80%D0%B5%D0%B4%D0%B0%D1%87%D0%B0%20%D0%B2%20%D0%B3%D0%BE%D1%81.%D1%81%D0%BE%D0%B1%D1%81%D1%82%D0%B2%D0%B5%D0%BD%D0%BD%D0%BE%D1%81%D1%82%D1%8C,%20%D0%B8%D1%81%D0%BA%D0%BB%D1%8E%D1%87%D0%B5%D0%BD%D0%B8%D0%B5%20%D0%B8%D0%B7%20%D1%87%D0%B8%D1%81%D0%BB%D0%B0%20%D0%B3%D0%BE%D1%81.%D1%81%D0%BE%D0%B1%D1%81%D1%82%D0%B2%D0%B5%D0%BD%D0%BD%D0%BE%D1%81%D1%82%D0%B8&amp;TypeReport=5&amp;Period=1&amp;AddParam=117465'))" TargetMode="External"/><Relationship Id="rId30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F%D1%80%D0%B5%D0%B4%D0%BE%D1%81%D1%82%D0%B0%D0%B2%D0%BB%D0%B5%D0%BD%D0%B8%D0%B5%20%D0%B6%D0%B8%D0%BB%D0%BF%D0%BB%D0%BE%D1%89%D0%B0%D0%B4%D0%B8%20%D0%B2%20%D0%B4%D0%BE%D0%BF%D0%BE%D0%BB%D0%BD%D0%B5%D0%BD%D0%B8%D0%B5%20%D0%BA%20%D0%B7%D0%B0%D0%BD%D0%B8%D0%BC%D0%B0%D0%B5%D0%BC%D0%BE%D0%B9&amp;TypeReport=5&amp;Period=1&amp;AddParam=117449'))" TargetMode="External"/><Relationship Id="rId35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F%D1%80%D0%B5%D0%B4%D0%BE%D1%81%D1%82%D0%B0%D0%B2%D0%BB%D0%B5%D0%BD%D0%B8%D0%B5%20%D0%B6%D0%B8%D0%BB%D0%BF%D0%BB%D0%BE%D1%89%D0%B0%D0%B4%D0%B8%20%D0%BF%D0%BE%20%D0%BC%D0%B5%D0%B4%D0%B8%D1%86%D0%B8%D0%BD%D1%81%D0%BA%D0%B8%D0%BC%20%D0%BF%D0%BE%D0%BA%D0%B0%D0%B7%D0%B0%D0%BD%D0%B8%D1%8F%D0%BC&amp;TypeReport=5&amp;Period=1&amp;AddParam=117450'))" TargetMode="External"/><Relationship Id="rId43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D%D0%B5%D1%81%D0%BE%D0%B3%D0%BB%D0%B0%D1%81%D0%B8%D0%B5%20%D1%81%D0%BE%20%D1%81%D1%82%D1%80%D0%BE%D0%B8%D1%82%D0%B5%D0%BB%D1%8C%D1%81%D1%82%D0%B2%D0%BE%D0%BC%20%D0%B6%D0%B8%D0%BB%D1%8B%D1%85%20%D0%B7%D0%B4%D0%B0%D0%BD%D0%B8%D0%B9&amp;TypeReport=5&amp;Period=1&amp;AddParam=117183'))" TargetMode="External"/><Relationship Id="rId48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4%D1%80%D1%83%D0%B3%D0%B8%D0%B5%20%D0%B2%D0%BE%D0%BF%D1%80%D0%BE%D1%81%D1%8B%20%D0%BD%D0%B0%D1%80%D0%BE%D0%B4%D0%BD%D0%BE%D0%B3%D0%BE%20%D0%BE%D0%B1%D1%80%D0%B0%D0%B7%D0%BE%D0%B2%D0%B0%D0%BD%D0%B8%D1%8F&amp;TypeReport=5&amp;Period=1&amp;AddParam=117433'))" TargetMode="External"/><Relationship Id="rId56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D%D0%B0%D1%80%D1%83%D1%88%D0%B5%D0%BD%D0%B8%D0%B5%20%D1%82%D0%B8%D1%88%D0%B8%D0%BD%D1%8B%20%D0%B8%20%D0%BF%D0%BE%D0%BA%D0%BE%D1%8F,%20%D0%B1%D0%BE%D1%80%D1%8C%D0%B1%D0%B0%20%D1%81%20%D0%BF%D1%8C%D1%8F%D0%BD%D1%81%D1%82%D0%B2%D0%BE%D0%BC%20%D0%B8%20%D1%85%D1%83%D0%BB%D0%B8%D0%B3%D0%B0%D0%BD%D1%81%D1%82%D0%B2%D0%BE%D0%BC,%20%D0%B2%20%D1%82.%D1%87.%20%D0%BF%D1%80%D0%B5%D1%81%D1%82%D1%83%D0%BF%D0%BB%D0%B5%D0%BD%D0%B8%D1%8F%20%D0%BF%D1%80%D0%BE%D1%82%D0%B8%D0%B2%20%D0%BB%D0%B8%D1%87%D0%BD%D0%BE%D1%81%D1%82%D0%B8&amp;TypeReport=5&amp;Period=1&amp;AddParam=117371'))" TargetMode="External"/><Relationship Id="rId64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E%20%D0%BA%D0%BE%D0%BC%D0%B8%D1%81%D1%81%D0%B8%D0%B8%20%D0%BF%D0%BE%20%D0%B4%D0%B5%D0%BB%D0%B0%D0%BC%20%D0%BD%D0%B5%D1%81%D0%BE%D0%B2%D0%B5%D1%80%D1%88%D0%B5%D0%BD%D0%BD%D0%BE%D0%BB%D0%B5%D1%82%D0%BD%D0%B8%D1%85&amp;TypeReport=5&amp;Period=1&amp;AddParam=117373'))" TargetMode="External"/><Relationship Id="rId8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1%D0%BB%D0%B0%D0%B3%D0%BE%D1%83%D1%81%D1%82%D1%80%D0%BE%D0%B9%D1%81%D1%82%D0%B2%D0%BE%20%D0%B3%D0%BE%D1%80%D0%BE%D0%B4%D0%BE%D0%B2&amp;TypeReport=5&amp;Period=1&amp;AddParam=117306'))" TargetMode="External"/><Relationship Id="rId51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1%83%D0%BB%D1%83%D1%87%D1%88%D0%B5%D0%BD%D0%B8%D0%B5%20%D1%83%D1%81%D0%BB%D0%BE%D0%B2%D0%B8%D0%B9%20%D1%83%D1%87%D0%B5%D0%B1%D1%8B&amp;TypeReport=5&amp;Period=1&amp;AddParam=117437'))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1%82%D0%B5%D0%BA%D1%83%D1%89%D0%B8%D0%B9,%20%D0%BA%D0%BE%D1%81%D0%BC%D0%B5%D1%82%D0%B8%D1%87%D0%B5%D1%81%D0%BA%D0%B8%D0%B9,%20%D0%BA%D0%B0%D0%BF%D0%B8%D1%82%D0%B0%D0%BB%D1%8C%D0%BD%D1%8B%D0%B9%20%D1%80%D0%B5%D0%BC%D0%BE%D0%BD%D1%82&amp;TypeReport=5&amp;Period=1&amp;AddParam=117282'))" TargetMode="External"/><Relationship Id="rId17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E%D1%82%D0%BB%D0%BE%D0%B2%20%D0%B1%D0%B5%D0%B7%D0%B4%D0%BE%D0%BC%D0%BD%D1%8B%D1%85%20%D0%B6%D0%B8%D0%B2%D0%BE%D1%82%D0%BD%D1%8B%D1%85&amp;TypeReport=5&amp;Period=1&amp;AddParam=117283'))" TargetMode="External"/><Relationship Id="rId25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4%D1%80%D1%83%D0%B3%D0%B8%D0%B5%20%D0%B6%D0%B8%D0%BB%D0%B8%D1%89%D0%BD%D1%8B%D0%B5%20%D0%B2%D0%BE%D0%BF%D1%80%D0%BE%D1%81%D1%8B&amp;TypeReport=5&amp;Period=1&amp;AddParam=117448'))" TargetMode="External"/><Relationship Id="rId33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D%D0%B0%D1%80%D1%83%D1%88%D0%B5%D0%BD%D0%B8%D1%8F%20%D0%B8%20%D0%B7%D0%BB%D0%BE%D1%83%D0%BF%D0%BE%D1%82%D1%80%D0%B5%D0%B1%D0%BB%D0%B5%D0%BD%D0%B8%D1%8F%20%D0%BF%D1%80%D0%B8%20%D1%80%D0%B0%D1%81%D0%BF%D1%80%D0%B5%D0%B4%D0%B5%D0%BB%D0%B5%D0%BD%D0%B8%D0%B8%20%D0%B6%D0%B8%D0%BB%D1%8C%D1%8F&amp;TypeReport=5&amp;Period=1&amp;AddParam=117441'))" TargetMode="External"/><Relationship Id="rId38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0%D1%80%D1%85%D0%B8%D1%82%D0%B5%D0%BA%D1%82%D1%83%D1%80%D0%B0%20%D0%B8%20%D0%BF%D1%80%D0%BE%D0%B5%D0%BA%D1%82%D0%B8%D1%80%D0%BE%D0%B2%D0%B0%D0%BD%D0%B8%D0%B5&amp;TypeReport=5&amp;Period=1&amp;AddParam=117177'))" TargetMode="External"/><Relationship Id="rId46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1%83%D1%81%D1%82%D1%80%D0%BE%D0%B9%D1%81%D1%82%D0%B2%D0%BE%20%D0%B4%D0%B5%D1%82%D0%B5%D0%B9%20%D0%B2%20%D0%B4%D0%BE%D1%88%D0%BA%D0%BE%D0%BB%D1%8C%D0%BD%D1%8B%D0%B5,%20%D1%88%D0%BA%D0%BE%D0%BB%D1%8C%D0%BD%D1%8B%D0%B5%20%D1%83%D1%87%D1%80%D0%B5%D0%B6%D0%B4%D0%B5%D0%BD%D0%B8%D1%8F&amp;TypeReport=5&amp;Period=1&amp;AddParam=117438'))" TargetMode="External"/><Relationship Id="rId59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2%D0%BE%D0%BF%D1%80%D0%BE%D1%81%D1%8B%20%D0%B1%D1%8B%D1%82%D0%BE%D0%B2%D1%8B%D1%85%20%D0%BA%D0%BE%D0%BD%D1%84%D0%BB%D0%B8%D0%BA%D1%82%D0%BE%D0%B2&amp;TypeReport=5&amp;Period=1&amp;AddParam=117372'))" TargetMode="External"/><Relationship Id="rId67" Type="http://schemas.openxmlformats.org/officeDocument/2006/relationships/theme" Target="theme/theme1.xml"/><Relationship Id="rId20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1%80%D0%B5%D0%BC%D0%BE%D0%BD%D1%82%20%D1%8D%D0%BB%D0%B5%D0%BA%D1%82%D1%80%D0%BE%D0%BF%D0%BB%D0%B8%D1%82,%20%D0%B7%D0%B0%D0%BC%D0%B5%D0%BD%D0%B0%20%D0%B3%D0%B0%D0%B7%D0%BE%D0%B2%D1%8B%D1%85%20%D0%BF%D0%BB%D0%B8%D1%82&amp;TypeReport=5&amp;Period=1&amp;AddParam=117303'))" TargetMode="External"/><Relationship Id="rId41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E%D1%82%D0%BA%D1%80%D1%8B%D1%82%D0%B8%D0%B5,%20%D0%B7%D0%B0%D0%BA%D1%80%D1%8B%D1%82%D0%B8%D0%B5%20%D0%B0%D0%B2%D1%82%D0%BE%D1%81%D1%82%D0%BE%D1%8F%D0%BD%D0%BE%D0%BA,%20%D1%81%D1%82%D1%80%D0%BE%D0%B8%D1%82%D0%B5%D0%BB%D1%8C%D1%81%D1%82%D0%B2%D0%BE%20%D0%BF%D0%B0%D1%80%D0%BA%D0%B8%D0%BD%D0%B3%D0%BE%D0%B2&amp;TypeReport=5&amp;Period=1&amp;AddParam=117190'))" TargetMode="External"/><Relationship Id="rId54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D%D0%B0%D1%80%D1%83%D1%88%D0%B5%D0%BD%D0%B8%D1%8F%20%D0%B2%20%D1%81%D1%84%D0%B5%D1%80%D0%B5%20%D1%83%D0%BB%D0%B8%D1%87%D0%BD%D0%BE%D0%B9%20%D1%82%D0%BE%D1%80%D0%B3%D0%BE%D0%B2%D0%BB%D0%B8&amp;TypeReport=5&amp;Period=1&amp;AddParam=117374'))" TargetMode="External"/><Relationship Id="rId62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7.2017&amp;TypeTem=117&amp;EndDate=30.09.2017&amp;FieldDetail=%D0%A1%D0%B2%D0%B5%D0%B4%D0%B5%D0%BD%D0%B8%D1%8F%20%D0%BE%20%D1%82%D0%B5%D0%BC%D0%B0%D1%82%D0%B8%D0%BA%D0%B5%20%D0%BE%D0%B1%D1%80%D0%B0%D1%89%D0%B5%D0%BD%D0%B8%D0%B9:%20%D0%BA%D0%BE%D0%BD%D1%84%D0%BB%D0%B8%D0%BA%D1%82%D0%BD%D1%8B%D0%B5%20%D0%B2%D0%BE%D0%BF%D1%80%D0%BE%D1%81%D1%8B%20%D0%96%D0%A1%D0%9A,%20%D0%A2%D0%A1%D0%96&amp;TypeReport=5&amp;Period=1&amp;AddParam=117379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64F2-D648-40BE-B85F-F7E527EA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1520</Words>
  <Characters>49055</Characters>
  <Application>Microsoft Office Word</Application>
  <DocSecurity>0</DocSecurity>
  <Lines>408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50475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Сергина Александра Николаевна</cp:lastModifiedBy>
  <cp:revision>3</cp:revision>
  <cp:lastPrinted>2017-06-30T14:51:00Z</cp:lastPrinted>
  <dcterms:created xsi:type="dcterms:W3CDTF">2017-11-01T14:01:00Z</dcterms:created>
  <dcterms:modified xsi:type="dcterms:W3CDTF">2017-11-01T14:03:00Z</dcterms:modified>
</cp:coreProperties>
</file>