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9B" w:rsidRPr="00B8519B" w:rsidRDefault="005C50FE" w:rsidP="00B8519B">
      <w:pPr>
        <w:ind w:left="0" w:right="9" w:hanging="5"/>
        <w:jc w:val="center"/>
        <w:rPr>
          <w:b/>
          <w:sz w:val="28"/>
          <w:szCs w:val="28"/>
        </w:rPr>
      </w:pPr>
      <w:r w:rsidRPr="00B8519B">
        <w:rPr>
          <w:b/>
          <w:sz w:val="28"/>
          <w:szCs w:val="28"/>
        </w:rPr>
        <w:t xml:space="preserve">Информация о результатах рассмотрения обращений граждан, </w:t>
      </w:r>
    </w:p>
    <w:p w:rsidR="00886898" w:rsidRPr="00B8519B" w:rsidRDefault="005C50FE" w:rsidP="00B8519B">
      <w:pPr>
        <w:ind w:left="0" w:right="9" w:hanging="5"/>
        <w:jc w:val="center"/>
        <w:rPr>
          <w:b/>
          <w:sz w:val="28"/>
          <w:szCs w:val="28"/>
        </w:rPr>
      </w:pPr>
      <w:r w:rsidRPr="00B8519B">
        <w:rPr>
          <w:b/>
          <w:sz w:val="28"/>
          <w:szCs w:val="28"/>
        </w:rPr>
        <w:t>организаций и общественных объединений</w:t>
      </w:r>
    </w:p>
    <w:p w:rsidR="00886898" w:rsidRPr="00B8519B" w:rsidRDefault="005C50FE" w:rsidP="00B8519B">
      <w:pPr>
        <w:ind w:left="0" w:right="9" w:hanging="5"/>
        <w:jc w:val="center"/>
        <w:rPr>
          <w:b/>
          <w:sz w:val="28"/>
          <w:szCs w:val="28"/>
        </w:rPr>
      </w:pPr>
      <w:r w:rsidRPr="00B8519B">
        <w:rPr>
          <w:b/>
          <w:sz w:val="28"/>
          <w:szCs w:val="28"/>
        </w:rPr>
        <w:t>в</w:t>
      </w:r>
      <w:r w:rsidR="00866FFA" w:rsidRPr="00B8519B">
        <w:rPr>
          <w:b/>
          <w:sz w:val="28"/>
          <w:szCs w:val="28"/>
        </w:rPr>
        <w:t xml:space="preserve"> администрации Центрального района Санкт-Петербурга</w:t>
      </w:r>
    </w:p>
    <w:p w:rsidR="00886898" w:rsidRDefault="005C50FE" w:rsidP="00B8519B">
      <w:pPr>
        <w:ind w:left="0" w:right="9" w:hanging="5"/>
        <w:jc w:val="center"/>
        <w:rPr>
          <w:b/>
          <w:sz w:val="28"/>
          <w:szCs w:val="28"/>
        </w:rPr>
      </w:pPr>
      <w:r w:rsidRPr="00B8519B">
        <w:rPr>
          <w:b/>
          <w:sz w:val="28"/>
          <w:szCs w:val="28"/>
        </w:rPr>
        <w:t xml:space="preserve">за </w:t>
      </w:r>
      <w:r w:rsidR="00866FFA" w:rsidRPr="00B8519B">
        <w:rPr>
          <w:b/>
          <w:sz w:val="28"/>
          <w:szCs w:val="28"/>
        </w:rPr>
        <w:t xml:space="preserve">3 </w:t>
      </w:r>
      <w:r w:rsidRPr="00B8519B">
        <w:rPr>
          <w:b/>
          <w:sz w:val="28"/>
          <w:szCs w:val="28"/>
        </w:rPr>
        <w:t xml:space="preserve">квартал </w:t>
      </w:r>
      <w:r w:rsidR="00866FFA" w:rsidRPr="00B8519B">
        <w:rPr>
          <w:b/>
          <w:sz w:val="28"/>
          <w:szCs w:val="28"/>
        </w:rPr>
        <w:t xml:space="preserve">2017 </w:t>
      </w:r>
      <w:r w:rsidRPr="00B8519B">
        <w:rPr>
          <w:b/>
          <w:sz w:val="28"/>
          <w:szCs w:val="28"/>
        </w:rPr>
        <w:t>года</w:t>
      </w:r>
    </w:p>
    <w:p w:rsidR="00B8519B" w:rsidRPr="00B8519B" w:rsidRDefault="00B8519B" w:rsidP="00B8519B">
      <w:pPr>
        <w:ind w:left="0" w:right="9" w:hanging="5"/>
        <w:jc w:val="center"/>
        <w:rPr>
          <w:b/>
          <w:sz w:val="28"/>
          <w:szCs w:val="28"/>
        </w:rPr>
      </w:pPr>
    </w:p>
    <w:tbl>
      <w:tblPr>
        <w:tblStyle w:val="TableGrid"/>
        <w:tblW w:w="9620" w:type="dxa"/>
        <w:tblInd w:w="-108" w:type="dxa"/>
        <w:tblCellMar>
          <w:left w:w="108" w:type="dxa"/>
          <w:right w:w="108" w:type="dxa"/>
        </w:tblCellMar>
        <w:tblLook w:val="04A0"/>
      </w:tblPr>
      <w:tblGrid>
        <w:gridCol w:w="696"/>
        <w:gridCol w:w="6087"/>
        <w:gridCol w:w="1440"/>
        <w:gridCol w:w="1397"/>
      </w:tblGrid>
      <w:tr w:rsidR="00886898" w:rsidTr="00FB5762">
        <w:trPr>
          <w:trHeight w:val="300"/>
        </w:trPr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4"/>
              </w:rPr>
              <w:t>Наименование показателей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4"/>
              </w:rPr>
              <w:t>Кол-во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4"/>
              </w:rPr>
              <w:t>Доля</w:t>
            </w:r>
          </w:p>
        </w:tc>
      </w:tr>
      <w:tr w:rsidR="00886898" w:rsidTr="00FB5762">
        <w:trPr>
          <w:trHeight w:val="342"/>
        </w:trPr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4"/>
              </w:rPr>
              <w:t xml:space="preserve">1. Общие сведения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86898" w:rsidRDefault="00886898" w:rsidP="00FB576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898" w:rsidRDefault="00886898" w:rsidP="00FB576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1.1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Количество обращений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1990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-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1.2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Количество вопросов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2128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-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>в том числе: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-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-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1.3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Повторные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823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41,3%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1.4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Коллективные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113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5.6%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1.5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Взято на контроль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1990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100%</w:t>
            </w:r>
          </w:p>
        </w:tc>
      </w:tr>
      <w:tr w:rsidR="00886898" w:rsidTr="00FB5762">
        <w:trPr>
          <w:trHeight w:val="342"/>
        </w:trPr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4"/>
              </w:rPr>
              <w:t xml:space="preserve">2. Источники поступления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86898" w:rsidRDefault="00886898" w:rsidP="00FB576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898" w:rsidRDefault="00886898" w:rsidP="00FB576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2.1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Администрация Губернатора Санкт-Петербурга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463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23,3%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2.2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Законодательное собрание Санкт-Петербурга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0,1%</w:t>
            </w:r>
          </w:p>
        </w:tc>
      </w:tr>
      <w:tr w:rsidR="00886898" w:rsidTr="00FB5762">
        <w:trPr>
          <w:trHeight w:val="5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2.3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Исполнительные органы государственной власти ИОГВ СПб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431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21,6%</w:t>
            </w:r>
          </w:p>
        </w:tc>
      </w:tr>
      <w:tr w:rsidR="00886898" w:rsidTr="00FB5762">
        <w:trPr>
          <w:trHeight w:val="5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2.4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Органы местного самоуправления Санкт-Петербурга </w:t>
            </w:r>
          </w:p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(МО СПб)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0,3%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2.5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Федеральные органы государственной власти (ФОИВ)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45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2,3%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2.6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Органы Прокуратуры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175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8,8%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2.7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Региональные органы государственной власти (</w:t>
            </w:r>
            <w:proofErr w:type="gramStart"/>
            <w:r>
              <w:rPr>
                <w:sz w:val="24"/>
              </w:rPr>
              <w:t>РОИВ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2.8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Заявители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861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43,2%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2.9.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Иные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0,4%</w:t>
            </w:r>
          </w:p>
        </w:tc>
      </w:tr>
      <w:tr w:rsidR="00886898" w:rsidTr="00FB5762">
        <w:trPr>
          <w:trHeight w:val="300"/>
        </w:trPr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ИТОГО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1990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4C0A11">
            <w:pPr>
              <w:spacing w:after="0" w:line="259" w:lineRule="auto"/>
              <w:ind w:left="0" w:right="0" w:firstLine="0"/>
              <w:jc w:val="center"/>
            </w:pPr>
            <w:r>
              <w:t>100%</w:t>
            </w:r>
          </w:p>
        </w:tc>
      </w:tr>
      <w:tr w:rsidR="00886898" w:rsidTr="00FB5762">
        <w:trPr>
          <w:trHeight w:val="342"/>
        </w:trPr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4"/>
              </w:rPr>
              <w:t xml:space="preserve">3. Формы обращений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86898" w:rsidRDefault="00886898" w:rsidP="00FB576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898" w:rsidRDefault="00886898" w:rsidP="00FB576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3.1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Письменная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1591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C05501" w:rsidRDefault="005E4E70" w:rsidP="004C0A11">
            <w:pPr>
              <w:spacing w:after="0" w:line="259" w:lineRule="auto"/>
              <w:ind w:left="0" w:right="0" w:firstLine="0"/>
              <w:jc w:val="center"/>
            </w:pPr>
            <w:r w:rsidRPr="00C05501">
              <w:t>80%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3.2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Электронная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353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C05501" w:rsidRDefault="005E4E70" w:rsidP="004C0A11">
            <w:pPr>
              <w:spacing w:after="0" w:line="259" w:lineRule="auto"/>
              <w:ind w:left="0" w:right="0" w:firstLine="0"/>
              <w:jc w:val="center"/>
            </w:pPr>
            <w:r w:rsidRPr="00C05501">
              <w:t>17,7%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3.3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Устная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46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C05501" w:rsidRDefault="005E4E70" w:rsidP="004C0A11">
            <w:pPr>
              <w:spacing w:after="0" w:line="259" w:lineRule="auto"/>
              <w:ind w:left="0" w:right="0" w:firstLine="0"/>
              <w:jc w:val="center"/>
            </w:pPr>
            <w:r w:rsidRPr="00C05501">
              <w:t>2,3%</w:t>
            </w:r>
          </w:p>
        </w:tc>
      </w:tr>
      <w:tr w:rsidR="00886898" w:rsidTr="00FB5762">
        <w:trPr>
          <w:trHeight w:val="300"/>
        </w:trPr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1990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C05501" w:rsidRDefault="005E4E70" w:rsidP="004C0A11">
            <w:pPr>
              <w:spacing w:after="0" w:line="259" w:lineRule="auto"/>
              <w:ind w:left="0" w:right="0" w:firstLine="0"/>
              <w:jc w:val="center"/>
            </w:pPr>
            <w:r w:rsidRPr="00C05501">
              <w:t>100%</w:t>
            </w:r>
          </w:p>
        </w:tc>
      </w:tr>
      <w:tr w:rsidR="00886898" w:rsidTr="00FB5762">
        <w:trPr>
          <w:trHeight w:val="342"/>
        </w:trPr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4"/>
              </w:rPr>
              <w:t xml:space="preserve">4. Результаты рассмотрения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86898" w:rsidRDefault="00886898" w:rsidP="00FB576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898" w:rsidRDefault="00886898" w:rsidP="00FB576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4.1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Разъяснено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E4E70" w:rsidP="00FB5762">
            <w:pPr>
              <w:spacing w:after="0" w:line="259" w:lineRule="auto"/>
              <w:ind w:left="0" w:right="0" w:firstLine="0"/>
              <w:jc w:val="center"/>
            </w:pPr>
            <w:r>
              <w:t>1290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2A64FB" w:rsidP="004C0A11">
            <w:pPr>
              <w:spacing w:after="0" w:line="259" w:lineRule="auto"/>
              <w:ind w:left="0" w:right="0" w:firstLine="0"/>
              <w:jc w:val="center"/>
            </w:pPr>
            <w:r>
              <w:t>59,6</w:t>
            </w:r>
            <w:r w:rsidR="005E4E70">
              <w:t>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4.2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Поддержано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FB5762">
            <w:pPr>
              <w:spacing w:after="0" w:line="259" w:lineRule="auto"/>
              <w:ind w:left="0" w:right="0" w:firstLine="0"/>
              <w:jc w:val="center"/>
            </w:pPr>
            <w:r>
              <w:t>868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4C0A11">
            <w:pPr>
              <w:spacing w:after="0" w:line="259" w:lineRule="auto"/>
              <w:ind w:left="0" w:right="0" w:firstLine="0"/>
              <w:jc w:val="center"/>
            </w:pPr>
            <w:r>
              <w:t>40%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4.3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в том числе: меры приняты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FB5762">
            <w:pPr>
              <w:spacing w:after="0" w:line="259" w:lineRule="auto"/>
              <w:ind w:left="0" w:right="0" w:firstLine="0"/>
              <w:jc w:val="center"/>
            </w:pPr>
            <w:r>
              <w:t>347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4C0A11">
            <w:pPr>
              <w:spacing w:after="0" w:line="259" w:lineRule="auto"/>
              <w:ind w:left="0" w:right="0" w:firstLine="0"/>
              <w:jc w:val="center"/>
            </w:pPr>
            <w:r>
              <w:t>40%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4.4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Не поддержано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FB5762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4C0A11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4.5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Дан ответ автору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FB5762">
            <w:pPr>
              <w:spacing w:after="0" w:line="259" w:lineRule="auto"/>
              <w:ind w:left="0" w:right="0" w:firstLine="0"/>
              <w:jc w:val="center"/>
            </w:pPr>
            <w:r>
              <w:t>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4C0A11">
            <w:pPr>
              <w:spacing w:after="0" w:line="259" w:lineRule="auto"/>
              <w:ind w:left="0" w:right="0" w:firstLine="0"/>
              <w:jc w:val="center"/>
            </w:pPr>
            <w:r>
              <w:t>0,4%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4.6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Оставлено без ответа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FB5762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4C0A11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4.7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Рассмотрено с выездом на место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FB5762">
            <w:pPr>
              <w:spacing w:after="0" w:line="259" w:lineRule="auto"/>
              <w:ind w:left="0" w:right="0" w:firstLine="0"/>
              <w:jc w:val="center"/>
            </w:pPr>
            <w:r>
              <w:t>1154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6898" w:rsidRDefault="00F94C61" w:rsidP="004C0A11">
            <w:pPr>
              <w:spacing w:after="0" w:line="259" w:lineRule="auto"/>
              <w:ind w:left="0" w:right="0" w:firstLine="0"/>
              <w:jc w:val="center"/>
            </w:pPr>
            <w:r>
              <w:t>53,3%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4.8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Рассмотрено с нарушением срока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FB5762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4C0A11">
            <w:pPr>
              <w:spacing w:after="0" w:line="259" w:lineRule="auto"/>
              <w:ind w:left="0" w:right="0" w:firstLine="0"/>
              <w:jc w:val="center"/>
            </w:pPr>
            <w:r>
              <w:t>0,1%</w:t>
            </w:r>
          </w:p>
        </w:tc>
      </w:tr>
      <w:tr w:rsidR="00886898" w:rsidTr="00FB5762">
        <w:trPr>
          <w:trHeight w:val="3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4.9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На рассмотрении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FB5762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4C0A11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</w:tr>
      <w:tr w:rsidR="00886898" w:rsidTr="00FB5762">
        <w:trPr>
          <w:trHeight w:val="5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4.10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Всего вопросов со сроком рассмотрения в отчетном периоде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F94C61" w:rsidP="00FB5762">
            <w:pPr>
              <w:spacing w:after="0" w:line="259" w:lineRule="auto"/>
              <w:ind w:left="0" w:right="0" w:firstLine="0"/>
              <w:jc w:val="center"/>
            </w:pPr>
            <w:r>
              <w:t>2167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EC2257" w:rsidP="004C0A11">
            <w:pPr>
              <w:spacing w:after="0" w:line="259" w:lineRule="auto"/>
              <w:ind w:left="0" w:right="0" w:firstLine="0"/>
              <w:jc w:val="center"/>
            </w:pPr>
            <w:r>
              <w:t>100%</w:t>
            </w:r>
          </w:p>
        </w:tc>
      </w:tr>
      <w:tr w:rsidR="00886898" w:rsidTr="00FB5762">
        <w:trPr>
          <w:trHeight w:val="562"/>
        </w:trPr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FB57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Количество лиц, привлеченных к ответственности по результатам рассмотрения обращений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898" w:rsidRDefault="00ED535E" w:rsidP="00FB5762">
            <w:pPr>
              <w:spacing w:after="0" w:line="259" w:lineRule="auto"/>
              <w:ind w:left="0" w:right="0" w:firstLine="0"/>
              <w:jc w:val="center"/>
            </w:pPr>
            <w:r>
              <w:t>42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6898" w:rsidRDefault="00886898" w:rsidP="00FB576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C8301C" w:rsidRDefault="00C8301C">
      <w:pPr>
        <w:spacing w:after="0" w:line="259" w:lineRule="auto"/>
        <w:ind w:left="-1701" w:right="146" w:firstLine="0"/>
        <w:jc w:val="left"/>
      </w:pPr>
    </w:p>
    <w:p w:rsidR="00C8301C" w:rsidRDefault="00C8301C">
      <w:pPr>
        <w:spacing w:after="160" w:line="259" w:lineRule="auto"/>
        <w:ind w:left="0" w:right="0" w:firstLine="0"/>
        <w:jc w:val="left"/>
      </w:pPr>
      <w:r>
        <w:br w:type="page"/>
      </w:r>
    </w:p>
    <w:p w:rsidR="00886898" w:rsidRDefault="00886898">
      <w:pPr>
        <w:spacing w:after="0" w:line="259" w:lineRule="auto"/>
        <w:ind w:left="-1701" w:right="146" w:firstLine="0"/>
        <w:jc w:val="left"/>
      </w:pPr>
    </w:p>
    <w:tbl>
      <w:tblPr>
        <w:tblStyle w:val="TableGrid"/>
        <w:tblW w:w="9342" w:type="dxa"/>
        <w:tblInd w:w="-107" w:type="dxa"/>
        <w:tblCellMar>
          <w:left w:w="108" w:type="dxa"/>
          <w:right w:w="107" w:type="dxa"/>
        </w:tblCellMar>
        <w:tblLook w:val="04A0"/>
      </w:tblPr>
      <w:tblGrid>
        <w:gridCol w:w="2384"/>
        <w:gridCol w:w="4503"/>
        <w:gridCol w:w="1226"/>
        <w:gridCol w:w="1229"/>
      </w:tblGrid>
      <w:tr w:rsidR="00886898" w:rsidRPr="00FB5762" w:rsidTr="00C8301C">
        <w:trPr>
          <w:trHeight w:val="300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898" w:rsidRPr="00FB5762" w:rsidRDefault="005C50FE" w:rsidP="00C8301C">
            <w:pPr>
              <w:spacing w:after="0" w:line="240" w:lineRule="auto"/>
              <w:ind w:left="13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b/>
                <w:sz w:val="24"/>
                <w:szCs w:val="24"/>
              </w:rPr>
              <w:t>Код ОТК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898" w:rsidRPr="00FB5762" w:rsidRDefault="005C50FE" w:rsidP="00C8301C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b/>
                <w:sz w:val="24"/>
                <w:szCs w:val="24"/>
              </w:rPr>
              <w:t>Наименование ОТК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b/>
                <w:sz w:val="24"/>
                <w:szCs w:val="24"/>
              </w:rPr>
              <w:t>Отчетный период</w:t>
            </w:r>
          </w:p>
        </w:tc>
      </w:tr>
      <w:tr w:rsidR="00886898" w:rsidRPr="00FB5762" w:rsidTr="00C8301C">
        <w:trPr>
          <w:trHeight w:val="3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886898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886898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13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b/>
                <w:sz w:val="24"/>
                <w:szCs w:val="24"/>
              </w:rPr>
              <w:t>Доля</w:t>
            </w:r>
          </w:p>
        </w:tc>
      </w:tr>
      <w:tr w:rsidR="00886898" w:rsidRPr="00FB5762" w:rsidTr="00DA09D8">
        <w:trPr>
          <w:trHeight w:val="298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0001.0000.0000.0000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0F19C2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34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886898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886898" w:rsidRPr="00FB5762" w:rsidTr="00DA09D8">
        <w:trPr>
          <w:trHeight w:val="30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0001.0001.0000.0000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Конституционный строй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F19C2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F19C2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2,9%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0001.0002.0000.0000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Основы государственного 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F19C2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F19C2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76,6%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0001.0003.0000.0000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Гражданское 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F19C2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F19C2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2,9%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0001.0020.0000.0000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Международные отношения. Международное 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F19C2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F19C2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</w:tr>
      <w:tr w:rsidR="00886898" w:rsidRPr="00FB5762" w:rsidTr="00DA09D8">
        <w:trPr>
          <w:trHeight w:val="763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0001.0021.0000.0000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17,6%</w:t>
            </w:r>
          </w:p>
        </w:tc>
      </w:tr>
      <w:tr w:rsidR="00886898" w:rsidRPr="00FB5762" w:rsidTr="00DA09D8">
        <w:trPr>
          <w:trHeight w:val="298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0002.0000.0000.0000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Социальная сфера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96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886898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886898" w:rsidRPr="00FB5762" w:rsidTr="00DA09D8">
        <w:trPr>
          <w:trHeight w:val="30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0002.0004.0000.0000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Семья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0002.0006.0000.0000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Труд и занятость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2,1%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0002.0007.0000.0000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Социальное обеспечение и социальное страхование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45,8%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0002.0013.0000.0000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Образование. Наука.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25%</w:t>
            </w:r>
          </w:p>
        </w:tc>
      </w:tr>
      <w:tr w:rsidR="00886898" w:rsidRPr="00FB5762" w:rsidTr="00DA09D8">
        <w:trPr>
          <w:trHeight w:val="47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0002.0014.0000.0000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Здравоохранение. Физическая культура и спорт. Туризм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DB05B4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26,1%</w:t>
            </w:r>
          </w:p>
        </w:tc>
      </w:tr>
      <w:tr w:rsidR="00886898" w:rsidRPr="00FB5762" w:rsidTr="00DA09D8">
        <w:trPr>
          <w:trHeight w:val="298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0003.0000.0000.0000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073F8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379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886898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886898" w:rsidRPr="00FB5762" w:rsidTr="00DA09D8">
        <w:trPr>
          <w:trHeight w:val="30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0003.0008.0000.0000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Финансы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73F8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73F8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0,3%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0003.0009.0000.0000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Хозяйственная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73F8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376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73F8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99,1%</w:t>
            </w:r>
          </w:p>
        </w:tc>
      </w:tr>
      <w:tr w:rsidR="00886898" w:rsidRPr="00FB5762" w:rsidTr="00DA09D8">
        <w:trPr>
          <w:trHeight w:val="47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0003.0010.0000.0000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Внешнеэкономическая деятельность. Таможенное дело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73F8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73F8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</w:tr>
      <w:tr w:rsidR="00886898" w:rsidRPr="00FB5762" w:rsidTr="00DA09D8">
        <w:trPr>
          <w:trHeight w:val="6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9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0003.0011.0000.0000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Природные ресурсы и охрана окружающей природной среды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73F8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073F8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0,3%</w:t>
            </w:r>
          </w:p>
        </w:tc>
      </w:tr>
      <w:tr w:rsidR="00886898" w:rsidRPr="00FB5762" w:rsidTr="00DA09D8">
        <w:trPr>
          <w:trHeight w:val="30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0003.0012.0000.0000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Информация и информатизация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AA6E03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0,3%</w:t>
            </w:r>
          </w:p>
        </w:tc>
      </w:tr>
      <w:tr w:rsidR="00886898" w:rsidRPr="00FB5762" w:rsidTr="00DA09D8">
        <w:trPr>
          <w:trHeight w:val="298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0004.0000.0000.0000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Оборона, безопасность, законность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71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886898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886898" w:rsidRPr="00FB5762" w:rsidTr="00DA09D8">
        <w:trPr>
          <w:trHeight w:val="30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0004.0015.0000.0000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Оборона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0004.0016.0000.0000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Безопасность и охрана правопорядка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70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98,6%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0004.0017.0000.0000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Уголовное право. Исполнение наказаний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0004.0018.0000.0000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Правосудие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</w:tr>
      <w:tr w:rsidR="00886898" w:rsidRPr="00FB5762" w:rsidTr="00DA09D8">
        <w:trPr>
          <w:trHeight w:val="47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0004.0019.0000.0000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Прокуратура. Органы юстиции. Адвокатура. Нотариат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1,4%</w:t>
            </w:r>
          </w:p>
        </w:tc>
      </w:tr>
      <w:tr w:rsidR="00886898" w:rsidRPr="00FB5762" w:rsidTr="00DA09D8">
        <w:trPr>
          <w:trHeight w:val="298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0005.0005.0000.0000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Жилище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1548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86898" w:rsidRPr="00FB5762" w:rsidRDefault="00886898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886898" w:rsidRPr="00FB5762" w:rsidTr="00DA09D8">
        <w:trPr>
          <w:trHeight w:val="301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0005.0005.0053.0000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Общие положения жилищного законодательства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0005.0005.0054.0000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Жилищный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46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3%</w:t>
            </w:r>
          </w:p>
        </w:tc>
      </w:tr>
      <w:tr w:rsidR="00886898" w:rsidRPr="00FB5762" w:rsidTr="00DA09D8">
        <w:trPr>
          <w:trHeight w:val="96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0005.0005.0055.0000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361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23,3%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0005.0005.0056.0000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1127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72,7%</w:t>
            </w:r>
          </w:p>
        </w:tc>
      </w:tr>
      <w:tr w:rsidR="00886898" w:rsidRPr="00FB5762" w:rsidTr="00DA09D8">
        <w:trPr>
          <w:trHeight w:val="6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0005.0005.0057.0000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0,3%</w:t>
            </w:r>
          </w:p>
        </w:tc>
      </w:tr>
      <w:tr w:rsidR="00886898" w:rsidRPr="00FB5762" w:rsidTr="00DA09D8">
        <w:trPr>
          <w:trHeight w:val="6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0005.0005.0058.0000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Нежилые помещения. Административные здания (в жилищном фонде)</w:t>
            </w:r>
          </w:p>
          <w:p w:rsidR="00C8301C" w:rsidRPr="00FB5762" w:rsidRDefault="00C8301C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0005.0005.0059.0000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 xml:space="preserve">Перевод помещений из жилых в </w:t>
            </w:r>
            <w:proofErr w:type="gramStart"/>
            <w:r w:rsidRPr="00FB5762">
              <w:rPr>
                <w:sz w:val="24"/>
                <w:szCs w:val="24"/>
              </w:rPr>
              <w:t>нежилые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0,5%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0005.0005.0060.0000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Риэлтерская деятельность (в жилищном фонде)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0005.0005.0061.0000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Дачное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0,1%</w:t>
            </w:r>
          </w:p>
        </w:tc>
      </w:tr>
      <w:tr w:rsidR="00886898" w:rsidRPr="00FB5762" w:rsidTr="00DA09D8">
        <w:trPr>
          <w:trHeight w:val="3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0005.0005.0062.0000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Гостиничное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</w:t>
            </w:r>
          </w:p>
        </w:tc>
      </w:tr>
      <w:tr w:rsidR="00886898" w:rsidRPr="00FB5762" w:rsidTr="00DA09D8">
        <w:trPr>
          <w:trHeight w:val="60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66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0005.0005.0063.0000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5C50FE" w:rsidP="00C8301C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8" w:rsidRPr="00FB5762" w:rsidRDefault="00ED535E" w:rsidP="00DA09D8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B5762">
              <w:rPr>
                <w:sz w:val="24"/>
                <w:szCs w:val="24"/>
              </w:rPr>
              <w:t>0,1%</w:t>
            </w:r>
          </w:p>
        </w:tc>
      </w:tr>
    </w:tbl>
    <w:p w:rsidR="00886898" w:rsidRDefault="00886898">
      <w:pPr>
        <w:spacing w:after="5" w:line="258" w:lineRule="auto"/>
        <w:ind w:left="355" w:right="0" w:hanging="10"/>
        <w:jc w:val="left"/>
      </w:pPr>
    </w:p>
    <w:sectPr w:rsidR="00886898" w:rsidSect="005C50FE">
      <w:pgSz w:w="11907" w:h="16840"/>
      <w:pgMar w:top="568" w:right="825" w:bottom="64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A6D"/>
    <w:multiLevelType w:val="hybridMultilevel"/>
    <w:tmpl w:val="3AA2D3B6"/>
    <w:lvl w:ilvl="0" w:tplc="72B0408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DECA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F4AA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2C0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B05C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4C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12E6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B4B8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3E3F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898"/>
    <w:rsid w:val="00073F83"/>
    <w:rsid w:val="000F19C2"/>
    <w:rsid w:val="000F3BCC"/>
    <w:rsid w:val="002912D0"/>
    <w:rsid w:val="002A64FB"/>
    <w:rsid w:val="0036038F"/>
    <w:rsid w:val="004C0A11"/>
    <w:rsid w:val="005C50FE"/>
    <w:rsid w:val="005E4E70"/>
    <w:rsid w:val="00835B0E"/>
    <w:rsid w:val="00866FFA"/>
    <w:rsid w:val="00886898"/>
    <w:rsid w:val="00AA6E03"/>
    <w:rsid w:val="00B8519B"/>
    <w:rsid w:val="00C05501"/>
    <w:rsid w:val="00C8301C"/>
    <w:rsid w:val="00DA09D8"/>
    <w:rsid w:val="00DB05B4"/>
    <w:rsid w:val="00E17EAE"/>
    <w:rsid w:val="00EC2257"/>
    <w:rsid w:val="00ED535E"/>
    <w:rsid w:val="00F94C61"/>
    <w:rsid w:val="00FB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8F"/>
    <w:pPr>
      <w:spacing w:after="2" w:line="249" w:lineRule="auto"/>
      <w:ind w:left="708" w:right="24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36038F"/>
    <w:pPr>
      <w:keepNext/>
      <w:keepLines/>
      <w:spacing w:after="217"/>
      <w:ind w:left="718" w:hanging="10"/>
      <w:outlineLvl w:val="0"/>
    </w:pPr>
    <w:rPr>
      <w:rFonts w:ascii="Times New Roman" w:eastAsia="Times New Roman" w:hAnsi="Times New Roman" w:cs="Times New Roman"/>
      <w:b/>
      <w:i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038F"/>
    <w:rPr>
      <w:rFonts w:ascii="Times New Roman" w:eastAsia="Times New Roman" w:hAnsi="Times New Roman" w:cs="Times New Roman"/>
      <w:b/>
      <w:i/>
      <w:color w:val="000000"/>
      <w:sz w:val="26"/>
    </w:rPr>
  </w:style>
  <w:style w:type="table" w:customStyle="1" w:styleId="TableGrid">
    <w:name w:val="TableGrid"/>
    <w:rsid w:val="0036038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Президенту Российской Федерации</vt:lpstr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Президенту Российской Федерации</dc:title>
  <dc:creator>SIA</dc:creator>
  <cp:lastModifiedBy>Timofeeva_TA</cp:lastModifiedBy>
  <cp:revision>16</cp:revision>
  <cp:lastPrinted>2017-10-10T14:14:00Z</cp:lastPrinted>
  <dcterms:created xsi:type="dcterms:W3CDTF">2017-10-10T12:38:00Z</dcterms:created>
  <dcterms:modified xsi:type="dcterms:W3CDTF">2017-10-10T14:15:00Z</dcterms:modified>
</cp:coreProperties>
</file>