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B912B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3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7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110320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C44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2B8">
        <w:rPr>
          <w:rFonts w:ascii="Times New Roman" w:hAnsi="Times New Roman" w:cs="Times New Roman"/>
          <w:sz w:val="24"/>
          <w:szCs w:val="24"/>
        </w:rPr>
        <w:t>3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B861AE">
        <w:rPr>
          <w:rFonts w:ascii="Times New Roman" w:hAnsi="Times New Roman" w:cs="Times New Roman"/>
          <w:sz w:val="24"/>
          <w:szCs w:val="24"/>
        </w:rPr>
        <w:t>квартале 201</w:t>
      </w:r>
      <w:r w:rsidR="00E46348" w:rsidRPr="00E46348">
        <w:rPr>
          <w:rFonts w:ascii="Times New Roman" w:hAnsi="Times New Roman" w:cs="Times New Roman"/>
          <w:sz w:val="24"/>
          <w:szCs w:val="24"/>
        </w:rPr>
        <w:t>7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</w:t>
      </w:r>
      <w:r w:rsidR="003F3677">
        <w:rPr>
          <w:rFonts w:ascii="Times New Roman" w:hAnsi="Times New Roman" w:cs="Times New Roman"/>
          <w:sz w:val="24"/>
          <w:szCs w:val="24"/>
        </w:rPr>
        <w:t>е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</w:t>
      </w:r>
      <w:r w:rsidR="00110320">
        <w:rPr>
          <w:rFonts w:ascii="Times New Roman" w:hAnsi="Times New Roman" w:cs="Times New Roman"/>
          <w:sz w:val="24"/>
          <w:szCs w:val="24"/>
        </w:rPr>
        <w:t xml:space="preserve"> </w:t>
      </w:r>
      <w:r w:rsidR="003F3677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110320" w:rsidRPr="00D5273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3F3677" w:rsidRPr="00E46348">
        <w:rPr>
          <w:rFonts w:ascii="Times New Roman" w:hAnsi="Times New Roman" w:cs="Times New Roman"/>
          <w:sz w:val="24"/>
          <w:szCs w:val="24"/>
        </w:rPr>
        <w:t>1</w:t>
      </w:r>
      <w:r w:rsidR="00B912B8">
        <w:rPr>
          <w:rFonts w:ascii="Times New Roman" w:hAnsi="Times New Roman" w:cs="Times New Roman"/>
          <w:sz w:val="24"/>
          <w:szCs w:val="24"/>
        </w:rPr>
        <w:t>22</w:t>
      </w:r>
      <w:r w:rsidR="0072552B">
        <w:rPr>
          <w:rFonts w:ascii="Times New Roman" w:hAnsi="Times New Roman" w:cs="Times New Roman"/>
          <w:sz w:val="24"/>
          <w:szCs w:val="24"/>
        </w:rPr>
        <w:t>4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>
        <w:rPr>
          <w:rFonts w:ascii="Times New Roman" w:hAnsi="Times New Roman" w:cs="Times New Roman"/>
          <w:sz w:val="24"/>
          <w:szCs w:val="24"/>
        </w:rPr>
        <w:t>письменных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72552B">
        <w:rPr>
          <w:rFonts w:ascii="Times New Roman" w:hAnsi="Times New Roman" w:cs="Times New Roman"/>
          <w:sz w:val="24"/>
          <w:szCs w:val="24"/>
        </w:rPr>
        <w:t>обращения</w:t>
      </w:r>
      <w:r w:rsidR="003F3677" w:rsidRPr="00B861AE">
        <w:rPr>
          <w:rFonts w:ascii="Times New Roman" w:hAnsi="Times New Roman" w:cs="Times New Roman"/>
          <w:sz w:val="24"/>
          <w:szCs w:val="24"/>
        </w:rPr>
        <w:t xml:space="preserve"> граждан, в </w:t>
      </w:r>
      <w:r w:rsidR="003F3677" w:rsidRPr="00B622AB">
        <w:rPr>
          <w:rFonts w:ascii="Times New Roman" w:hAnsi="Times New Roman" w:cs="Times New Roman"/>
          <w:sz w:val="24"/>
          <w:szCs w:val="24"/>
        </w:rPr>
        <w:t xml:space="preserve">том числе </w:t>
      </w:r>
      <w:bookmarkStart w:id="0" w:name="_GoBack"/>
      <w:bookmarkEnd w:id="0"/>
      <w:r w:rsidR="003F3677" w:rsidRPr="00B622AB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3F56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F3677" w:rsidRPr="00B622AB">
        <w:rPr>
          <w:rFonts w:ascii="Times New Roman" w:hAnsi="Times New Roman" w:cs="Times New Roman"/>
          <w:sz w:val="24"/>
          <w:szCs w:val="24"/>
        </w:rPr>
        <w:t xml:space="preserve">Губернатора Санкт-Петербурга </w:t>
      </w:r>
      <w:r w:rsidR="003F3677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72552B">
        <w:rPr>
          <w:rFonts w:ascii="Times New Roman" w:hAnsi="Times New Roman" w:cs="Times New Roman"/>
          <w:sz w:val="24"/>
          <w:szCs w:val="24"/>
        </w:rPr>
        <w:t>251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3F56EA">
        <w:rPr>
          <w:rFonts w:ascii="Times New Roman" w:hAnsi="Times New Roman" w:cs="Times New Roman"/>
          <w:sz w:val="24"/>
          <w:szCs w:val="24"/>
        </w:rPr>
        <w:t>е</w:t>
      </w:r>
      <w:r w:rsidR="003F3677" w:rsidRPr="00766001">
        <w:rPr>
          <w:rFonts w:ascii="Times New Roman" w:hAnsi="Times New Roman" w:cs="Times New Roman"/>
          <w:sz w:val="24"/>
          <w:szCs w:val="24"/>
        </w:rPr>
        <w:t>,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72552B">
        <w:rPr>
          <w:rFonts w:ascii="Times New Roman" w:hAnsi="Times New Roman" w:cs="Times New Roman"/>
          <w:sz w:val="24"/>
          <w:szCs w:val="24"/>
        </w:rPr>
        <w:t>20,5</w:t>
      </w:r>
      <w:r w:rsidR="003F3677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40725A" w:rsidRPr="0040725A" w:rsidRDefault="00990EC8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</w:t>
      </w:r>
      <w:r w:rsidR="0040725A" w:rsidRPr="0040725A">
        <w:rPr>
          <w:rFonts w:ascii="Times New Roman" w:hAnsi="Times New Roman" w:cs="Times New Roman"/>
          <w:sz w:val="24"/>
          <w:szCs w:val="24"/>
        </w:rPr>
        <w:t xml:space="preserve"> количество обращений граждан имеет первичный характер.</w:t>
      </w:r>
    </w:p>
    <w:p w:rsidR="0059749B" w:rsidRPr="00B861AE" w:rsidRDefault="00B912B8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</w:t>
      </w:r>
      <w:r w:rsidR="005C44EA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51</w:t>
      </w:r>
      <w:r w:rsidR="0072552B">
        <w:rPr>
          <w:rFonts w:ascii="Times New Roman" w:hAnsi="Times New Roman" w:cs="Times New Roman"/>
          <w:sz w:val="24"/>
          <w:szCs w:val="24"/>
        </w:rPr>
        <w:t>,1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40725A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5C44EA">
        <w:rPr>
          <w:rFonts w:ascii="Times New Roman" w:hAnsi="Times New Roman" w:cs="Times New Roman"/>
          <w:sz w:val="24"/>
          <w:szCs w:val="24"/>
        </w:rPr>
        <w:t>2</w:t>
      </w:r>
      <w:r w:rsidR="0072552B">
        <w:rPr>
          <w:rFonts w:ascii="Times New Roman" w:hAnsi="Times New Roman" w:cs="Times New Roman"/>
          <w:sz w:val="24"/>
          <w:szCs w:val="24"/>
        </w:rPr>
        <w:t>27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1FBA">
        <w:rPr>
          <w:rFonts w:ascii="Times New Roman" w:hAnsi="Times New Roman" w:cs="Times New Roman"/>
          <w:sz w:val="24"/>
          <w:szCs w:val="24"/>
        </w:rPr>
        <w:t>обращени</w:t>
      </w:r>
      <w:r w:rsidR="0072552B">
        <w:rPr>
          <w:rFonts w:ascii="Times New Roman" w:hAnsi="Times New Roman" w:cs="Times New Roman"/>
          <w:sz w:val="24"/>
          <w:szCs w:val="24"/>
        </w:rPr>
        <w:t>й</w:t>
      </w:r>
      <w:r w:rsidRPr="00180F81">
        <w:rPr>
          <w:rFonts w:ascii="Times New Roman" w:hAnsi="Times New Roman" w:cs="Times New Roman"/>
          <w:sz w:val="24"/>
          <w:szCs w:val="24"/>
        </w:rPr>
        <w:t>, не относящихся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>составило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  <w:r w:rsidR="00B912B8">
        <w:rPr>
          <w:rFonts w:ascii="Times New Roman" w:hAnsi="Times New Roman" w:cs="Times New Roman"/>
          <w:sz w:val="24"/>
          <w:szCs w:val="24"/>
        </w:rPr>
        <w:t>18</w:t>
      </w:r>
      <w:r w:rsidR="005C44EA">
        <w:rPr>
          <w:rFonts w:ascii="Times New Roman" w:hAnsi="Times New Roman" w:cs="Times New Roman"/>
          <w:sz w:val="24"/>
          <w:szCs w:val="24"/>
        </w:rPr>
        <w:t>,</w:t>
      </w:r>
      <w:r w:rsidR="00B912B8">
        <w:rPr>
          <w:rFonts w:ascii="Times New Roman" w:hAnsi="Times New Roman" w:cs="Times New Roman"/>
          <w:sz w:val="24"/>
          <w:szCs w:val="24"/>
        </w:rPr>
        <w:t>5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</w:p>
    <w:tbl>
      <w:tblPr>
        <w:tblStyle w:val="a8"/>
        <w:tblW w:w="9213" w:type="dxa"/>
        <w:tblInd w:w="108" w:type="dxa"/>
        <w:tblLook w:val="04A0"/>
      </w:tblPr>
      <w:tblGrid>
        <w:gridCol w:w="6095"/>
        <w:gridCol w:w="3118"/>
      </w:tblGrid>
      <w:tr w:rsidR="003F3677" w:rsidTr="00990EC8">
        <w:tc>
          <w:tcPr>
            <w:tcW w:w="6095" w:type="dxa"/>
          </w:tcPr>
          <w:p w:rsidR="003F3677" w:rsidRDefault="003F3677" w:rsidP="00990EC8">
            <w:pPr>
              <w:ind w:right="-709" w:firstLine="25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</w:tcPr>
          <w:p w:rsidR="003F3677" w:rsidRPr="003F3677" w:rsidRDefault="00EC159A" w:rsidP="00EC159A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3F3677"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3F3677" w:rsidRDefault="00EC159A" w:rsidP="00EC159A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3F3677"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(отчетный период)</w:t>
            </w:r>
          </w:p>
        </w:tc>
      </w:tr>
      <w:tr w:rsidR="00C8470D" w:rsidTr="00990EC8">
        <w:tc>
          <w:tcPr>
            <w:tcW w:w="6095" w:type="dxa"/>
          </w:tcPr>
          <w:p w:rsidR="00C8470D" w:rsidRPr="003F3677" w:rsidRDefault="00C8470D" w:rsidP="00C8470D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ПОСТУПИЛО</w:t>
            </w:r>
            <w:r w:rsidRPr="003F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ОТЧЕТНЫЙ ПЕРИОД (обращений/</w:t>
            </w:r>
            <w:proofErr w:type="spellStart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</w:t>
            </w:r>
            <w:proofErr w:type="gramStart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poco</w:t>
            </w:r>
            <w:proofErr w:type="gramEnd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C8470D" w:rsidRPr="003F3677" w:rsidRDefault="00C8470D" w:rsidP="0072552B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7255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Pr="003F5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2552B" w:rsidRPr="003F56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336</w:t>
            </w:r>
          </w:p>
        </w:tc>
      </w:tr>
      <w:tr w:rsidR="00C8470D" w:rsidTr="00990EC8">
        <w:tc>
          <w:tcPr>
            <w:tcW w:w="6095" w:type="dxa"/>
          </w:tcPr>
          <w:p w:rsidR="00C8470D" w:rsidRPr="003F3677" w:rsidRDefault="00C8470D" w:rsidP="00C8470D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в срок</w:t>
            </w:r>
          </w:p>
        </w:tc>
        <w:tc>
          <w:tcPr>
            <w:tcW w:w="3118" w:type="dxa"/>
          </w:tcPr>
          <w:p w:rsidR="00C8470D" w:rsidRPr="003F3677" w:rsidRDefault="00C8470D" w:rsidP="0072552B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="007255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</w:t>
            </w:r>
          </w:p>
        </w:tc>
      </w:tr>
      <w:tr w:rsidR="00C8470D" w:rsidTr="00990EC8">
        <w:tc>
          <w:tcPr>
            <w:tcW w:w="6095" w:type="dxa"/>
          </w:tcPr>
          <w:p w:rsidR="00C8470D" w:rsidRPr="003F3677" w:rsidRDefault="00C8470D" w:rsidP="00C8470D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Находится в работе </w:t>
            </w:r>
          </w:p>
        </w:tc>
        <w:tc>
          <w:tcPr>
            <w:tcW w:w="3118" w:type="dxa"/>
          </w:tcPr>
          <w:p w:rsidR="00C8470D" w:rsidRPr="003F3677" w:rsidRDefault="00C8470D" w:rsidP="0072552B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7255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</w:p>
        </w:tc>
      </w:tr>
      <w:tr w:rsidR="00C8470D" w:rsidTr="00990EC8">
        <w:tc>
          <w:tcPr>
            <w:tcW w:w="6095" w:type="dxa"/>
          </w:tcPr>
          <w:p w:rsidR="00C8470D" w:rsidRPr="006F657D" w:rsidRDefault="00C8470D" w:rsidP="006F657D">
            <w:pPr>
              <w:ind w:right="-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виновных лиц (перевозчиков), привлеченных к </w:t>
            </w: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 по результатам рассмотрения обращений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18</w:t>
            </w:r>
          </w:p>
        </w:tc>
      </w:tr>
      <w:tr w:rsidR="00C8470D" w:rsidTr="00990EC8">
        <w:tc>
          <w:tcPr>
            <w:tcW w:w="6095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3118" w:type="dxa"/>
          </w:tcPr>
          <w:p w:rsidR="00C8470D" w:rsidRPr="003F3677" w:rsidRDefault="00C8470D" w:rsidP="00E318D8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E318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</w:tr>
      <w:tr w:rsidR="00C8470D" w:rsidTr="00990EC8">
        <w:tc>
          <w:tcPr>
            <w:tcW w:w="6095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3118" w:type="dxa"/>
          </w:tcPr>
          <w:p w:rsidR="00C8470D" w:rsidRPr="003F3677" w:rsidRDefault="00C8470D" w:rsidP="0072552B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7255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1013</w:t>
            </w:r>
          </w:p>
        </w:tc>
      </w:tr>
      <w:tr w:rsidR="00C8470D" w:rsidTr="00990EC8">
        <w:tc>
          <w:tcPr>
            <w:tcW w:w="6095" w:type="dxa"/>
          </w:tcPr>
          <w:p w:rsidR="00C8470D" w:rsidRPr="003F3677" w:rsidRDefault="00C8470D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3118" w:type="dxa"/>
          </w:tcPr>
          <w:p w:rsidR="00C8470D" w:rsidRPr="003F3677" w:rsidRDefault="0072552B" w:rsidP="00B912B8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C8470D" w:rsidRPr="007255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</w:tbl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E46348" w:rsidRPr="00E46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E46348" w:rsidRPr="00E46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="005C4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91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590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990E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990E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6312D6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390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86174">
        <w:rPr>
          <w:rFonts w:ascii="Times New Roman" w:eastAsia="Times New Roman" w:hAnsi="Times New Roman" w:cs="Times New Roman"/>
          <w:bCs/>
          <w:sz w:val="24"/>
          <w:szCs w:val="24"/>
        </w:rPr>
        <w:t>6,9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D741F" w:rsidP="006312D6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200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C86174">
        <w:rPr>
          <w:rFonts w:ascii="Times New Roman" w:eastAsia="Times New Roman" w:hAnsi="Times New Roman" w:cs="Times New Roman"/>
          <w:bCs/>
          <w:sz w:val="24"/>
          <w:szCs w:val="24"/>
        </w:rPr>
        <w:t>6,5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%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B91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85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B91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6,9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D02DA9" w:rsidRPr="00282401" w:rsidRDefault="00D02DA9" w:rsidP="006312D6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автобусов – 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 xml:space="preserve">40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522FA" w:rsidRDefault="003522FA" w:rsidP="006312D6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42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,4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4586D" w:rsidRPr="00282401" w:rsidRDefault="0034586D" w:rsidP="006312D6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электротранспорта – 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B912B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B91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7339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B91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5,9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прочие </w:t>
      </w:r>
      <w:r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="00B912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478</w:t>
      </w:r>
      <w:r w:rsidR="003F36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990E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39,</w:t>
      </w:r>
      <w:r w:rsidR="007255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</w:t>
      </w:r>
      <w:r w:rsidR="003F36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07497B" w:rsidRPr="006312D6" w:rsidRDefault="00B861AE" w:rsidP="006312D6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68A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обращений в </w:t>
      </w:r>
      <w:r w:rsidR="00F268A5" w:rsidRPr="00F268A5">
        <w:rPr>
          <w:rFonts w:ascii="Times New Roman" w:hAnsi="Times New Roman" w:cs="Times New Roman"/>
          <w:sz w:val="24"/>
          <w:szCs w:val="24"/>
        </w:rPr>
        <w:t>некоторых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268A5" w:rsidRPr="00F268A5">
        <w:rPr>
          <w:rFonts w:ascii="Times New Roman" w:hAnsi="Times New Roman" w:cs="Times New Roman"/>
          <w:sz w:val="24"/>
          <w:szCs w:val="24"/>
        </w:rPr>
        <w:t>ях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за недовыполнение объемов перевозок по вине перевозчиков снижается величина полагающейся субсидии </w:t>
      </w:r>
      <w:r w:rsidR="00F268A5" w:rsidRPr="00F268A5">
        <w:rPr>
          <w:rFonts w:ascii="Times New Roman" w:hAnsi="Times New Roman" w:cs="Times New Roman"/>
          <w:sz w:val="24"/>
          <w:szCs w:val="24"/>
        </w:rPr>
        <w:br/>
      </w:r>
      <w:r w:rsidRPr="00F268A5">
        <w:rPr>
          <w:rFonts w:ascii="Times New Roman" w:hAnsi="Times New Roman" w:cs="Times New Roman"/>
          <w:sz w:val="24"/>
          <w:szCs w:val="24"/>
        </w:rPr>
        <w:t>из бюджета Санкт-Петербурга</w:t>
      </w:r>
      <w:r w:rsidR="00A74C01" w:rsidRPr="00F268A5">
        <w:rPr>
          <w:rFonts w:ascii="Times New Roman" w:hAnsi="Times New Roman" w:cs="Times New Roman"/>
          <w:sz w:val="24"/>
          <w:szCs w:val="24"/>
        </w:rPr>
        <w:t>.</w:t>
      </w:r>
    </w:p>
    <w:p w:rsidR="0007497B" w:rsidRPr="00FC4A9E" w:rsidRDefault="006312D6" w:rsidP="00FC4A9E">
      <w:pPr>
        <w:spacing w:after="0" w:line="240" w:lineRule="auto"/>
        <w:ind w:right="-709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2D6">
        <w:rPr>
          <w:rFonts w:ascii="Times New Roman" w:eastAsia="Times New Roman" w:hAnsi="Times New Roman" w:cs="Times New Roman"/>
          <w:sz w:val="24"/>
          <w:szCs w:val="24"/>
        </w:rPr>
        <w:t>В целях улучшения транспортного обслуживания за отчетный период в</w:t>
      </w:r>
      <w:r w:rsidRPr="006312D6">
        <w:rPr>
          <w:rFonts w:ascii="Times New Roman" w:eastAsia="Calibri" w:hAnsi="Times New Roman" w:cs="Times New Roman"/>
          <w:sz w:val="24"/>
          <w:szCs w:val="24"/>
        </w:rPr>
        <w:t>ведены новые расписания движения на 21 автобусном маршруте: № 5, 22, 24, 33, 39, 39Э, 61, 81, 102, 109Б, 115А, 121, 123, 154А, 168, 172, 180, 229, 273, 410, 488, трамвайном маршруте №100, троллейбусном маршруте №21.</w:t>
      </w:r>
    </w:p>
    <w:sectPr w:rsidR="0007497B" w:rsidRPr="00FC4A9E" w:rsidSect="00EC159A">
      <w:pgSz w:w="11906" w:h="16838"/>
      <w:pgMar w:top="284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750981"/>
    <w:rsid w:val="00011532"/>
    <w:rsid w:val="000150DC"/>
    <w:rsid w:val="00021B6E"/>
    <w:rsid w:val="00061FBA"/>
    <w:rsid w:val="0007497B"/>
    <w:rsid w:val="00084D73"/>
    <w:rsid w:val="000B5918"/>
    <w:rsid w:val="00107975"/>
    <w:rsid w:val="00110320"/>
    <w:rsid w:val="00121CD6"/>
    <w:rsid w:val="00146BE9"/>
    <w:rsid w:val="00174F1C"/>
    <w:rsid w:val="00180F81"/>
    <w:rsid w:val="00197516"/>
    <w:rsid w:val="001F25DC"/>
    <w:rsid w:val="002225F6"/>
    <w:rsid w:val="00225C0B"/>
    <w:rsid w:val="0025576E"/>
    <w:rsid w:val="002731F4"/>
    <w:rsid w:val="00282401"/>
    <w:rsid w:val="002B64FD"/>
    <w:rsid w:val="002D741F"/>
    <w:rsid w:val="00335654"/>
    <w:rsid w:val="00340C44"/>
    <w:rsid w:val="0034586D"/>
    <w:rsid w:val="003522FA"/>
    <w:rsid w:val="003632AA"/>
    <w:rsid w:val="00382DE3"/>
    <w:rsid w:val="003B1877"/>
    <w:rsid w:val="003F3677"/>
    <w:rsid w:val="003F56EA"/>
    <w:rsid w:val="0040725A"/>
    <w:rsid w:val="00445831"/>
    <w:rsid w:val="00445DE9"/>
    <w:rsid w:val="004569ED"/>
    <w:rsid w:val="004D4798"/>
    <w:rsid w:val="004D6F6E"/>
    <w:rsid w:val="00566D56"/>
    <w:rsid w:val="00572378"/>
    <w:rsid w:val="0059749B"/>
    <w:rsid w:val="005C012B"/>
    <w:rsid w:val="005C44EA"/>
    <w:rsid w:val="005F7079"/>
    <w:rsid w:val="006312D6"/>
    <w:rsid w:val="00646799"/>
    <w:rsid w:val="0069340A"/>
    <w:rsid w:val="006947DD"/>
    <w:rsid w:val="006A7932"/>
    <w:rsid w:val="006B03C0"/>
    <w:rsid w:val="006F657D"/>
    <w:rsid w:val="006F6A97"/>
    <w:rsid w:val="0072552B"/>
    <w:rsid w:val="00733934"/>
    <w:rsid w:val="00736977"/>
    <w:rsid w:val="00750981"/>
    <w:rsid w:val="00757A99"/>
    <w:rsid w:val="00766001"/>
    <w:rsid w:val="007816A2"/>
    <w:rsid w:val="00813752"/>
    <w:rsid w:val="00831141"/>
    <w:rsid w:val="009052DC"/>
    <w:rsid w:val="00906454"/>
    <w:rsid w:val="0093226F"/>
    <w:rsid w:val="00957CF9"/>
    <w:rsid w:val="00970BF3"/>
    <w:rsid w:val="00972CC0"/>
    <w:rsid w:val="009879CE"/>
    <w:rsid w:val="00990EC8"/>
    <w:rsid w:val="009B672B"/>
    <w:rsid w:val="009E3FCA"/>
    <w:rsid w:val="009F36D0"/>
    <w:rsid w:val="00A065EA"/>
    <w:rsid w:val="00A17FB4"/>
    <w:rsid w:val="00A74C01"/>
    <w:rsid w:val="00A7597E"/>
    <w:rsid w:val="00A9564B"/>
    <w:rsid w:val="00AF1FBA"/>
    <w:rsid w:val="00B16050"/>
    <w:rsid w:val="00B36893"/>
    <w:rsid w:val="00B622AB"/>
    <w:rsid w:val="00B77A15"/>
    <w:rsid w:val="00B861AE"/>
    <w:rsid w:val="00B912B8"/>
    <w:rsid w:val="00B94ED5"/>
    <w:rsid w:val="00BF345E"/>
    <w:rsid w:val="00C00ECB"/>
    <w:rsid w:val="00C03640"/>
    <w:rsid w:val="00C10C7D"/>
    <w:rsid w:val="00C2401D"/>
    <w:rsid w:val="00C306DD"/>
    <w:rsid w:val="00C3153D"/>
    <w:rsid w:val="00C5570F"/>
    <w:rsid w:val="00C8470D"/>
    <w:rsid w:val="00C86174"/>
    <w:rsid w:val="00CB0331"/>
    <w:rsid w:val="00CB410B"/>
    <w:rsid w:val="00CE10DC"/>
    <w:rsid w:val="00CE115F"/>
    <w:rsid w:val="00CE43D8"/>
    <w:rsid w:val="00D02DA9"/>
    <w:rsid w:val="00D52012"/>
    <w:rsid w:val="00D52737"/>
    <w:rsid w:val="00D652D0"/>
    <w:rsid w:val="00D73958"/>
    <w:rsid w:val="00DF0844"/>
    <w:rsid w:val="00DF4F89"/>
    <w:rsid w:val="00E20D99"/>
    <w:rsid w:val="00E318D8"/>
    <w:rsid w:val="00E3288F"/>
    <w:rsid w:val="00E349D5"/>
    <w:rsid w:val="00E46348"/>
    <w:rsid w:val="00E729E1"/>
    <w:rsid w:val="00E73464"/>
    <w:rsid w:val="00EC159A"/>
    <w:rsid w:val="00EE730B"/>
    <w:rsid w:val="00F06FB8"/>
    <w:rsid w:val="00F268A5"/>
    <w:rsid w:val="00FC4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50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C1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EC15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8C61-865E-4AE7-8251-13A12D3E1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cvetkova</dc:creator>
  <cp:lastModifiedBy>Бабаков Денис Николаевич</cp:lastModifiedBy>
  <cp:revision>11</cp:revision>
  <cp:lastPrinted>2017-10-13T13:18:00Z</cp:lastPrinted>
  <dcterms:created xsi:type="dcterms:W3CDTF">2017-10-06T08:35:00Z</dcterms:created>
  <dcterms:modified xsi:type="dcterms:W3CDTF">2017-10-13T14:01:00Z</dcterms:modified>
</cp:coreProperties>
</file>