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80" w:rsidRPr="008E210B" w:rsidRDefault="000E7B80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210B">
        <w:rPr>
          <w:rFonts w:ascii="Times New Roman" w:hAnsi="Times New Roman"/>
          <w:b/>
          <w:sz w:val="28"/>
          <w:szCs w:val="28"/>
        </w:rPr>
        <w:t>Отчет</w:t>
      </w:r>
    </w:p>
    <w:p w:rsidR="000E7B80" w:rsidRPr="008E210B" w:rsidRDefault="000E7B80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10B">
        <w:rPr>
          <w:rFonts w:ascii="Times New Roman" w:hAnsi="Times New Roman"/>
          <w:b/>
          <w:sz w:val="28"/>
          <w:szCs w:val="28"/>
        </w:rPr>
        <w:t>о работе с письменными и устными обращениями граждан</w:t>
      </w:r>
    </w:p>
    <w:p w:rsidR="00450C00" w:rsidRPr="008E210B" w:rsidRDefault="00020332" w:rsidP="008E210B">
      <w:pPr>
        <w:pStyle w:val="a5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210B">
        <w:rPr>
          <w:rFonts w:ascii="Times New Roman" w:hAnsi="Times New Roman"/>
          <w:b/>
          <w:sz w:val="28"/>
          <w:szCs w:val="28"/>
        </w:rPr>
        <w:t>в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</w:t>
      </w:r>
      <w:r w:rsidR="000F3BEC">
        <w:rPr>
          <w:rFonts w:ascii="Times New Roman" w:hAnsi="Times New Roman"/>
          <w:b/>
          <w:sz w:val="28"/>
          <w:szCs w:val="28"/>
        </w:rPr>
        <w:t>3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квартал</w:t>
      </w:r>
      <w:r w:rsidRPr="008E210B">
        <w:rPr>
          <w:rFonts w:ascii="Times New Roman" w:hAnsi="Times New Roman"/>
          <w:b/>
          <w:sz w:val="28"/>
          <w:szCs w:val="28"/>
        </w:rPr>
        <w:t>е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201</w:t>
      </w:r>
      <w:r w:rsidR="00CC18FD" w:rsidRPr="008E210B">
        <w:rPr>
          <w:rFonts w:ascii="Times New Roman" w:hAnsi="Times New Roman"/>
          <w:b/>
          <w:sz w:val="28"/>
          <w:szCs w:val="28"/>
        </w:rPr>
        <w:t>7</w:t>
      </w:r>
      <w:r w:rsidR="000E7B80" w:rsidRPr="008E210B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450C00" w:rsidRPr="008E210B" w:rsidRDefault="00450C00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C6E9F" w:rsidRPr="008E210B" w:rsidRDefault="00DD517F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>В</w:t>
      </w:r>
      <w:r w:rsidR="000F3BEC">
        <w:rPr>
          <w:rFonts w:ascii="Times New Roman" w:hAnsi="Times New Roman"/>
          <w:sz w:val="28"/>
          <w:szCs w:val="28"/>
        </w:rPr>
        <w:t xml:space="preserve"> третьем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квартале 201</w:t>
      </w:r>
      <w:r w:rsidRPr="008E210B">
        <w:rPr>
          <w:rFonts w:ascii="Times New Roman" w:hAnsi="Times New Roman"/>
          <w:sz w:val="28"/>
          <w:szCs w:val="28"/>
        </w:rPr>
        <w:t>7</w:t>
      </w:r>
      <w:r w:rsidR="00450C00" w:rsidRPr="008E210B">
        <w:rPr>
          <w:rFonts w:ascii="Times New Roman" w:hAnsi="Times New Roman"/>
          <w:sz w:val="28"/>
          <w:szCs w:val="28"/>
        </w:rPr>
        <w:t xml:space="preserve"> года в администрацию Выборгского района </w:t>
      </w:r>
      <w:r w:rsidR="00AF5EFA" w:rsidRPr="008E210B">
        <w:rPr>
          <w:rFonts w:ascii="Times New Roman" w:hAnsi="Times New Roman"/>
          <w:sz w:val="28"/>
          <w:szCs w:val="28"/>
        </w:rPr>
        <w:t>Санкт-Петербурга</w:t>
      </w:r>
      <w:r w:rsidR="00020332" w:rsidRPr="008E210B"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="00AF5EFA"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поступило</w:t>
      </w:r>
      <w:r w:rsidR="00B438D1" w:rsidRPr="008E210B">
        <w:rPr>
          <w:rFonts w:ascii="Times New Roman" w:hAnsi="Times New Roman"/>
          <w:sz w:val="28"/>
          <w:szCs w:val="28"/>
        </w:rPr>
        <w:t xml:space="preserve"> </w:t>
      </w:r>
      <w:r w:rsidR="000F3BEC">
        <w:rPr>
          <w:rFonts w:ascii="Times New Roman" w:hAnsi="Times New Roman"/>
          <w:sz w:val="28"/>
          <w:szCs w:val="28"/>
        </w:rPr>
        <w:t>2314</w:t>
      </w:r>
      <w:r w:rsidR="00B438D1"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обращени</w:t>
      </w:r>
      <w:r w:rsidR="000F3BEC">
        <w:rPr>
          <w:rFonts w:ascii="Times New Roman" w:hAnsi="Times New Roman"/>
          <w:sz w:val="28"/>
          <w:szCs w:val="28"/>
        </w:rPr>
        <w:t>й</w:t>
      </w:r>
      <w:r w:rsidR="00B438D1" w:rsidRPr="008E210B">
        <w:rPr>
          <w:rFonts w:ascii="Times New Roman" w:hAnsi="Times New Roman"/>
          <w:sz w:val="28"/>
          <w:szCs w:val="28"/>
        </w:rPr>
        <w:t xml:space="preserve"> граждан, что </w:t>
      </w:r>
      <w:r w:rsidR="001F72A4" w:rsidRPr="008E210B">
        <w:rPr>
          <w:rFonts w:ascii="Times New Roman" w:hAnsi="Times New Roman"/>
          <w:sz w:val="28"/>
          <w:szCs w:val="28"/>
        </w:rPr>
        <w:t>на</w:t>
      </w:r>
      <w:r w:rsidR="00B438D1" w:rsidRPr="008E210B">
        <w:rPr>
          <w:rFonts w:ascii="Times New Roman" w:hAnsi="Times New Roman"/>
          <w:sz w:val="28"/>
          <w:szCs w:val="28"/>
        </w:rPr>
        <w:t xml:space="preserve"> </w:t>
      </w:r>
      <w:r w:rsidR="000F3BEC">
        <w:rPr>
          <w:rFonts w:ascii="Times New Roman" w:hAnsi="Times New Roman"/>
          <w:sz w:val="28"/>
          <w:szCs w:val="28"/>
        </w:rPr>
        <w:t>550</w:t>
      </w:r>
      <w:r w:rsidR="001F72A4" w:rsidRPr="008E210B">
        <w:rPr>
          <w:rFonts w:ascii="Times New Roman" w:hAnsi="Times New Roman"/>
          <w:sz w:val="28"/>
          <w:szCs w:val="28"/>
        </w:rPr>
        <w:t xml:space="preserve"> </w:t>
      </w:r>
      <w:r w:rsidR="00450C00" w:rsidRPr="008E210B">
        <w:rPr>
          <w:rFonts w:ascii="Times New Roman" w:hAnsi="Times New Roman"/>
          <w:sz w:val="28"/>
          <w:szCs w:val="28"/>
        </w:rPr>
        <w:t>обращени</w:t>
      </w:r>
      <w:r w:rsidR="000F3BEC">
        <w:rPr>
          <w:rFonts w:ascii="Times New Roman" w:hAnsi="Times New Roman"/>
          <w:sz w:val="28"/>
          <w:szCs w:val="28"/>
        </w:rPr>
        <w:t>й</w:t>
      </w:r>
      <w:r w:rsidRPr="008E210B">
        <w:rPr>
          <w:rFonts w:ascii="Times New Roman" w:hAnsi="Times New Roman"/>
          <w:sz w:val="28"/>
          <w:szCs w:val="28"/>
        </w:rPr>
        <w:t xml:space="preserve"> </w:t>
      </w:r>
      <w:r w:rsidR="00B438D1" w:rsidRPr="008E210B">
        <w:rPr>
          <w:rFonts w:ascii="Times New Roman" w:hAnsi="Times New Roman"/>
          <w:sz w:val="28"/>
          <w:szCs w:val="28"/>
        </w:rPr>
        <w:t>меньше</w:t>
      </w:r>
      <w:r w:rsidR="00450C00" w:rsidRPr="008E210B">
        <w:rPr>
          <w:rFonts w:ascii="Times New Roman" w:hAnsi="Times New Roman"/>
          <w:sz w:val="28"/>
          <w:szCs w:val="28"/>
        </w:rPr>
        <w:t xml:space="preserve">, чем </w:t>
      </w:r>
      <w:r w:rsidR="00B5717B" w:rsidRPr="008E210B">
        <w:rPr>
          <w:rFonts w:ascii="Times New Roman" w:hAnsi="Times New Roman"/>
          <w:sz w:val="28"/>
          <w:szCs w:val="28"/>
        </w:rPr>
        <w:t>за аналогичный</w:t>
      </w:r>
      <w:r w:rsidR="00450C00" w:rsidRPr="008E210B">
        <w:rPr>
          <w:rFonts w:ascii="Times New Roman" w:hAnsi="Times New Roman"/>
          <w:sz w:val="28"/>
          <w:szCs w:val="28"/>
        </w:rPr>
        <w:t xml:space="preserve"> период </w:t>
      </w:r>
      <w:r w:rsidR="00332D81">
        <w:rPr>
          <w:rFonts w:ascii="Times New Roman" w:hAnsi="Times New Roman"/>
          <w:sz w:val="28"/>
          <w:szCs w:val="28"/>
        </w:rPr>
        <w:t xml:space="preserve">                  </w:t>
      </w:r>
      <w:r w:rsidR="00450C00" w:rsidRPr="008E210B">
        <w:rPr>
          <w:rFonts w:ascii="Times New Roman" w:hAnsi="Times New Roman"/>
          <w:sz w:val="28"/>
          <w:szCs w:val="28"/>
        </w:rPr>
        <w:t>201</w:t>
      </w:r>
      <w:r w:rsidR="00B5717B" w:rsidRPr="008E210B">
        <w:rPr>
          <w:rFonts w:ascii="Times New Roman" w:hAnsi="Times New Roman"/>
          <w:sz w:val="28"/>
          <w:szCs w:val="28"/>
        </w:rPr>
        <w:t>6</w:t>
      </w:r>
      <w:r w:rsidR="00450C00" w:rsidRPr="008E210B">
        <w:rPr>
          <w:rFonts w:ascii="Times New Roman" w:hAnsi="Times New Roman"/>
          <w:sz w:val="28"/>
          <w:szCs w:val="28"/>
        </w:rPr>
        <w:t xml:space="preserve"> года.</w:t>
      </w:r>
    </w:p>
    <w:p w:rsidR="007304DD" w:rsidRPr="008E210B" w:rsidRDefault="007304DD" w:rsidP="008E210B">
      <w:pPr>
        <w:pStyle w:val="a5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210B">
        <w:rPr>
          <w:rFonts w:ascii="Times New Roman" w:eastAsiaTheme="minorHAnsi" w:hAnsi="Times New Roman"/>
          <w:sz w:val="28"/>
          <w:szCs w:val="28"/>
        </w:rPr>
        <w:t xml:space="preserve">По-прежнему большая часть обращений связана с проблемами незаконченного строительства широкомасштабного жилищного комплекса «Северная Долина» и отставанием развития инфраструктуры, т.е. отсутствием пропорциональности между ростом жилого фонда и строительством объектов культурно-бытового </w:t>
      </w:r>
      <w:r w:rsidR="007D12DA" w:rsidRPr="008E210B">
        <w:rPr>
          <w:rFonts w:ascii="Times New Roman" w:eastAsiaTheme="minorHAnsi" w:hAnsi="Times New Roman"/>
          <w:sz w:val="28"/>
          <w:szCs w:val="28"/>
        </w:rPr>
        <w:t xml:space="preserve">и социального </w:t>
      </w:r>
      <w:r w:rsidRPr="008E210B">
        <w:rPr>
          <w:rFonts w:ascii="Times New Roman" w:eastAsiaTheme="minorHAnsi" w:hAnsi="Times New Roman"/>
          <w:sz w:val="28"/>
          <w:szCs w:val="28"/>
        </w:rPr>
        <w:t>назначения. Это проявляется, прежде всего, в ключевых сферах жизнедеятельности: граждане жалуются на отсутствие на территории комплекса почтового отделения, учреждений здравоохранения, нехватку мест в образовательных учреждениях, плохую уборку территории и недостаточное развитие улично-дорожной сети.</w:t>
      </w:r>
    </w:p>
    <w:p w:rsidR="00485320" w:rsidRDefault="00CD7E41" w:rsidP="007A2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Также</w:t>
      </w:r>
      <w:r w:rsidR="007A2AFE">
        <w:rPr>
          <w:rFonts w:ascii="Times New Roman" w:eastAsiaTheme="minorHAnsi" w:hAnsi="Times New Roman"/>
          <w:sz w:val="28"/>
          <w:szCs w:val="28"/>
        </w:rPr>
        <w:t xml:space="preserve"> много обращений поступает по вопросу </w:t>
      </w:r>
      <w:r>
        <w:rPr>
          <w:rFonts w:ascii="Times New Roman" w:eastAsiaTheme="minorHAnsi" w:hAnsi="Times New Roman"/>
          <w:sz w:val="28"/>
          <w:szCs w:val="28"/>
        </w:rPr>
        <w:t>нехватки</w:t>
      </w:r>
      <w:r w:rsidR="007A2AFE">
        <w:rPr>
          <w:rFonts w:ascii="Times New Roman" w:eastAsiaTheme="minorHAnsi" w:hAnsi="Times New Roman"/>
          <w:sz w:val="28"/>
          <w:szCs w:val="28"/>
        </w:rPr>
        <w:t xml:space="preserve"> мест в дошкольных образовательных учреждениях. При подаче заявления родители указывают</w:t>
      </w:r>
      <w:r>
        <w:rPr>
          <w:rFonts w:ascii="Times New Roman" w:eastAsiaTheme="minorHAnsi" w:hAnsi="Times New Roman"/>
          <w:sz w:val="28"/>
          <w:szCs w:val="28"/>
        </w:rPr>
        <w:t xml:space="preserve"> адреса детских учреждений</w:t>
      </w:r>
      <w:r w:rsidR="007A2AFE">
        <w:rPr>
          <w:rFonts w:ascii="Times New Roman" w:eastAsiaTheme="minorHAnsi" w:hAnsi="Times New Roman"/>
          <w:sz w:val="28"/>
          <w:szCs w:val="28"/>
        </w:rPr>
        <w:t>, куда хотели бы устроить детей</w:t>
      </w:r>
      <w:r>
        <w:rPr>
          <w:rFonts w:ascii="Times New Roman" w:eastAsiaTheme="minorHAnsi" w:hAnsi="Times New Roman"/>
          <w:sz w:val="28"/>
          <w:szCs w:val="28"/>
        </w:rPr>
        <w:t>, однако</w:t>
      </w:r>
      <w:r w:rsidR="007A2AFE">
        <w:rPr>
          <w:rFonts w:ascii="Times New Roman" w:eastAsiaTheme="minorHAnsi" w:hAnsi="Times New Roman"/>
          <w:sz w:val="28"/>
          <w:szCs w:val="28"/>
        </w:rPr>
        <w:t xml:space="preserve"> часто не представляется возможным выдать направление в </w:t>
      </w:r>
      <w:r>
        <w:rPr>
          <w:rFonts w:ascii="Times New Roman" w:eastAsiaTheme="minorHAnsi" w:hAnsi="Times New Roman"/>
          <w:sz w:val="28"/>
          <w:szCs w:val="28"/>
        </w:rPr>
        <w:t>данные</w:t>
      </w:r>
      <w:r w:rsidR="007A2AFE">
        <w:rPr>
          <w:rFonts w:ascii="Times New Roman" w:eastAsiaTheme="minorHAnsi" w:hAnsi="Times New Roman"/>
          <w:sz w:val="28"/>
          <w:szCs w:val="28"/>
        </w:rPr>
        <w:t xml:space="preserve"> детские учреждения из-за отсутствия свободных мест. В </w:t>
      </w:r>
      <w:r w:rsidR="00367D5F">
        <w:rPr>
          <w:rFonts w:ascii="Times New Roman" w:eastAsiaTheme="minorHAnsi" w:hAnsi="Times New Roman"/>
          <w:sz w:val="28"/>
          <w:szCs w:val="28"/>
        </w:rPr>
        <w:t>каждом</w:t>
      </w:r>
      <w:r w:rsidR="00987CF3">
        <w:rPr>
          <w:rFonts w:ascii="Times New Roman" w:eastAsiaTheme="minorHAnsi" w:hAnsi="Times New Roman"/>
          <w:sz w:val="28"/>
          <w:szCs w:val="28"/>
        </w:rPr>
        <w:t xml:space="preserve"> </w:t>
      </w:r>
      <w:r w:rsidR="007A2AFE">
        <w:rPr>
          <w:rFonts w:ascii="Times New Roman" w:eastAsiaTheme="minorHAnsi" w:hAnsi="Times New Roman"/>
          <w:sz w:val="28"/>
          <w:szCs w:val="28"/>
        </w:rPr>
        <w:t>случае Комиссия по комплектованию ДОО предлагает альтернативный вариант. В соответствии с пунктом 4 статьи 67 Феде</w:t>
      </w:r>
      <w:r w:rsidR="00987CF3">
        <w:rPr>
          <w:rFonts w:ascii="Times New Roman" w:eastAsiaTheme="minorHAnsi" w:hAnsi="Times New Roman"/>
          <w:sz w:val="28"/>
          <w:szCs w:val="28"/>
        </w:rPr>
        <w:t>рального закона от 29.12.2012 №</w:t>
      </w:r>
      <w:r w:rsidR="007A2AFE">
        <w:rPr>
          <w:rFonts w:ascii="Times New Roman" w:eastAsiaTheme="minorHAnsi" w:hAnsi="Times New Roman"/>
          <w:sz w:val="28"/>
          <w:szCs w:val="28"/>
        </w:rPr>
        <w:t>273-ФЗ «Об образовании в Российской Федерации» в приеме в государственную или муниципальную образовательную организацию может быть отказано только по причине отсутствия в ней свободных мест. Доукомплектование групп в детских садах проводится в течение всего года при наличии свободных мест.</w:t>
      </w:r>
    </w:p>
    <w:p w:rsidR="003C127B" w:rsidRDefault="00FA01C0" w:rsidP="00332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 администрацию поступа</w:t>
      </w:r>
      <w:r w:rsidR="003C127B">
        <w:rPr>
          <w:rFonts w:ascii="Times New Roman" w:eastAsiaTheme="minorHAnsi" w:hAnsi="Times New Roman"/>
          <w:sz w:val="28"/>
          <w:szCs w:val="28"/>
        </w:rPr>
        <w:t>ет</w:t>
      </w:r>
      <w:r>
        <w:rPr>
          <w:rFonts w:ascii="Times New Roman" w:eastAsiaTheme="minorHAnsi" w:hAnsi="Times New Roman"/>
          <w:sz w:val="28"/>
          <w:szCs w:val="28"/>
        </w:rPr>
        <w:t xml:space="preserve"> большое количество обращений граждан по вопросу бл</w:t>
      </w:r>
      <w:r w:rsidR="002E40A4">
        <w:rPr>
          <w:rFonts w:ascii="Times New Roman" w:eastAsiaTheme="minorHAnsi" w:hAnsi="Times New Roman"/>
          <w:sz w:val="28"/>
          <w:szCs w:val="28"/>
        </w:rPr>
        <w:t xml:space="preserve">агоустройства Лиственной улицы,  отсутствия тротуаров, разбитого дорожного полотна. </w:t>
      </w:r>
      <w:r w:rsidR="003C127B">
        <w:rPr>
          <w:rFonts w:ascii="Times New Roman" w:eastAsiaTheme="minorHAnsi" w:hAnsi="Times New Roman"/>
          <w:sz w:val="28"/>
          <w:szCs w:val="28"/>
        </w:rPr>
        <w:t>После л</w:t>
      </w:r>
      <w:r>
        <w:rPr>
          <w:rFonts w:ascii="Times New Roman" w:eastAsiaTheme="minorHAnsi" w:hAnsi="Times New Roman"/>
          <w:sz w:val="28"/>
          <w:szCs w:val="28"/>
        </w:rPr>
        <w:t>иквидаци</w:t>
      </w:r>
      <w:r w:rsidR="003C127B">
        <w:rPr>
          <w:rFonts w:ascii="Times New Roman" w:eastAsiaTheme="minorHAnsi" w:hAnsi="Times New Roman"/>
          <w:sz w:val="28"/>
          <w:szCs w:val="28"/>
        </w:rPr>
        <w:t>и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3C127B">
        <w:rPr>
          <w:rFonts w:ascii="Times New Roman" w:eastAsia="TimesNewRomanPSMT" w:hAnsi="Times New Roman"/>
          <w:sz w:val="28"/>
          <w:szCs w:val="28"/>
        </w:rPr>
        <w:t xml:space="preserve">гаражных кооперативов в районе улиц Жака </w:t>
      </w:r>
      <w:proofErr w:type="spellStart"/>
      <w:r w:rsidRPr="003C127B">
        <w:rPr>
          <w:rFonts w:ascii="Times New Roman" w:eastAsia="TimesNewRomanPSMT" w:hAnsi="Times New Roman"/>
          <w:sz w:val="28"/>
          <w:szCs w:val="28"/>
        </w:rPr>
        <w:t>Дюкло</w:t>
      </w:r>
      <w:proofErr w:type="spellEnd"/>
      <w:r w:rsidR="003C127B">
        <w:rPr>
          <w:rFonts w:ascii="Times New Roman" w:eastAsia="TimesNewRomanPSMT" w:hAnsi="Times New Roman"/>
          <w:sz w:val="28"/>
          <w:szCs w:val="28"/>
        </w:rPr>
        <w:t xml:space="preserve"> </w:t>
      </w:r>
      <w:r w:rsidR="00367D5F">
        <w:rPr>
          <w:rFonts w:ascii="Times New Roman" w:eastAsia="TimesNewRomanPSMT" w:hAnsi="Times New Roman"/>
          <w:sz w:val="28"/>
          <w:szCs w:val="28"/>
        </w:rPr>
        <w:t xml:space="preserve">и </w:t>
      </w:r>
      <w:r w:rsidRPr="003C127B">
        <w:rPr>
          <w:rFonts w:ascii="Times New Roman" w:eastAsia="TimesNewRomanPSMT" w:hAnsi="Times New Roman"/>
          <w:sz w:val="28"/>
          <w:szCs w:val="28"/>
        </w:rPr>
        <w:t xml:space="preserve">Лиственной </w:t>
      </w:r>
      <w:r w:rsidR="003C127B" w:rsidRPr="003C127B">
        <w:rPr>
          <w:rFonts w:ascii="Times New Roman" w:eastAsia="TimesNewRomanPSMT" w:hAnsi="Times New Roman"/>
          <w:sz w:val="28"/>
          <w:szCs w:val="28"/>
        </w:rPr>
        <w:t xml:space="preserve">на территории образовались горы строительного </w:t>
      </w:r>
      <w:r w:rsidR="003C127B">
        <w:rPr>
          <w:rFonts w:ascii="Times New Roman" w:eastAsia="TimesNewRomanPSMT" w:hAnsi="Times New Roman"/>
          <w:sz w:val="28"/>
          <w:szCs w:val="28"/>
        </w:rPr>
        <w:t xml:space="preserve">и бытового </w:t>
      </w:r>
      <w:r w:rsidR="003C127B" w:rsidRPr="003C127B">
        <w:rPr>
          <w:rFonts w:ascii="Times New Roman" w:eastAsia="TimesNewRomanPSMT" w:hAnsi="Times New Roman"/>
          <w:sz w:val="28"/>
          <w:szCs w:val="28"/>
        </w:rPr>
        <w:t>мусора.</w:t>
      </w:r>
    </w:p>
    <w:p w:rsidR="00906F32" w:rsidRDefault="00906F32" w:rsidP="00332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Освобождение территории </w:t>
      </w:r>
      <w:r w:rsidR="00FA01C0" w:rsidRPr="003C127B">
        <w:rPr>
          <w:rFonts w:ascii="Times New Roman" w:eastAsia="TimesNewRomanPSMT" w:hAnsi="Times New Roman"/>
          <w:sz w:val="28"/>
          <w:szCs w:val="28"/>
        </w:rPr>
        <w:t>осуществлял</w:t>
      </w:r>
      <w:r>
        <w:rPr>
          <w:rFonts w:ascii="Times New Roman" w:eastAsia="TimesNewRomanPSMT" w:hAnsi="Times New Roman"/>
          <w:sz w:val="28"/>
          <w:szCs w:val="28"/>
        </w:rPr>
        <w:t>о</w:t>
      </w:r>
      <w:r w:rsidR="00FA01C0" w:rsidRPr="003C127B">
        <w:rPr>
          <w:rFonts w:ascii="Times New Roman" w:eastAsia="TimesNewRomanPSMT" w:hAnsi="Times New Roman"/>
          <w:sz w:val="28"/>
          <w:szCs w:val="28"/>
        </w:rPr>
        <w:t>сь в целях подготовки территории</w:t>
      </w:r>
      <w:r w:rsidR="002E40A4">
        <w:rPr>
          <w:rFonts w:ascii="Times New Roman" w:eastAsia="TimesNewRomanPSMT" w:hAnsi="Times New Roman"/>
          <w:sz w:val="28"/>
          <w:szCs w:val="28"/>
        </w:rPr>
        <w:t xml:space="preserve"> </w:t>
      </w:r>
      <w:r w:rsidR="00FA01C0" w:rsidRPr="003C127B">
        <w:rPr>
          <w:rFonts w:ascii="Times New Roman" w:eastAsia="TimesNewRomanPSMT" w:hAnsi="Times New Roman"/>
          <w:sz w:val="28"/>
          <w:szCs w:val="28"/>
        </w:rPr>
        <w:t xml:space="preserve">для строительства </w:t>
      </w:r>
      <w:r w:rsidR="00987CF3" w:rsidRPr="003C127B">
        <w:rPr>
          <w:rFonts w:ascii="Times New Roman" w:eastAsia="TimesNewRomanPSMT" w:hAnsi="Times New Roman"/>
          <w:sz w:val="28"/>
          <w:szCs w:val="28"/>
        </w:rPr>
        <w:t xml:space="preserve">объектов социального назначения </w:t>
      </w:r>
      <w:r w:rsidR="00FA01C0" w:rsidRPr="003C127B">
        <w:rPr>
          <w:rFonts w:ascii="Times New Roman" w:eastAsia="TimesNewRomanPSMT" w:hAnsi="Times New Roman"/>
          <w:sz w:val="28"/>
          <w:szCs w:val="28"/>
        </w:rPr>
        <w:t>за счет средств бюджета Санкт-Петербурга: детского сада</w:t>
      </w:r>
      <w:r w:rsidR="00361FC5">
        <w:rPr>
          <w:rFonts w:ascii="Times New Roman" w:eastAsia="TimesNewRomanPSMT" w:hAnsi="Times New Roman"/>
          <w:sz w:val="28"/>
          <w:szCs w:val="28"/>
        </w:rPr>
        <w:t xml:space="preserve">, </w:t>
      </w:r>
      <w:r w:rsidR="00FA01C0" w:rsidRPr="003C127B">
        <w:rPr>
          <w:rFonts w:ascii="Times New Roman" w:eastAsia="TimesNewRomanPSMT" w:hAnsi="Times New Roman"/>
          <w:sz w:val="28"/>
          <w:szCs w:val="28"/>
        </w:rPr>
        <w:t>школы</w:t>
      </w:r>
      <w:r w:rsidR="003C127B" w:rsidRPr="003C127B">
        <w:rPr>
          <w:rFonts w:ascii="Times New Roman" w:eastAsia="TimesNewRomanPSMT" w:hAnsi="Times New Roman"/>
          <w:sz w:val="28"/>
          <w:szCs w:val="28"/>
        </w:rPr>
        <w:t xml:space="preserve"> </w:t>
      </w:r>
      <w:r w:rsidR="00CD7E41">
        <w:rPr>
          <w:rFonts w:ascii="Times New Roman" w:eastAsia="TimesNewRomanPSMT" w:hAnsi="Times New Roman"/>
          <w:sz w:val="28"/>
          <w:szCs w:val="28"/>
        </w:rPr>
        <w:t>(</w:t>
      </w:r>
      <w:r w:rsidR="00361FC5">
        <w:rPr>
          <w:rFonts w:ascii="Times New Roman" w:eastAsia="TimesNewRomanPSMT" w:hAnsi="Times New Roman"/>
          <w:sz w:val="28"/>
          <w:szCs w:val="28"/>
        </w:rPr>
        <w:t>со сроками строительства 2018-2019 годы</w:t>
      </w:r>
      <w:r w:rsidR="00CD7E41">
        <w:rPr>
          <w:rFonts w:ascii="Times New Roman" w:eastAsia="TimesNewRomanPSMT" w:hAnsi="Times New Roman"/>
          <w:sz w:val="28"/>
          <w:szCs w:val="28"/>
        </w:rPr>
        <w:t>)</w:t>
      </w:r>
      <w:r w:rsidR="00361FC5">
        <w:rPr>
          <w:rFonts w:ascii="Times New Roman" w:eastAsia="TimesNewRomanPSMT" w:hAnsi="Times New Roman"/>
          <w:sz w:val="28"/>
          <w:szCs w:val="28"/>
        </w:rPr>
        <w:t xml:space="preserve"> </w:t>
      </w:r>
      <w:r w:rsidR="003C127B" w:rsidRPr="003C127B">
        <w:rPr>
          <w:rFonts w:ascii="Times New Roman" w:eastAsia="TimesNewRomanPSMT" w:hAnsi="Times New Roman"/>
          <w:sz w:val="28"/>
          <w:szCs w:val="28"/>
        </w:rPr>
        <w:t>и строительства многоэтажных паркингов.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61FC5" w:rsidRDefault="00361FC5" w:rsidP="00332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строительства дошкольного образовательного учреждения на земельном участке по адресу: Санкт-Петербург, Лиственная ул., участок 1 (северо-восточнее дома 20, литера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sz w:val="28"/>
          <w:szCs w:val="28"/>
        </w:rPr>
        <w:t xml:space="preserve"> по ул. Жака </w:t>
      </w:r>
      <w:proofErr w:type="spellStart"/>
      <w:r>
        <w:rPr>
          <w:rFonts w:ascii="Times New Roman" w:hAnsi="Times New Roman"/>
          <w:sz w:val="28"/>
          <w:szCs w:val="28"/>
        </w:rPr>
        <w:t>Дюкло</w:t>
      </w:r>
      <w:proofErr w:type="spellEnd"/>
      <w:r>
        <w:rPr>
          <w:rFonts w:ascii="Times New Roman" w:hAnsi="Times New Roman"/>
          <w:sz w:val="28"/>
          <w:szCs w:val="28"/>
        </w:rPr>
        <w:t xml:space="preserve">), и обеспечения подходов к нему администрация направила в Комитет по развитию транспортной инфраструктуры Санкт-Петербурга и Комитет по </w:t>
      </w:r>
      <w:r>
        <w:rPr>
          <w:rFonts w:ascii="Times New Roman" w:hAnsi="Times New Roman"/>
          <w:sz w:val="28"/>
          <w:szCs w:val="28"/>
        </w:rPr>
        <w:lastRenderedPageBreak/>
        <w:t>строительству Санкт-Петербурга обращения о необходимости строительства объектов улично-дорожной сети на территории,</w:t>
      </w:r>
    </w:p>
    <w:p w:rsidR="00361FC5" w:rsidRDefault="00361FC5" w:rsidP="00332D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Вопрос содержания территории находится на особом контроле </w:t>
      </w:r>
      <w:r w:rsidR="00CD7E41">
        <w:rPr>
          <w:rFonts w:ascii="Times New Roman" w:eastAsia="TimesNewRomanPSMT" w:hAnsi="Times New Roman"/>
          <w:sz w:val="28"/>
          <w:szCs w:val="28"/>
        </w:rPr>
        <w:t>а</w:t>
      </w:r>
      <w:r>
        <w:rPr>
          <w:rFonts w:ascii="Times New Roman" w:eastAsia="TimesNewRomanPSMT" w:hAnsi="Times New Roman"/>
          <w:sz w:val="28"/>
          <w:szCs w:val="28"/>
        </w:rPr>
        <w:t>дминистрации</w:t>
      </w:r>
      <w:r w:rsidR="00CD7E41">
        <w:rPr>
          <w:rFonts w:ascii="Times New Roman" w:eastAsia="TimesNewRomanPSMT" w:hAnsi="Times New Roman"/>
          <w:sz w:val="28"/>
          <w:szCs w:val="28"/>
        </w:rPr>
        <w:t>.</w:t>
      </w:r>
    </w:p>
    <w:p w:rsidR="00FA01C0" w:rsidRPr="00FA01C0" w:rsidRDefault="00FA01C0" w:rsidP="00FA01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01C0">
        <w:rPr>
          <w:rFonts w:ascii="Times New Roman" w:hAnsi="Times New Roman"/>
          <w:sz w:val="28"/>
          <w:szCs w:val="28"/>
        </w:rPr>
        <w:t xml:space="preserve">27.09.2017 в администрации состоялся выездной прием жителей Выборгского района главным федеральным инспектором по Санкт-Петербургу В.А. Миненко, на котором присутствовали: глава администрации В.Н. Гарнец, заместитель главы администрации В.М. Полунин, прокурор Выборгского района Санкт-Петербурга Д.Г. Бурдов, начальник УМВД России по Выборгскому району Санкт-Петербурга С.В. Автомонов, заместитель прокурора Выборгского района Санкт-Петербурга Д.В. </w:t>
      </w:r>
      <w:proofErr w:type="spellStart"/>
      <w:r w:rsidRPr="00FA01C0">
        <w:rPr>
          <w:rFonts w:ascii="Times New Roman" w:hAnsi="Times New Roman"/>
          <w:sz w:val="28"/>
          <w:szCs w:val="28"/>
        </w:rPr>
        <w:t>Карханов</w:t>
      </w:r>
      <w:proofErr w:type="spellEnd"/>
      <w:r w:rsidRPr="00FA01C0">
        <w:rPr>
          <w:rFonts w:ascii="Times New Roman" w:hAnsi="Times New Roman"/>
          <w:sz w:val="28"/>
          <w:szCs w:val="28"/>
        </w:rPr>
        <w:t>.</w:t>
      </w:r>
      <w:proofErr w:type="gramEnd"/>
      <w:r w:rsidRPr="00FA01C0">
        <w:rPr>
          <w:rFonts w:ascii="Times New Roman" w:hAnsi="Times New Roman"/>
          <w:sz w:val="28"/>
          <w:szCs w:val="28"/>
        </w:rPr>
        <w:t xml:space="preserve"> </w:t>
      </w:r>
      <w:r w:rsidR="00BC631E">
        <w:rPr>
          <w:rFonts w:ascii="Times New Roman" w:hAnsi="Times New Roman"/>
          <w:sz w:val="28"/>
          <w:szCs w:val="28"/>
        </w:rPr>
        <w:t>За время приема консультации получили</w:t>
      </w:r>
      <w:r w:rsidRPr="00FA01C0">
        <w:rPr>
          <w:rFonts w:ascii="Times New Roman" w:hAnsi="Times New Roman"/>
          <w:sz w:val="28"/>
          <w:szCs w:val="28"/>
        </w:rPr>
        <w:t xml:space="preserve"> 9</w:t>
      </w:r>
      <w:r w:rsidR="00BC631E">
        <w:rPr>
          <w:rFonts w:ascii="Times New Roman" w:hAnsi="Times New Roman"/>
          <w:sz w:val="28"/>
          <w:szCs w:val="28"/>
        </w:rPr>
        <w:t xml:space="preserve"> граждан, которых</w:t>
      </w:r>
      <w:r w:rsidRPr="00FA01C0">
        <w:rPr>
          <w:rFonts w:ascii="Times New Roman" w:hAnsi="Times New Roman"/>
          <w:sz w:val="28"/>
          <w:szCs w:val="28"/>
        </w:rPr>
        <w:t xml:space="preserve"> интересовали вопросы благоустройства, безопасности, установки систем видеонаблюдения в квартале «Северная долина», перепланировки нежилых помещений. Ряд вопросов касался нехватки мест в детские сады, в частности в квартале «Северная долина». На 7 вопросов заявители получили исчерпывающие ответы на приеме, а 2 вопроса потребовали дополнительной доработки, которые лично взяты на контроль главой администрации.</w:t>
      </w:r>
    </w:p>
    <w:p w:rsidR="00850082" w:rsidRPr="008E210B" w:rsidRDefault="00850082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2DFD" w:rsidRPr="008E210B" w:rsidRDefault="00642DFD" w:rsidP="008E210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8E210B">
        <w:rPr>
          <w:rFonts w:ascii="Times New Roman" w:hAnsi="Times New Roman"/>
          <w:sz w:val="28"/>
          <w:szCs w:val="28"/>
        </w:rPr>
        <w:t xml:space="preserve">Направляем информацию о количестве граждан, принятых главой администрации и его заместителями, за </w:t>
      </w:r>
      <w:r w:rsidR="00FA01C0">
        <w:rPr>
          <w:rFonts w:ascii="Times New Roman" w:hAnsi="Times New Roman"/>
          <w:sz w:val="28"/>
          <w:szCs w:val="28"/>
        </w:rPr>
        <w:t>3</w:t>
      </w:r>
      <w:r w:rsidRPr="008E210B">
        <w:rPr>
          <w:rFonts w:ascii="Times New Roman" w:hAnsi="Times New Roman"/>
          <w:sz w:val="28"/>
          <w:szCs w:val="28"/>
        </w:rPr>
        <w:t xml:space="preserve"> квартал 201</w:t>
      </w:r>
      <w:r w:rsidR="00DD517F" w:rsidRPr="008E210B">
        <w:rPr>
          <w:rFonts w:ascii="Times New Roman" w:hAnsi="Times New Roman"/>
          <w:sz w:val="28"/>
          <w:szCs w:val="28"/>
        </w:rPr>
        <w:t>7</w:t>
      </w:r>
      <w:r w:rsidR="00850082" w:rsidRPr="008E210B">
        <w:rPr>
          <w:rFonts w:ascii="Times New Roman" w:hAnsi="Times New Roman"/>
          <w:sz w:val="28"/>
          <w:szCs w:val="28"/>
        </w:rPr>
        <w:t xml:space="preserve"> года: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686"/>
      </w:tblGrid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Должность, Ф.И.О.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DFD" w:rsidRPr="008E210B" w:rsidRDefault="00642DFD" w:rsidP="00332D8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210B">
              <w:rPr>
                <w:rFonts w:ascii="Times New Roman" w:hAnsi="Times New Roman"/>
                <w:sz w:val="24"/>
                <w:szCs w:val="24"/>
              </w:rPr>
              <w:t>Количество граждан, принятых в</w:t>
            </w:r>
            <w:r w:rsidR="00485320">
              <w:rPr>
                <w:rFonts w:ascii="Times New Roman" w:hAnsi="Times New Roman"/>
                <w:sz w:val="24"/>
                <w:szCs w:val="24"/>
              </w:rPr>
              <w:t>о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D81">
              <w:rPr>
                <w:rFonts w:ascii="Times New Roman" w:hAnsi="Times New Roman"/>
                <w:sz w:val="24"/>
                <w:szCs w:val="24"/>
              </w:rPr>
              <w:t>3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квартале</w:t>
            </w:r>
            <w:r w:rsidR="004853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>201</w:t>
            </w:r>
            <w:r w:rsidR="00DD517F" w:rsidRPr="008E210B">
              <w:rPr>
                <w:rFonts w:ascii="Times New Roman" w:hAnsi="Times New Roman"/>
                <w:sz w:val="24"/>
                <w:szCs w:val="24"/>
              </w:rPr>
              <w:t>7</w:t>
            </w:r>
            <w:r w:rsidRPr="008E210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Глава администрации Гарнец В.Н.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332D81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Первый заместитель главы Курбатов А.В.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332D81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Полунин В.М.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332D81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Никишина Н.Е.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332D81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42DFD" w:rsidRPr="008E210B" w:rsidTr="00485320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DFD" w:rsidRPr="008E210B" w:rsidRDefault="00642DFD" w:rsidP="008E210B">
            <w:pPr>
              <w:pStyle w:val="a5"/>
              <w:ind w:firstLine="4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210B">
              <w:rPr>
                <w:rFonts w:ascii="Times New Roman" w:hAnsi="Times New Roman"/>
                <w:sz w:val="28"/>
                <w:szCs w:val="28"/>
              </w:rPr>
              <w:t>Заместитель главы Артемова А.А.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FD" w:rsidRPr="008E210B" w:rsidRDefault="00332D81" w:rsidP="008E210B">
            <w:pPr>
              <w:pStyle w:val="a5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:rsidR="00642DFD" w:rsidRPr="008E210B" w:rsidRDefault="00642DFD" w:rsidP="00485320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642DFD" w:rsidRPr="008E210B" w:rsidSect="0048532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5E"/>
    <w:rsid w:val="00020332"/>
    <w:rsid w:val="0002389A"/>
    <w:rsid w:val="0005102E"/>
    <w:rsid w:val="00096F82"/>
    <w:rsid w:val="000D61FE"/>
    <w:rsid w:val="000E7B80"/>
    <w:rsid w:val="000F3BEC"/>
    <w:rsid w:val="00172CAD"/>
    <w:rsid w:val="00180FEA"/>
    <w:rsid w:val="00185845"/>
    <w:rsid w:val="001B3EDF"/>
    <w:rsid w:val="001C1B06"/>
    <w:rsid w:val="001D0ED7"/>
    <w:rsid w:val="001D237F"/>
    <w:rsid w:val="001D6926"/>
    <w:rsid w:val="001F72A4"/>
    <w:rsid w:val="00264C56"/>
    <w:rsid w:val="002D588B"/>
    <w:rsid w:val="002E40A4"/>
    <w:rsid w:val="00316C3F"/>
    <w:rsid w:val="00332D81"/>
    <w:rsid w:val="00351A94"/>
    <w:rsid w:val="00361FC5"/>
    <w:rsid w:val="00367D5F"/>
    <w:rsid w:val="0037275C"/>
    <w:rsid w:val="003C127B"/>
    <w:rsid w:val="003D3C09"/>
    <w:rsid w:val="00427B50"/>
    <w:rsid w:val="00450C00"/>
    <w:rsid w:val="00456CD0"/>
    <w:rsid w:val="0046268C"/>
    <w:rsid w:val="00475F62"/>
    <w:rsid w:val="00485320"/>
    <w:rsid w:val="004860F7"/>
    <w:rsid w:val="004D4B01"/>
    <w:rsid w:val="004F498C"/>
    <w:rsid w:val="005013BB"/>
    <w:rsid w:val="0050393D"/>
    <w:rsid w:val="00594710"/>
    <w:rsid w:val="005C6E9F"/>
    <w:rsid w:val="0064205C"/>
    <w:rsid w:val="00642DFD"/>
    <w:rsid w:val="006523BA"/>
    <w:rsid w:val="00673CBD"/>
    <w:rsid w:val="006C2E47"/>
    <w:rsid w:val="00707D1C"/>
    <w:rsid w:val="00727D18"/>
    <w:rsid w:val="007304DD"/>
    <w:rsid w:val="00763852"/>
    <w:rsid w:val="007845F0"/>
    <w:rsid w:val="007A2AFE"/>
    <w:rsid w:val="007B4265"/>
    <w:rsid w:val="007D0A47"/>
    <w:rsid w:val="007D12DA"/>
    <w:rsid w:val="007D5C4F"/>
    <w:rsid w:val="007E397A"/>
    <w:rsid w:val="00817EA6"/>
    <w:rsid w:val="00835BB2"/>
    <w:rsid w:val="00850082"/>
    <w:rsid w:val="00870A49"/>
    <w:rsid w:val="00886453"/>
    <w:rsid w:val="008B7EB9"/>
    <w:rsid w:val="008D07C9"/>
    <w:rsid w:val="008D6CBC"/>
    <w:rsid w:val="008E210B"/>
    <w:rsid w:val="008E691A"/>
    <w:rsid w:val="009048A3"/>
    <w:rsid w:val="00906F32"/>
    <w:rsid w:val="009873E7"/>
    <w:rsid w:val="00987CF3"/>
    <w:rsid w:val="009A1F95"/>
    <w:rsid w:val="009A355D"/>
    <w:rsid w:val="009D440E"/>
    <w:rsid w:val="009E39B7"/>
    <w:rsid w:val="00A87BE7"/>
    <w:rsid w:val="00AB288A"/>
    <w:rsid w:val="00AF5EFA"/>
    <w:rsid w:val="00B20800"/>
    <w:rsid w:val="00B32862"/>
    <w:rsid w:val="00B438D1"/>
    <w:rsid w:val="00B5717B"/>
    <w:rsid w:val="00B616A0"/>
    <w:rsid w:val="00B91F14"/>
    <w:rsid w:val="00BC3F43"/>
    <w:rsid w:val="00BC631E"/>
    <w:rsid w:val="00BC7940"/>
    <w:rsid w:val="00BD2CDF"/>
    <w:rsid w:val="00C17BE1"/>
    <w:rsid w:val="00C53CA6"/>
    <w:rsid w:val="00C67476"/>
    <w:rsid w:val="00C719DF"/>
    <w:rsid w:val="00C80BCE"/>
    <w:rsid w:val="00CB5FC9"/>
    <w:rsid w:val="00CB620E"/>
    <w:rsid w:val="00CC18FD"/>
    <w:rsid w:val="00CD7E41"/>
    <w:rsid w:val="00CE013F"/>
    <w:rsid w:val="00DD517F"/>
    <w:rsid w:val="00E0475E"/>
    <w:rsid w:val="00E047B3"/>
    <w:rsid w:val="00E13C4C"/>
    <w:rsid w:val="00E178B5"/>
    <w:rsid w:val="00E52AD4"/>
    <w:rsid w:val="00E54105"/>
    <w:rsid w:val="00E971AC"/>
    <w:rsid w:val="00EF711B"/>
    <w:rsid w:val="00EF7D09"/>
    <w:rsid w:val="00F111BE"/>
    <w:rsid w:val="00F23E56"/>
    <w:rsid w:val="00F7784B"/>
    <w:rsid w:val="00FA01C0"/>
    <w:rsid w:val="00FB4C3D"/>
    <w:rsid w:val="00FC2D95"/>
    <w:rsid w:val="00FC57F0"/>
    <w:rsid w:val="00FE2538"/>
    <w:rsid w:val="00FF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styleId="a5">
    <w:name w:val="No Spacing"/>
    <w:uiPriority w:val="1"/>
    <w:qFormat/>
    <w:rsid w:val="008E210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E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0A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C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2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Plain Text"/>
    <w:basedOn w:val="a"/>
    <w:link w:val="a4"/>
    <w:uiPriority w:val="99"/>
    <w:semiHidden/>
    <w:unhideWhenUsed/>
    <w:rsid w:val="00E047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4">
    <w:name w:val="Текст Знак"/>
    <w:basedOn w:val="a0"/>
    <w:link w:val="a3"/>
    <w:uiPriority w:val="99"/>
    <w:semiHidden/>
    <w:rsid w:val="00E047B3"/>
    <w:rPr>
      <w:rFonts w:ascii="Calibri" w:hAnsi="Calibri"/>
      <w:szCs w:val="21"/>
    </w:rPr>
  </w:style>
  <w:style w:type="paragraph" w:styleId="a5">
    <w:name w:val="No Spacing"/>
    <w:uiPriority w:val="1"/>
    <w:qFormat/>
    <w:rsid w:val="008E210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E4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0A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Дахья Марина Константиновна</dc:creator>
  <cp:lastModifiedBy>Korolevaeu</cp:lastModifiedBy>
  <cp:revision>2</cp:revision>
  <cp:lastPrinted>2016-09-19T12:51:00Z</cp:lastPrinted>
  <dcterms:created xsi:type="dcterms:W3CDTF">2017-10-05T08:35:00Z</dcterms:created>
  <dcterms:modified xsi:type="dcterms:W3CDTF">2017-10-05T08:35:00Z</dcterms:modified>
</cp:coreProperties>
</file>