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24" w:rsidRDefault="002E7324" w:rsidP="002E73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45881">
        <w:rPr>
          <w:b/>
          <w:sz w:val="24"/>
          <w:szCs w:val="24"/>
        </w:rPr>
        <w:t>ведени</w:t>
      </w:r>
      <w:r>
        <w:rPr>
          <w:b/>
          <w:sz w:val="24"/>
          <w:szCs w:val="24"/>
        </w:rPr>
        <w:t>я</w:t>
      </w:r>
      <w:r w:rsidRPr="00545881">
        <w:rPr>
          <w:b/>
          <w:sz w:val="24"/>
          <w:szCs w:val="24"/>
        </w:rPr>
        <w:t xml:space="preserve"> по показателям</w:t>
      </w:r>
      <w:r>
        <w:rPr>
          <w:b/>
          <w:sz w:val="24"/>
          <w:szCs w:val="24"/>
        </w:rPr>
        <w:t xml:space="preserve"> и</w:t>
      </w:r>
      <w:r w:rsidRPr="00894C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информационные материалы</w:t>
      </w:r>
    </w:p>
    <w:p w:rsidR="002E7324" w:rsidRPr="00545881" w:rsidRDefault="002E7324" w:rsidP="002E7324">
      <w:pPr>
        <w:jc w:val="center"/>
        <w:rPr>
          <w:b/>
          <w:sz w:val="24"/>
          <w:szCs w:val="24"/>
        </w:rPr>
      </w:pPr>
      <w:r w:rsidRPr="00545881">
        <w:rPr>
          <w:b/>
          <w:sz w:val="24"/>
          <w:szCs w:val="24"/>
        </w:rPr>
        <w:t>антикоррупционного мониторинга</w:t>
      </w:r>
      <w:r>
        <w:rPr>
          <w:b/>
          <w:sz w:val="24"/>
          <w:szCs w:val="24"/>
        </w:rPr>
        <w:t xml:space="preserve"> в </w:t>
      </w:r>
      <w:proofErr w:type="gramStart"/>
      <w:r>
        <w:rPr>
          <w:b/>
          <w:sz w:val="24"/>
          <w:szCs w:val="24"/>
        </w:rPr>
        <w:t>Санкт-Петербурге</w:t>
      </w:r>
      <w:proofErr w:type="gramEnd"/>
    </w:p>
    <w:p w:rsidR="002E7324" w:rsidRPr="00F870E1" w:rsidRDefault="002E7324" w:rsidP="002E7324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за 2 квартал/6 месяцев 2015</w:t>
      </w:r>
      <w:r w:rsidRPr="00F870E1">
        <w:rPr>
          <w:b/>
          <w:sz w:val="24"/>
          <w:szCs w:val="24"/>
        </w:rPr>
        <w:t xml:space="preserve"> года</w:t>
      </w:r>
    </w:p>
    <w:bookmarkEnd w:id="0"/>
    <w:p w:rsidR="002E7324" w:rsidRDefault="002E7324" w:rsidP="002E7324">
      <w:pPr>
        <w:jc w:val="center"/>
        <w:rPr>
          <w:b/>
          <w:sz w:val="24"/>
          <w:szCs w:val="24"/>
        </w:rPr>
      </w:pPr>
      <w:r w:rsidRPr="004742F4">
        <w:rPr>
          <w:b/>
          <w:sz w:val="24"/>
          <w:szCs w:val="24"/>
        </w:rPr>
        <w:t xml:space="preserve">Комитет по </w:t>
      </w:r>
      <w:r w:rsidRPr="009C74B8">
        <w:rPr>
          <w:b/>
          <w:sz w:val="24"/>
          <w:szCs w:val="24"/>
        </w:rPr>
        <w:t>энергетике и инженерному обеспечению</w:t>
      </w:r>
    </w:p>
    <w:p w:rsidR="00214E2E" w:rsidRDefault="002E7324"/>
    <w:p w:rsidR="002E7324" w:rsidRDefault="002E7324"/>
    <w:p w:rsidR="002E7324" w:rsidRDefault="002E7324"/>
    <w:p w:rsidR="002E7324" w:rsidRDefault="002E7324">
      <w:r>
        <w:t>Приложения:</w:t>
      </w:r>
    </w:p>
    <w:p w:rsidR="002E7324" w:rsidRPr="002E7324" w:rsidRDefault="002E7324" w:rsidP="002E7324">
      <w:r w:rsidRPr="002E7324">
        <w:t>Раздел 1. Организационные мероприятия по реализации антикоррупционной политики</w:t>
      </w:r>
    </w:p>
    <w:p w:rsidR="002E7324" w:rsidRDefault="002E7324" w:rsidP="002E7324">
      <w:r w:rsidRPr="002E7324">
        <w:t>Раздел 2. Противодействие коррупции при прохождении государственной                   гражданской службы Санкт-Петербурга</w:t>
      </w:r>
    </w:p>
    <w:p w:rsidR="002E7324" w:rsidRPr="002E7324" w:rsidRDefault="002E7324" w:rsidP="002E7324">
      <w:r w:rsidRPr="002E7324">
        <w:t xml:space="preserve">Раздел 3. Реализация антикоррупционной политики в </w:t>
      </w:r>
      <w:proofErr w:type="gramStart"/>
      <w:r w:rsidRPr="002E7324">
        <w:t>рамках</w:t>
      </w:r>
      <w:proofErr w:type="gramEnd"/>
      <w:r w:rsidRPr="002E7324">
        <w:t xml:space="preserve"> проведения административной реформы в Санкт-Петербурге</w:t>
      </w:r>
    </w:p>
    <w:p w:rsidR="002E7324" w:rsidRPr="002E7324" w:rsidRDefault="002E7324" w:rsidP="002E7324">
      <w:r w:rsidRPr="002E7324">
        <w:t>Раздел 4. Антикоррупционная экспертиза нормативных правовых актов и проектов                  нормативных правовых актов</w:t>
      </w:r>
    </w:p>
    <w:p w:rsidR="002E7324" w:rsidRPr="002E7324" w:rsidRDefault="002E7324" w:rsidP="002E7324">
      <w:r w:rsidRPr="002E7324">
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</w:r>
    </w:p>
    <w:p w:rsidR="002E7324" w:rsidRPr="002E7324" w:rsidRDefault="002E7324" w:rsidP="002E7324">
      <w:r w:rsidRPr="002E7324">
        <w:t>Раздел 7. Антикоррупционная пропаганда и взаимодействие со средствами массовой информации в сфере противодействия коррупции</w:t>
      </w:r>
    </w:p>
    <w:p w:rsidR="002E7324" w:rsidRDefault="002E7324"/>
    <w:sectPr w:rsidR="002E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24"/>
    <w:rsid w:val="002E7324"/>
    <w:rsid w:val="005C5D53"/>
    <w:rsid w:val="00CC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2E732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2E732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Антипенко Александр Викторович</dc:creator>
  <cp:lastModifiedBy>Антипенко Александр Викторович</cp:lastModifiedBy>
  <cp:revision>1</cp:revision>
  <dcterms:created xsi:type="dcterms:W3CDTF">2017-08-22T07:37:00Z</dcterms:created>
  <dcterms:modified xsi:type="dcterms:W3CDTF">2017-08-22T07:40:00Z</dcterms:modified>
</cp:coreProperties>
</file>