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A2D" w:rsidRPr="00ED3CBA" w:rsidRDefault="00B82A2D" w:rsidP="00ED3CB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221"/>
      <w:bookmarkEnd w:id="0"/>
      <w:r w:rsidRPr="00ED3CBA">
        <w:rPr>
          <w:rFonts w:ascii="Times New Roman" w:hAnsi="Times New Roman" w:cs="Times New Roman"/>
          <w:b/>
          <w:sz w:val="24"/>
          <w:szCs w:val="24"/>
        </w:rPr>
        <w:t>Сведения по показателям и информационные материалы</w:t>
      </w:r>
    </w:p>
    <w:p w:rsidR="00B82A2D" w:rsidRPr="00ED3CBA" w:rsidRDefault="00B82A2D" w:rsidP="00ED3CB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CBA">
        <w:rPr>
          <w:rFonts w:ascii="Times New Roman" w:hAnsi="Times New Roman" w:cs="Times New Roman"/>
          <w:b/>
          <w:sz w:val="24"/>
          <w:szCs w:val="24"/>
        </w:rPr>
        <w:t>антикоррупционного мониторинга в Санкт-Петербурге</w:t>
      </w:r>
    </w:p>
    <w:p w:rsidR="00B82A2D" w:rsidRPr="00ED3CBA" w:rsidRDefault="00B82A2D" w:rsidP="00ED3CB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CBA">
        <w:rPr>
          <w:rFonts w:ascii="Times New Roman" w:hAnsi="Times New Roman" w:cs="Times New Roman"/>
          <w:b/>
          <w:sz w:val="24"/>
          <w:szCs w:val="24"/>
        </w:rPr>
        <w:t>за 2 квартал/6 месяцев 2016 года</w:t>
      </w:r>
    </w:p>
    <w:p w:rsidR="00B82A2D" w:rsidRPr="00ED3CBA" w:rsidRDefault="00B82A2D" w:rsidP="00ED3CB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CBA">
        <w:rPr>
          <w:rFonts w:ascii="Times New Roman" w:hAnsi="Times New Roman" w:cs="Times New Roman"/>
          <w:b/>
          <w:sz w:val="24"/>
          <w:szCs w:val="24"/>
        </w:rPr>
        <w:t>Комитет по энергетике и инженерному обеспечению</w:t>
      </w:r>
    </w:p>
    <w:p w:rsidR="005B20FB" w:rsidRPr="00ED3CBA" w:rsidRDefault="005B20FB" w:rsidP="00ED3CB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E08D6" w:rsidRPr="00ED3CBA" w:rsidRDefault="000E08D6" w:rsidP="00ED3CBA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18"/>
        <w:gridCol w:w="10646"/>
        <w:gridCol w:w="1417"/>
        <w:gridCol w:w="1703"/>
      </w:tblGrid>
      <w:tr w:rsidR="009413EE" w:rsidRPr="00ED3CBA" w:rsidTr="00B34D66">
        <w:tc>
          <w:tcPr>
            <w:tcW w:w="1118" w:type="dxa"/>
          </w:tcPr>
          <w:p w:rsidR="009413EE" w:rsidRPr="00ED3CBA" w:rsidRDefault="00A244D9" w:rsidP="00ED3C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413EE"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413EE" w:rsidRPr="00ED3CB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9413EE" w:rsidRPr="00ED3CB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646" w:type="dxa"/>
          </w:tcPr>
          <w:p w:rsidR="009413EE" w:rsidRPr="00ED3CBA" w:rsidRDefault="009413EE" w:rsidP="00ED3C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Контрольные позиции</w:t>
            </w:r>
          </w:p>
        </w:tc>
        <w:tc>
          <w:tcPr>
            <w:tcW w:w="1417" w:type="dxa"/>
          </w:tcPr>
          <w:p w:rsidR="009413EE" w:rsidRPr="00ED3CBA" w:rsidRDefault="009413EE" w:rsidP="00ED3C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703" w:type="dxa"/>
          </w:tcPr>
          <w:p w:rsidR="009413EE" w:rsidRPr="00ED3CBA" w:rsidRDefault="009413EE" w:rsidP="00ED3C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Аналогичный период прошлого года</w:t>
            </w:r>
          </w:p>
        </w:tc>
      </w:tr>
      <w:tr w:rsidR="009413EE" w:rsidRPr="00ED3CBA" w:rsidTr="00B34D66">
        <w:tc>
          <w:tcPr>
            <w:tcW w:w="1118" w:type="dxa"/>
          </w:tcPr>
          <w:p w:rsidR="009413EE" w:rsidRPr="00ED3CBA" w:rsidRDefault="009413EE" w:rsidP="00ED3C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46" w:type="dxa"/>
          </w:tcPr>
          <w:p w:rsidR="009413EE" w:rsidRPr="00ED3CBA" w:rsidRDefault="009413EE" w:rsidP="00ED3C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413EE" w:rsidRPr="00ED3CBA" w:rsidRDefault="009413EE" w:rsidP="00ED3C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3" w:type="dxa"/>
          </w:tcPr>
          <w:p w:rsidR="009413EE" w:rsidRPr="00ED3CBA" w:rsidRDefault="009413EE" w:rsidP="00ED3C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244D9" w:rsidRPr="00ED3CBA" w:rsidTr="001108E2">
        <w:tc>
          <w:tcPr>
            <w:tcW w:w="14884" w:type="dxa"/>
            <w:gridSpan w:val="4"/>
          </w:tcPr>
          <w:p w:rsidR="00A244D9" w:rsidRPr="00ED3CBA" w:rsidRDefault="00A244D9" w:rsidP="00ED3CB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bookmarkStart w:id="1" w:name="_GoBack"/>
            <w:r w:rsidRPr="00ED3CB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 по реализации антикоррупционной политики</w:t>
            </w:r>
            <w:bookmarkEnd w:id="1"/>
          </w:p>
        </w:tc>
      </w:tr>
      <w:tr w:rsidR="00A244D9" w:rsidRPr="00ED3CBA" w:rsidTr="001108E2">
        <w:tc>
          <w:tcPr>
            <w:tcW w:w="14884" w:type="dxa"/>
            <w:gridSpan w:val="4"/>
          </w:tcPr>
          <w:p w:rsidR="00A244D9" w:rsidRPr="00ED3CBA" w:rsidRDefault="00A244D9" w:rsidP="00ED3CB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1.1. Правовые акты, направленные на реализацию антикоррупционной политики</w:t>
            </w:r>
          </w:p>
        </w:tc>
      </w:tr>
      <w:tr w:rsidR="009413EE" w:rsidRPr="00ED3CBA" w:rsidTr="00B34D66">
        <w:tc>
          <w:tcPr>
            <w:tcW w:w="1118" w:type="dxa"/>
          </w:tcPr>
          <w:p w:rsidR="009413EE" w:rsidRPr="00ED3CBA" w:rsidRDefault="009413EE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243"/>
            <w:bookmarkEnd w:id="2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13766" w:type="dxa"/>
            <w:gridSpan w:val="3"/>
          </w:tcPr>
          <w:p w:rsidR="009413EE" w:rsidRDefault="009413EE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Правовые акты, направленные на реализацию антикоррупционной политики, принятые </w:t>
            </w:r>
            <w:r w:rsidR="00E02AC3"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исполнительными органами государственной власти Санкт-Петербурга, Санкт-Петербургской избирательной комиссией, аппаратом Уполномоченного </w:t>
            </w:r>
            <w:r w:rsidR="00E02AC3" w:rsidRPr="00ED3C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защите прав предпринимателей в Санкт-Петербурге </w:t>
            </w:r>
            <w:r w:rsidR="00170867" w:rsidRPr="00ED3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(далее – государственные органы</w:t>
            </w:r>
            <w:r w:rsidR="00E02AC3" w:rsidRPr="00ED3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Санкт-Петербурга</w:t>
            </w:r>
            <w:r w:rsidR="00170867" w:rsidRPr="00ED3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E02AC3" w:rsidRPr="00ED3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</w:t>
            </w:r>
            <w:r w:rsidR="00E02AC3" w:rsidRPr="00ED3CB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и реквизиты) (ИМ)</w:t>
            </w:r>
          </w:p>
          <w:p w:rsidR="009733D5" w:rsidRPr="009733D5" w:rsidRDefault="009733D5" w:rsidP="00ED3CBA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33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733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распоряжение Комитета от 22.01.2016 № 3 «Об утверждении Перечней </w:t>
            </w:r>
            <w:proofErr w:type="spellStart"/>
            <w:r w:rsidRPr="009733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коррупционно</w:t>
            </w:r>
            <w:proofErr w:type="spellEnd"/>
            <w:r w:rsidRPr="009733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опасных функций, осуществляемых государственными учреждениями Санкт-Петербурга и государственными унитарными предприятиями Санкт-Петербурга, находящимися в ведении Комитета по энергетике и инженерному обеспечению»;</w:t>
            </w:r>
          </w:p>
          <w:p w:rsidR="00173C97" w:rsidRPr="009733D5" w:rsidRDefault="00173C97" w:rsidP="00ED3CBA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33D5">
              <w:rPr>
                <w:rFonts w:ascii="Times New Roman" w:hAnsi="Times New Roman" w:cs="Times New Roman"/>
                <w:i/>
                <w:sz w:val="24"/>
                <w:szCs w:val="24"/>
              </w:rPr>
              <w:t>- Приказ КЭИО от 20.02.2016 № 56-к «О Порядке сообщения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по энергетике и инженерному обеспечению, о возникновении личной заинтересованности при исполнении должностных обязанностей, которая приводит или может привести к конфликту интересов»;</w:t>
            </w:r>
          </w:p>
          <w:p w:rsidR="00173C97" w:rsidRPr="009733D5" w:rsidRDefault="00173C97" w:rsidP="00ED3CBA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33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Приказ КЭИО от 22.03.2016 № 101-к «О </w:t>
            </w:r>
            <w:r w:rsidRPr="009733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Порядке поступления обращений, заявлений и уведомлений в кадровую службу Комитета по энергетике и инженерному обеспечению либо должностному лицу кадровой службы, ответственному за работу по профилактике коррупционных и иных правонарушений</w:t>
            </w:r>
            <w:r w:rsidRPr="009733D5">
              <w:rPr>
                <w:rFonts w:ascii="Times New Roman" w:hAnsi="Times New Roman" w:cs="Times New Roman"/>
                <w:i/>
                <w:sz w:val="24"/>
                <w:szCs w:val="24"/>
              </w:rPr>
              <w:t>»;</w:t>
            </w:r>
          </w:p>
          <w:p w:rsidR="00173C97" w:rsidRPr="009733D5" w:rsidRDefault="00173C97" w:rsidP="00ED3CBA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33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Приказ КЭИО от 22.03.2016 № 101-к «О </w:t>
            </w:r>
            <w:r w:rsidRPr="009733D5">
              <w:rPr>
                <w:rFonts w:ascii="Times New Roman" w:hAnsi="Times New Roman" w:cs="Times New Roman"/>
                <w:bCs/>
                <w:i/>
                <w:color w:val="000001"/>
                <w:sz w:val="24"/>
                <w:szCs w:val="24"/>
              </w:rPr>
              <w:t xml:space="preserve">комиссии </w:t>
            </w:r>
            <w:r w:rsidRPr="009733D5">
              <w:rPr>
                <w:rFonts w:ascii="Times New Roman" w:hAnsi="Times New Roman" w:cs="Times New Roman"/>
                <w:i/>
                <w:sz w:val="24"/>
                <w:szCs w:val="24"/>
              </w:rPr>
              <w:t>по соблюдению требований к служебному поведению государственных гражданских служащих Санкт</w:t>
            </w:r>
            <w:r w:rsidRPr="009733D5">
              <w:rPr>
                <w:rFonts w:ascii="Times New Roman" w:hAnsi="Times New Roman" w:cs="Times New Roman"/>
                <w:i/>
                <w:sz w:val="24"/>
                <w:szCs w:val="24"/>
              </w:rPr>
              <w:noBreakHyphen/>
              <w:t>Петербурга Комитета по энергетике и инженерному обеспечению и урегулированию конфликта интересов»;</w:t>
            </w:r>
          </w:p>
          <w:p w:rsidR="00173C97" w:rsidRPr="00ED3CBA" w:rsidRDefault="00173C97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733D5">
              <w:rPr>
                <w:rFonts w:ascii="Times New Roman" w:hAnsi="Times New Roman" w:cs="Times New Roman"/>
                <w:i/>
                <w:sz w:val="24"/>
                <w:szCs w:val="24"/>
              </w:rPr>
              <w:t>- Приказ КЭИО от 27.05.2016 № 210-к «</w:t>
            </w:r>
            <w:r w:rsidR="009733D5" w:rsidRPr="009733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 </w:t>
            </w:r>
            <w:r w:rsidR="009733D5" w:rsidRPr="009733D5">
              <w:rPr>
                <w:rFonts w:ascii="Times New Roman" w:hAnsi="Times New Roman" w:cs="Times New Roman"/>
                <w:i/>
                <w:color w:val="000000"/>
                <w:spacing w:val="4"/>
                <w:sz w:val="24"/>
                <w:szCs w:val="24"/>
              </w:rPr>
              <w:t>Плане мероприятий по противодействию коррупции в Комитете по энергетике и инженерному обеспечению на 2016-2017 годы</w:t>
            </w:r>
            <w:r w:rsidRPr="009733D5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="009733D5" w:rsidRPr="009733D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DC79D3" w:rsidRPr="00ED3CBA" w:rsidTr="001108E2">
        <w:tc>
          <w:tcPr>
            <w:tcW w:w="14884" w:type="dxa"/>
            <w:gridSpan w:val="4"/>
          </w:tcPr>
          <w:p w:rsidR="00DC79D3" w:rsidRPr="00ED3CBA" w:rsidRDefault="00DC79D3" w:rsidP="00ED3CBA">
            <w:pPr>
              <w:pStyle w:val="a5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bookmarkStart w:id="3" w:name="P245"/>
            <w:bookmarkEnd w:id="3"/>
            <w:r w:rsidRPr="00ED3C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Подраздел 1.2. </w:t>
            </w:r>
            <w:r w:rsidRPr="00ED3CB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Планы мероприятий по противодействию коррупции (антикоррупционные программы) в Санкт-Петербурге</w:t>
            </w:r>
          </w:p>
        </w:tc>
      </w:tr>
      <w:tr w:rsidR="009413EE" w:rsidRPr="00ED3CBA" w:rsidTr="00B34D66">
        <w:tc>
          <w:tcPr>
            <w:tcW w:w="1118" w:type="dxa"/>
          </w:tcPr>
          <w:p w:rsidR="009413EE" w:rsidRPr="00ED3CBA" w:rsidRDefault="009413EE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13766" w:type="dxa"/>
            <w:gridSpan w:val="3"/>
          </w:tcPr>
          <w:p w:rsidR="009413EE" w:rsidRDefault="009413EE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="00AF6984" w:rsidRPr="00ED3CB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F6984" w:rsidRPr="00ED3CB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лана мероприятий по противодействию коррупции </w:t>
            </w: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на очередные годы (год) (ИМ)</w:t>
            </w:r>
          </w:p>
          <w:p w:rsidR="00173C97" w:rsidRDefault="00173C97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C97" w:rsidRPr="00173C97" w:rsidRDefault="00173C97" w:rsidP="00ED3CBA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3C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Мероприятия Плана </w:t>
            </w:r>
            <w:r w:rsidR="00CF62B6" w:rsidRPr="009733D5">
              <w:rPr>
                <w:rFonts w:ascii="Times New Roman" w:hAnsi="Times New Roman" w:cs="Times New Roman"/>
                <w:i/>
                <w:color w:val="000000"/>
                <w:spacing w:val="4"/>
                <w:sz w:val="24"/>
                <w:szCs w:val="24"/>
              </w:rPr>
              <w:t>по противодействию коррупции в Комитете по энергетике и инженерному обеспечению на 2016-2017 годы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73C97">
              <w:rPr>
                <w:rFonts w:ascii="Times New Roman" w:hAnsi="Times New Roman" w:cs="Times New Roman"/>
                <w:i/>
                <w:sz w:val="24"/>
                <w:szCs w:val="24"/>
              </w:rPr>
              <w:t>выполняются в установленные сроки</w:t>
            </w:r>
          </w:p>
        </w:tc>
      </w:tr>
      <w:tr w:rsidR="009413EE" w:rsidRPr="00ED3CBA" w:rsidTr="00B34D66">
        <w:tc>
          <w:tcPr>
            <w:tcW w:w="1118" w:type="dxa"/>
          </w:tcPr>
          <w:p w:rsidR="009413EE" w:rsidRPr="00ED3CBA" w:rsidRDefault="009413EE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256"/>
            <w:bookmarkEnd w:id="4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13766" w:type="dxa"/>
            <w:gridSpan w:val="3"/>
          </w:tcPr>
          <w:p w:rsidR="009413EE" w:rsidRDefault="009413EE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Случаи невыполнения </w:t>
            </w:r>
            <w:r w:rsidR="00170867"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государственными органами Санкт-Петербурга </w:t>
            </w:r>
            <w:r w:rsidR="00AF6984" w:rsidRPr="00ED3CB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мероприятий по противодействию коррупции </w:t>
            </w:r>
            <w:r w:rsidR="00456485" w:rsidRPr="00ED3CB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в Санкт-Петербурге, их причины и принятые меры (ИМ)</w:t>
            </w:r>
          </w:p>
          <w:p w:rsidR="00173C97" w:rsidRPr="00173C97" w:rsidRDefault="00173C97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C97" w:rsidRPr="00ED3CBA" w:rsidRDefault="00173C97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73C9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Нет</w:t>
            </w:r>
          </w:p>
        </w:tc>
      </w:tr>
    </w:tbl>
    <w:p w:rsidR="00907D54" w:rsidRPr="00ED3CBA" w:rsidRDefault="00907D54" w:rsidP="00ED3CBA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907D54" w:rsidRPr="00ED3CBA" w:rsidSect="00E02AC3">
      <w:headerReference w:type="default" r:id="rId8"/>
      <w:headerReference w:type="first" r:id="rId9"/>
      <w:footerReference w:type="first" r:id="rId10"/>
      <w:pgSz w:w="16838" w:h="11905" w:orient="landscape"/>
      <w:pgMar w:top="1134" w:right="1134" w:bottom="709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372" w:rsidRDefault="007A0372" w:rsidP="00170867">
      <w:r>
        <w:separator/>
      </w:r>
    </w:p>
  </w:endnote>
  <w:endnote w:type="continuationSeparator" w:id="0">
    <w:p w:rsidR="007A0372" w:rsidRDefault="007A0372" w:rsidP="00170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372" w:rsidRDefault="007A0372">
    <w:pPr>
      <w:pStyle w:val="a8"/>
      <w:jc w:val="right"/>
    </w:pPr>
  </w:p>
  <w:p w:rsidR="007A0372" w:rsidRDefault="007A037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372" w:rsidRDefault="007A0372" w:rsidP="00170867">
      <w:r>
        <w:separator/>
      </w:r>
    </w:p>
  </w:footnote>
  <w:footnote w:type="continuationSeparator" w:id="0">
    <w:p w:rsidR="007A0372" w:rsidRDefault="007A0372" w:rsidP="001708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9738864"/>
      <w:docPartObj>
        <w:docPartGallery w:val="Page Numbers (Top of Page)"/>
        <w:docPartUnique/>
      </w:docPartObj>
    </w:sdtPr>
    <w:sdtEndPr/>
    <w:sdtContent>
      <w:p w:rsidR="007A0372" w:rsidRDefault="007A0372">
        <w:pPr>
          <w:pStyle w:val="a6"/>
          <w:jc w:val="center"/>
        </w:pPr>
      </w:p>
      <w:p w:rsidR="007A0372" w:rsidRDefault="007A0372">
        <w:pPr>
          <w:pStyle w:val="a6"/>
          <w:jc w:val="center"/>
        </w:pPr>
      </w:p>
      <w:p w:rsidR="007A0372" w:rsidRDefault="007A037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6037">
          <w:rPr>
            <w:noProof/>
          </w:rPr>
          <w:t>2</w:t>
        </w:r>
        <w:r>
          <w:fldChar w:fldCharType="end"/>
        </w:r>
      </w:p>
    </w:sdtContent>
  </w:sdt>
  <w:p w:rsidR="007A0372" w:rsidRDefault="007A037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1103036"/>
      <w:docPartObj>
        <w:docPartGallery w:val="Page Numbers (Top of Page)"/>
        <w:docPartUnique/>
      </w:docPartObj>
    </w:sdtPr>
    <w:sdtEndPr/>
    <w:sdtContent>
      <w:p w:rsidR="007A0372" w:rsidRDefault="007A0372">
        <w:pPr>
          <w:pStyle w:val="a6"/>
          <w:jc w:val="center"/>
        </w:pPr>
      </w:p>
      <w:p w:rsidR="007A0372" w:rsidRDefault="007A037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6037">
          <w:rPr>
            <w:noProof/>
          </w:rPr>
          <w:t>1</w:t>
        </w:r>
        <w:r>
          <w:fldChar w:fldCharType="end"/>
        </w:r>
      </w:p>
    </w:sdtContent>
  </w:sdt>
  <w:p w:rsidR="007A0372" w:rsidRDefault="007A037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45B"/>
    <w:rsid w:val="000054E2"/>
    <w:rsid w:val="00011597"/>
    <w:rsid w:val="00016B89"/>
    <w:rsid w:val="00024469"/>
    <w:rsid w:val="00024FC6"/>
    <w:rsid w:val="00033706"/>
    <w:rsid w:val="000361BD"/>
    <w:rsid w:val="00041390"/>
    <w:rsid w:val="00041E0D"/>
    <w:rsid w:val="000435FB"/>
    <w:rsid w:val="00046763"/>
    <w:rsid w:val="00050537"/>
    <w:rsid w:val="00050663"/>
    <w:rsid w:val="00055296"/>
    <w:rsid w:val="000630F9"/>
    <w:rsid w:val="000704CD"/>
    <w:rsid w:val="00070918"/>
    <w:rsid w:val="0007310B"/>
    <w:rsid w:val="0007735E"/>
    <w:rsid w:val="000820C1"/>
    <w:rsid w:val="00084ACB"/>
    <w:rsid w:val="00086254"/>
    <w:rsid w:val="00091F6E"/>
    <w:rsid w:val="0009401E"/>
    <w:rsid w:val="000A0FA3"/>
    <w:rsid w:val="000A1015"/>
    <w:rsid w:val="000A194B"/>
    <w:rsid w:val="000A219B"/>
    <w:rsid w:val="000A3367"/>
    <w:rsid w:val="000A4D22"/>
    <w:rsid w:val="000A73E3"/>
    <w:rsid w:val="000B238B"/>
    <w:rsid w:val="000B7829"/>
    <w:rsid w:val="000D3C86"/>
    <w:rsid w:val="000D3FE5"/>
    <w:rsid w:val="000E08D6"/>
    <w:rsid w:val="000E1735"/>
    <w:rsid w:val="000E4CC3"/>
    <w:rsid w:val="000E7918"/>
    <w:rsid w:val="001017FD"/>
    <w:rsid w:val="00107223"/>
    <w:rsid w:val="001108E2"/>
    <w:rsid w:val="00126D38"/>
    <w:rsid w:val="001277AD"/>
    <w:rsid w:val="00127D3C"/>
    <w:rsid w:val="001347B9"/>
    <w:rsid w:val="00137C8D"/>
    <w:rsid w:val="00141F00"/>
    <w:rsid w:val="00143355"/>
    <w:rsid w:val="001458E6"/>
    <w:rsid w:val="00147A44"/>
    <w:rsid w:val="00147CC7"/>
    <w:rsid w:val="001507D6"/>
    <w:rsid w:val="0015531D"/>
    <w:rsid w:val="00155F9F"/>
    <w:rsid w:val="0015693F"/>
    <w:rsid w:val="001574BF"/>
    <w:rsid w:val="001576D8"/>
    <w:rsid w:val="00165639"/>
    <w:rsid w:val="00165DD9"/>
    <w:rsid w:val="00170867"/>
    <w:rsid w:val="001709B2"/>
    <w:rsid w:val="001739AD"/>
    <w:rsid w:val="00173C97"/>
    <w:rsid w:val="00174B33"/>
    <w:rsid w:val="0017619D"/>
    <w:rsid w:val="0017729F"/>
    <w:rsid w:val="00181257"/>
    <w:rsid w:val="00183683"/>
    <w:rsid w:val="00186EF6"/>
    <w:rsid w:val="0018763D"/>
    <w:rsid w:val="00192215"/>
    <w:rsid w:val="00194E9B"/>
    <w:rsid w:val="0019729B"/>
    <w:rsid w:val="001A383B"/>
    <w:rsid w:val="001A3CE3"/>
    <w:rsid w:val="001A65C7"/>
    <w:rsid w:val="001B069D"/>
    <w:rsid w:val="001B0922"/>
    <w:rsid w:val="001B0A3D"/>
    <w:rsid w:val="001B23E2"/>
    <w:rsid w:val="001B28A9"/>
    <w:rsid w:val="001B491B"/>
    <w:rsid w:val="001C2686"/>
    <w:rsid w:val="001C3445"/>
    <w:rsid w:val="001C3E9D"/>
    <w:rsid w:val="001C3F59"/>
    <w:rsid w:val="001C4ED9"/>
    <w:rsid w:val="001C6369"/>
    <w:rsid w:val="001C64E3"/>
    <w:rsid w:val="001D2813"/>
    <w:rsid w:val="001D5D48"/>
    <w:rsid w:val="001D6A53"/>
    <w:rsid w:val="001D70AA"/>
    <w:rsid w:val="001E2B62"/>
    <w:rsid w:val="001E4F5E"/>
    <w:rsid w:val="001E727E"/>
    <w:rsid w:val="001E7D3F"/>
    <w:rsid w:val="001F2C3B"/>
    <w:rsid w:val="002013E2"/>
    <w:rsid w:val="00201508"/>
    <w:rsid w:val="00202074"/>
    <w:rsid w:val="0020207E"/>
    <w:rsid w:val="00207C8B"/>
    <w:rsid w:val="00211DB5"/>
    <w:rsid w:val="00214054"/>
    <w:rsid w:val="00214103"/>
    <w:rsid w:val="0021668C"/>
    <w:rsid w:val="002170F6"/>
    <w:rsid w:val="00220DA1"/>
    <w:rsid w:val="002238E9"/>
    <w:rsid w:val="0022543E"/>
    <w:rsid w:val="00227637"/>
    <w:rsid w:val="00227C4B"/>
    <w:rsid w:val="00231404"/>
    <w:rsid w:val="0023165F"/>
    <w:rsid w:val="00234798"/>
    <w:rsid w:val="00236948"/>
    <w:rsid w:val="00240516"/>
    <w:rsid w:val="00242E23"/>
    <w:rsid w:val="00243195"/>
    <w:rsid w:val="002445D9"/>
    <w:rsid w:val="0024779A"/>
    <w:rsid w:val="00252D90"/>
    <w:rsid w:val="002535FD"/>
    <w:rsid w:val="00254C19"/>
    <w:rsid w:val="00256384"/>
    <w:rsid w:val="0026105F"/>
    <w:rsid w:val="002610C3"/>
    <w:rsid w:val="00262454"/>
    <w:rsid w:val="00265AE7"/>
    <w:rsid w:val="00267E11"/>
    <w:rsid w:val="00277C4E"/>
    <w:rsid w:val="00286968"/>
    <w:rsid w:val="00291917"/>
    <w:rsid w:val="00296410"/>
    <w:rsid w:val="00296995"/>
    <w:rsid w:val="002974AF"/>
    <w:rsid w:val="002A09A5"/>
    <w:rsid w:val="002A300E"/>
    <w:rsid w:val="002A35BC"/>
    <w:rsid w:val="002A4455"/>
    <w:rsid w:val="002A5F6E"/>
    <w:rsid w:val="002B3AFE"/>
    <w:rsid w:val="002B413C"/>
    <w:rsid w:val="002B61ED"/>
    <w:rsid w:val="002C014C"/>
    <w:rsid w:val="002C2CA8"/>
    <w:rsid w:val="002C3361"/>
    <w:rsid w:val="002C3507"/>
    <w:rsid w:val="002D0531"/>
    <w:rsid w:val="002D1FEF"/>
    <w:rsid w:val="002E12C0"/>
    <w:rsid w:val="002E73F7"/>
    <w:rsid w:val="002F3021"/>
    <w:rsid w:val="002F5097"/>
    <w:rsid w:val="00300B36"/>
    <w:rsid w:val="00301192"/>
    <w:rsid w:val="00301802"/>
    <w:rsid w:val="00312602"/>
    <w:rsid w:val="00312C35"/>
    <w:rsid w:val="0031328D"/>
    <w:rsid w:val="00313D7B"/>
    <w:rsid w:val="00325565"/>
    <w:rsid w:val="0032608B"/>
    <w:rsid w:val="00330B1F"/>
    <w:rsid w:val="00331734"/>
    <w:rsid w:val="0033315C"/>
    <w:rsid w:val="00334AA5"/>
    <w:rsid w:val="00335B47"/>
    <w:rsid w:val="003441A4"/>
    <w:rsid w:val="003459F9"/>
    <w:rsid w:val="0035141F"/>
    <w:rsid w:val="0035160B"/>
    <w:rsid w:val="0035484A"/>
    <w:rsid w:val="00362DDC"/>
    <w:rsid w:val="00363BD5"/>
    <w:rsid w:val="00364569"/>
    <w:rsid w:val="0037259A"/>
    <w:rsid w:val="00372715"/>
    <w:rsid w:val="0038011A"/>
    <w:rsid w:val="00380A14"/>
    <w:rsid w:val="00381F26"/>
    <w:rsid w:val="003827C0"/>
    <w:rsid w:val="00383077"/>
    <w:rsid w:val="00387DFD"/>
    <w:rsid w:val="003907FF"/>
    <w:rsid w:val="003933DA"/>
    <w:rsid w:val="003978DD"/>
    <w:rsid w:val="003A1010"/>
    <w:rsid w:val="003B436A"/>
    <w:rsid w:val="003B5609"/>
    <w:rsid w:val="003B581D"/>
    <w:rsid w:val="003B58B5"/>
    <w:rsid w:val="003B7120"/>
    <w:rsid w:val="003C18B3"/>
    <w:rsid w:val="003C3011"/>
    <w:rsid w:val="003C50F9"/>
    <w:rsid w:val="003C7176"/>
    <w:rsid w:val="003D3A9B"/>
    <w:rsid w:val="003D60AD"/>
    <w:rsid w:val="003D66CA"/>
    <w:rsid w:val="003E2266"/>
    <w:rsid w:val="003E26DB"/>
    <w:rsid w:val="003E5A99"/>
    <w:rsid w:val="003E7E81"/>
    <w:rsid w:val="0040039E"/>
    <w:rsid w:val="00404987"/>
    <w:rsid w:val="004055DA"/>
    <w:rsid w:val="004111B5"/>
    <w:rsid w:val="0041364F"/>
    <w:rsid w:val="00416357"/>
    <w:rsid w:val="0041689C"/>
    <w:rsid w:val="0042036A"/>
    <w:rsid w:val="0042037E"/>
    <w:rsid w:val="00423464"/>
    <w:rsid w:val="0042474A"/>
    <w:rsid w:val="004340DA"/>
    <w:rsid w:val="00440EA4"/>
    <w:rsid w:val="00442553"/>
    <w:rsid w:val="0044480B"/>
    <w:rsid w:val="00445646"/>
    <w:rsid w:val="004474C1"/>
    <w:rsid w:val="00450590"/>
    <w:rsid w:val="004519E1"/>
    <w:rsid w:val="004528A3"/>
    <w:rsid w:val="00452F61"/>
    <w:rsid w:val="00456485"/>
    <w:rsid w:val="00492438"/>
    <w:rsid w:val="00496D49"/>
    <w:rsid w:val="00497D35"/>
    <w:rsid w:val="004A0DDF"/>
    <w:rsid w:val="004A1411"/>
    <w:rsid w:val="004A27B6"/>
    <w:rsid w:val="004A4B81"/>
    <w:rsid w:val="004B3CD5"/>
    <w:rsid w:val="004B5526"/>
    <w:rsid w:val="004B75B4"/>
    <w:rsid w:val="004C4DA8"/>
    <w:rsid w:val="004D1502"/>
    <w:rsid w:val="004D34CA"/>
    <w:rsid w:val="004D4FC5"/>
    <w:rsid w:val="004D6CD4"/>
    <w:rsid w:val="004E2906"/>
    <w:rsid w:val="004E317F"/>
    <w:rsid w:val="004E3AF4"/>
    <w:rsid w:val="004F1E0D"/>
    <w:rsid w:val="004F3E25"/>
    <w:rsid w:val="004F7BBF"/>
    <w:rsid w:val="00501E5C"/>
    <w:rsid w:val="00502BB1"/>
    <w:rsid w:val="00502C33"/>
    <w:rsid w:val="00504038"/>
    <w:rsid w:val="00515312"/>
    <w:rsid w:val="00516F6F"/>
    <w:rsid w:val="00520950"/>
    <w:rsid w:val="0052280D"/>
    <w:rsid w:val="0052723A"/>
    <w:rsid w:val="00534960"/>
    <w:rsid w:val="0053571F"/>
    <w:rsid w:val="00535D6B"/>
    <w:rsid w:val="00537677"/>
    <w:rsid w:val="00544106"/>
    <w:rsid w:val="00546D06"/>
    <w:rsid w:val="00547CAA"/>
    <w:rsid w:val="005514E7"/>
    <w:rsid w:val="0055281C"/>
    <w:rsid w:val="00552FE4"/>
    <w:rsid w:val="00556E78"/>
    <w:rsid w:val="00557209"/>
    <w:rsid w:val="00563B78"/>
    <w:rsid w:val="00566187"/>
    <w:rsid w:val="0056624C"/>
    <w:rsid w:val="00566A34"/>
    <w:rsid w:val="005674C2"/>
    <w:rsid w:val="0057077B"/>
    <w:rsid w:val="00571421"/>
    <w:rsid w:val="005746F7"/>
    <w:rsid w:val="00574D1B"/>
    <w:rsid w:val="005766CF"/>
    <w:rsid w:val="00580844"/>
    <w:rsid w:val="00581118"/>
    <w:rsid w:val="00584E03"/>
    <w:rsid w:val="00585AD9"/>
    <w:rsid w:val="00585F27"/>
    <w:rsid w:val="005863D1"/>
    <w:rsid w:val="005926B0"/>
    <w:rsid w:val="005948EF"/>
    <w:rsid w:val="00594C3D"/>
    <w:rsid w:val="00596D32"/>
    <w:rsid w:val="0059711C"/>
    <w:rsid w:val="005A3267"/>
    <w:rsid w:val="005A4B0A"/>
    <w:rsid w:val="005A51CC"/>
    <w:rsid w:val="005A7006"/>
    <w:rsid w:val="005B12C4"/>
    <w:rsid w:val="005B1E6A"/>
    <w:rsid w:val="005B2096"/>
    <w:rsid w:val="005B20FB"/>
    <w:rsid w:val="005B277B"/>
    <w:rsid w:val="005C05B7"/>
    <w:rsid w:val="005C11C4"/>
    <w:rsid w:val="005C3D2E"/>
    <w:rsid w:val="005C3EF9"/>
    <w:rsid w:val="005C56CB"/>
    <w:rsid w:val="005D480D"/>
    <w:rsid w:val="005D7574"/>
    <w:rsid w:val="005E1E0B"/>
    <w:rsid w:val="005E3F4E"/>
    <w:rsid w:val="005E4CB1"/>
    <w:rsid w:val="005E4EB0"/>
    <w:rsid w:val="005E68F0"/>
    <w:rsid w:val="005E7273"/>
    <w:rsid w:val="005E7525"/>
    <w:rsid w:val="005E7570"/>
    <w:rsid w:val="005E799D"/>
    <w:rsid w:val="005F0CF7"/>
    <w:rsid w:val="005F10BC"/>
    <w:rsid w:val="00612F0D"/>
    <w:rsid w:val="00615EF4"/>
    <w:rsid w:val="00617762"/>
    <w:rsid w:val="0062147C"/>
    <w:rsid w:val="0062280E"/>
    <w:rsid w:val="00622E7A"/>
    <w:rsid w:val="00631B08"/>
    <w:rsid w:val="006326EF"/>
    <w:rsid w:val="006357EE"/>
    <w:rsid w:val="006368B1"/>
    <w:rsid w:val="00636FF2"/>
    <w:rsid w:val="006404EC"/>
    <w:rsid w:val="0064483C"/>
    <w:rsid w:val="00645C48"/>
    <w:rsid w:val="00646396"/>
    <w:rsid w:val="0065116B"/>
    <w:rsid w:val="00657AF1"/>
    <w:rsid w:val="00661838"/>
    <w:rsid w:val="00664FE8"/>
    <w:rsid w:val="006706C5"/>
    <w:rsid w:val="006744B9"/>
    <w:rsid w:val="00676C1C"/>
    <w:rsid w:val="00680C6A"/>
    <w:rsid w:val="006817B0"/>
    <w:rsid w:val="00682C76"/>
    <w:rsid w:val="006931E9"/>
    <w:rsid w:val="00697314"/>
    <w:rsid w:val="006A4003"/>
    <w:rsid w:val="006A515D"/>
    <w:rsid w:val="006B0595"/>
    <w:rsid w:val="006B0725"/>
    <w:rsid w:val="006B09E1"/>
    <w:rsid w:val="006B1798"/>
    <w:rsid w:val="006B5676"/>
    <w:rsid w:val="006B6AEA"/>
    <w:rsid w:val="006C7568"/>
    <w:rsid w:val="006D48C2"/>
    <w:rsid w:val="006D5A97"/>
    <w:rsid w:val="006D72F5"/>
    <w:rsid w:val="006E18C4"/>
    <w:rsid w:val="006E5F31"/>
    <w:rsid w:val="006E6090"/>
    <w:rsid w:val="006E67C3"/>
    <w:rsid w:val="006F7481"/>
    <w:rsid w:val="007011DC"/>
    <w:rsid w:val="00711396"/>
    <w:rsid w:val="00713E7A"/>
    <w:rsid w:val="00717E91"/>
    <w:rsid w:val="00721080"/>
    <w:rsid w:val="007224BF"/>
    <w:rsid w:val="007310CE"/>
    <w:rsid w:val="00731E60"/>
    <w:rsid w:val="00734E2C"/>
    <w:rsid w:val="007371C2"/>
    <w:rsid w:val="0074744B"/>
    <w:rsid w:val="0075177E"/>
    <w:rsid w:val="00752916"/>
    <w:rsid w:val="00762F0E"/>
    <w:rsid w:val="007644B9"/>
    <w:rsid w:val="007666CC"/>
    <w:rsid w:val="007718F5"/>
    <w:rsid w:val="00772F4B"/>
    <w:rsid w:val="0077379B"/>
    <w:rsid w:val="00780EBF"/>
    <w:rsid w:val="00784E36"/>
    <w:rsid w:val="007851EB"/>
    <w:rsid w:val="0079432A"/>
    <w:rsid w:val="007A0372"/>
    <w:rsid w:val="007A037F"/>
    <w:rsid w:val="007A4037"/>
    <w:rsid w:val="007A4E2B"/>
    <w:rsid w:val="007A5206"/>
    <w:rsid w:val="007A75F3"/>
    <w:rsid w:val="007B56F2"/>
    <w:rsid w:val="007C0337"/>
    <w:rsid w:val="007C22D9"/>
    <w:rsid w:val="007C5E93"/>
    <w:rsid w:val="007D068D"/>
    <w:rsid w:val="007D28BC"/>
    <w:rsid w:val="007D58A5"/>
    <w:rsid w:val="007D58DD"/>
    <w:rsid w:val="007E00F2"/>
    <w:rsid w:val="007E2389"/>
    <w:rsid w:val="007E291B"/>
    <w:rsid w:val="007F19D3"/>
    <w:rsid w:val="007F1C9E"/>
    <w:rsid w:val="007F26F4"/>
    <w:rsid w:val="007F4360"/>
    <w:rsid w:val="007F60E2"/>
    <w:rsid w:val="007F67B3"/>
    <w:rsid w:val="007F739D"/>
    <w:rsid w:val="008017C7"/>
    <w:rsid w:val="00804FF0"/>
    <w:rsid w:val="00806540"/>
    <w:rsid w:val="00811567"/>
    <w:rsid w:val="0081337E"/>
    <w:rsid w:val="00815198"/>
    <w:rsid w:val="00816C22"/>
    <w:rsid w:val="00827EE1"/>
    <w:rsid w:val="00831F06"/>
    <w:rsid w:val="00833098"/>
    <w:rsid w:val="00833739"/>
    <w:rsid w:val="00835B8D"/>
    <w:rsid w:val="00845829"/>
    <w:rsid w:val="00845CEC"/>
    <w:rsid w:val="008500AE"/>
    <w:rsid w:val="00854049"/>
    <w:rsid w:val="00855BD1"/>
    <w:rsid w:val="00857800"/>
    <w:rsid w:val="00872716"/>
    <w:rsid w:val="0087283E"/>
    <w:rsid w:val="00872CF4"/>
    <w:rsid w:val="00877A84"/>
    <w:rsid w:val="008818F2"/>
    <w:rsid w:val="00881AA5"/>
    <w:rsid w:val="0089400C"/>
    <w:rsid w:val="00894606"/>
    <w:rsid w:val="00897FE7"/>
    <w:rsid w:val="008A2194"/>
    <w:rsid w:val="008A6088"/>
    <w:rsid w:val="008B24E8"/>
    <w:rsid w:val="008B5CD0"/>
    <w:rsid w:val="008C1265"/>
    <w:rsid w:val="008C1D58"/>
    <w:rsid w:val="008C30E6"/>
    <w:rsid w:val="008C4EAA"/>
    <w:rsid w:val="008D00FE"/>
    <w:rsid w:val="008D3781"/>
    <w:rsid w:val="008D4A10"/>
    <w:rsid w:val="008D53B0"/>
    <w:rsid w:val="008E4FCF"/>
    <w:rsid w:val="008E5D92"/>
    <w:rsid w:val="008F062B"/>
    <w:rsid w:val="008F11B6"/>
    <w:rsid w:val="00901FF8"/>
    <w:rsid w:val="00902C7A"/>
    <w:rsid w:val="009073B5"/>
    <w:rsid w:val="00907D54"/>
    <w:rsid w:val="00907FD7"/>
    <w:rsid w:val="0091046B"/>
    <w:rsid w:val="0091085F"/>
    <w:rsid w:val="009123A0"/>
    <w:rsid w:val="00916082"/>
    <w:rsid w:val="00917BC4"/>
    <w:rsid w:val="00917CD4"/>
    <w:rsid w:val="00920BD9"/>
    <w:rsid w:val="009226AF"/>
    <w:rsid w:val="00923E65"/>
    <w:rsid w:val="00924BBD"/>
    <w:rsid w:val="009413EE"/>
    <w:rsid w:val="009447E2"/>
    <w:rsid w:val="0094542B"/>
    <w:rsid w:val="0094604D"/>
    <w:rsid w:val="0094734A"/>
    <w:rsid w:val="009507CE"/>
    <w:rsid w:val="009532F0"/>
    <w:rsid w:val="0095338E"/>
    <w:rsid w:val="009662EC"/>
    <w:rsid w:val="00966CD4"/>
    <w:rsid w:val="00972F3B"/>
    <w:rsid w:val="009733D5"/>
    <w:rsid w:val="009765C3"/>
    <w:rsid w:val="0098052C"/>
    <w:rsid w:val="00980E54"/>
    <w:rsid w:val="00981211"/>
    <w:rsid w:val="00990959"/>
    <w:rsid w:val="00993BE3"/>
    <w:rsid w:val="00994AFB"/>
    <w:rsid w:val="00995FC6"/>
    <w:rsid w:val="00996C7E"/>
    <w:rsid w:val="009A2056"/>
    <w:rsid w:val="009A3035"/>
    <w:rsid w:val="009A3F00"/>
    <w:rsid w:val="009B5E27"/>
    <w:rsid w:val="009B6E78"/>
    <w:rsid w:val="009C2813"/>
    <w:rsid w:val="009C36C7"/>
    <w:rsid w:val="009C63C1"/>
    <w:rsid w:val="009D2D59"/>
    <w:rsid w:val="009E03B2"/>
    <w:rsid w:val="009E56AE"/>
    <w:rsid w:val="009E5A6B"/>
    <w:rsid w:val="009E7AA7"/>
    <w:rsid w:val="009F11DC"/>
    <w:rsid w:val="009F45D5"/>
    <w:rsid w:val="00A00005"/>
    <w:rsid w:val="00A010A3"/>
    <w:rsid w:val="00A025EC"/>
    <w:rsid w:val="00A03245"/>
    <w:rsid w:val="00A07175"/>
    <w:rsid w:val="00A137EF"/>
    <w:rsid w:val="00A14FF3"/>
    <w:rsid w:val="00A21486"/>
    <w:rsid w:val="00A244D9"/>
    <w:rsid w:val="00A255A7"/>
    <w:rsid w:val="00A255B7"/>
    <w:rsid w:val="00A3235A"/>
    <w:rsid w:val="00A36B1B"/>
    <w:rsid w:val="00A412E2"/>
    <w:rsid w:val="00A451DA"/>
    <w:rsid w:val="00A4693D"/>
    <w:rsid w:val="00A5515A"/>
    <w:rsid w:val="00A66538"/>
    <w:rsid w:val="00A66E2B"/>
    <w:rsid w:val="00A6741D"/>
    <w:rsid w:val="00A71E15"/>
    <w:rsid w:val="00A74C15"/>
    <w:rsid w:val="00A764AA"/>
    <w:rsid w:val="00A8020E"/>
    <w:rsid w:val="00A82019"/>
    <w:rsid w:val="00A82C7C"/>
    <w:rsid w:val="00A83D5F"/>
    <w:rsid w:val="00A8650C"/>
    <w:rsid w:val="00A92C02"/>
    <w:rsid w:val="00A93E00"/>
    <w:rsid w:val="00AA20D4"/>
    <w:rsid w:val="00AA37D5"/>
    <w:rsid w:val="00AA6037"/>
    <w:rsid w:val="00AB0B36"/>
    <w:rsid w:val="00AB1B51"/>
    <w:rsid w:val="00AB2701"/>
    <w:rsid w:val="00AB4191"/>
    <w:rsid w:val="00AB5390"/>
    <w:rsid w:val="00AC08A8"/>
    <w:rsid w:val="00AC29AE"/>
    <w:rsid w:val="00AC50EE"/>
    <w:rsid w:val="00AC68BF"/>
    <w:rsid w:val="00AC6A89"/>
    <w:rsid w:val="00AD06C3"/>
    <w:rsid w:val="00AD0C97"/>
    <w:rsid w:val="00AD6C61"/>
    <w:rsid w:val="00AE24C4"/>
    <w:rsid w:val="00AE3F31"/>
    <w:rsid w:val="00AE7F4E"/>
    <w:rsid w:val="00AF1C23"/>
    <w:rsid w:val="00AF6984"/>
    <w:rsid w:val="00AF6EE2"/>
    <w:rsid w:val="00AF7392"/>
    <w:rsid w:val="00B00C6D"/>
    <w:rsid w:val="00B01688"/>
    <w:rsid w:val="00B110E8"/>
    <w:rsid w:val="00B11BBE"/>
    <w:rsid w:val="00B16421"/>
    <w:rsid w:val="00B2199C"/>
    <w:rsid w:val="00B21C5B"/>
    <w:rsid w:val="00B25201"/>
    <w:rsid w:val="00B262C3"/>
    <w:rsid w:val="00B263D3"/>
    <w:rsid w:val="00B268F7"/>
    <w:rsid w:val="00B3482A"/>
    <w:rsid w:val="00B34D66"/>
    <w:rsid w:val="00B36C26"/>
    <w:rsid w:val="00B36D78"/>
    <w:rsid w:val="00B37F80"/>
    <w:rsid w:val="00B41CEE"/>
    <w:rsid w:val="00B465CA"/>
    <w:rsid w:val="00B4690E"/>
    <w:rsid w:val="00B4726A"/>
    <w:rsid w:val="00B478DA"/>
    <w:rsid w:val="00B51230"/>
    <w:rsid w:val="00B52FC6"/>
    <w:rsid w:val="00B53CD6"/>
    <w:rsid w:val="00B62E47"/>
    <w:rsid w:val="00B70EA7"/>
    <w:rsid w:val="00B73BE3"/>
    <w:rsid w:val="00B73BF1"/>
    <w:rsid w:val="00B74FF1"/>
    <w:rsid w:val="00B8182D"/>
    <w:rsid w:val="00B82A2D"/>
    <w:rsid w:val="00B84DDE"/>
    <w:rsid w:val="00B91620"/>
    <w:rsid w:val="00B9571F"/>
    <w:rsid w:val="00B9609F"/>
    <w:rsid w:val="00BA0E51"/>
    <w:rsid w:val="00BA2D57"/>
    <w:rsid w:val="00BB1A06"/>
    <w:rsid w:val="00BB5C2D"/>
    <w:rsid w:val="00BB6AC0"/>
    <w:rsid w:val="00BB77B4"/>
    <w:rsid w:val="00BC31AB"/>
    <w:rsid w:val="00BC4C69"/>
    <w:rsid w:val="00BD1446"/>
    <w:rsid w:val="00BD3FD5"/>
    <w:rsid w:val="00BD440E"/>
    <w:rsid w:val="00BE0F10"/>
    <w:rsid w:val="00BE52E3"/>
    <w:rsid w:val="00BE6CBC"/>
    <w:rsid w:val="00BF35B3"/>
    <w:rsid w:val="00BF3B0A"/>
    <w:rsid w:val="00BF5066"/>
    <w:rsid w:val="00BF68B5"/>
    <w:rsid w:val="00BF70F9"/>
    <w:rsid w:val="00C0285A"/>
    <w:rsid w:val="00C04D36"/>
    <w:rsid w:val="00C118C6"/>
    <w:rsid w:val="00C12D31"/>
    <w:rsid w:val="00C2535F"/>
    <w:rsid w:val="00C303C3"/>
    <w:rsid w:val="00C30D90"/>
    <w:rsid w:val="00C36452"/>
    <w:rsid w:val="00C41045"/>
    <w:rsid w:val="00C51548"/>
    <w:rsid w:val="00C52CBF"/>
    <w:rsid w:val="00C53E98"/>
    <w:rsid w:val="00C5453F"/>
    <w:rsid w:val="00C556F1"/>
    <w:rsid w:val="00C62069"/>
    <w:rsid w:val="00C65561"/>
    <w:rsid w:val="00C65A80"/>
    <w:rsid w:val="00C67710"/>
    <w:rsid w:val="00C7019A"/>
    <w:rsid w:val="00C70F8F"/>
    <w:rsid w:val="00C72849"/>
    <w:rsid w:val="00C80833"/>
    <w:rsid w:val="00C80FB0"/>
    <w:rsid w:val="00C8114A"/>
    <w:rsid w:val="00C834F7"/>
    <w:rsid w:val="00C848FB"/>
    <w:rsid w:val="00C84B63"/>
    <w:rsid w:val="00C84E85"/>
    <w:rsid w:val="00C8792E"/>
    <w:rsid w:val="00C87996"/>
    <w:rsid w:val="00C93881"/>
    <w:rsid w:val="00C941CB"/>
    <w:rsid w:val="00C9445B"/>
    <w:rsid w:val="00C9550F"/>
    <w:rsid w:val="00CA1DC3"/>
    <w:rsid w:val="00CA2EEB"/>
    <w:rsid w:val="00CA5363"/>
    <w:rsid w:val="00CA714D"/>
    <w:rsid w:val="00CB0361"/>
    <w:rsid w:val="00CB1581"/>
    <w:rsid w:val="00CB5148"/>
    <w:rsid w:val="00CB5B4A"/>
    <w:rsid w:val="00CB73DF"/>
    <w:rsid w:val="00CB7BD9"/>
    <w:rsid w:val="00CC08B6"/>
    <w:rsid w:val="00CD0A85"/>
    <w:rsid w:val="00CD6E89"/>
    <w:rsid w:val="00CE399E"/>
    <w:rsid w:val="00CE5FB0"/>
    <w:rsid w:val="00CE65AC"/>
    <w:rsid w:val="00CE6C98"/>
    <w:rsid w:val="00CF0727"/>
    <w:rsid w:val="00CF12F2"/>
    <w:rsid w:val="00CF62B6"/>
    <w:rsid w:val="00D00DB2"/>
    <w:rsid w:val="00D034E9"/>
    <w:rsid w:val="00D06B4D"/>
    <w:rsid w:val="00D07CF5"/>
    <w:rsid w:val="00D101B7"/>
    <w:rsid w:val="00D1132B"/>
    <w:rsid w:val="00D12125"/>
    <w:rsid w:val="00D14310"/>
    <w:rsid w:val="00D1436B"/>
    <w:rsid w:val="00D14C9E"/>
    <w:rsid w:val="00D169BF"/>
    <w:rsid w:val="00D16EE6"/>
    <w:rsid w:val="00D224CA"/>
    <w:rsid w:val="00D2417C"/>
    <w:rsid w:val="00D24696"/>
    <w:rsid w:val="00D25108"/>
    <w:rsid w:val="00D25EBA"/>
    <w:rsid w:val="00D25F9B"/>
    <w:rsid w:val="00D30300"/>
    <w:rsid w:val="00D305D1"/>
    <w:rsid w:val="00D308F2"/>
    <w:rsid w:val="00D318BB"/>
    <w:rsid w:val="00D31E37"/>
    <w:rsid w:val="00D35418"/>
    <w:rsid w:val="00D40ECC"/>
    <w:rsid w:val="00D45399"/>
    <w:rsid w:val="00D464B8"/>
    <w:rsid w:val="00D47833"/>
    <w:rsid w:val="00D55B01"/>
    <w:rsid w:val="00D57BCD"/>
    <w:rsid w:val="00D57BFF"/>
    <w:rsid w:val="00D62A47"/>
    <w:rsid w:val="00D7033D"/>
    <w:rsid w:val="00D72621"/>
    <w:rsid w:val="00D77094"/>
    <w:rsid w:val="00D8062C"/>
    <w:rsid w:val="00D807E5"/>
    <w:rsid w:val="00D81A71"/>
    <w:rsid w:val="00D828CC"/>
    <w:rsid w:val="00D849C1"/>
    <w:rsid w:val="00D85C8F"/>
    <w:rsid w:val="00D86E0A"/>
    <w:rsid w:val="00D92E64"/>
    <w:rsid w:val="00D94CB3"/>
    <w:rsid w:val="00D955AF"/>
    <w:rsid w:val="00D96212"/>
    <w:rsid w:val="00D9727B"/>
    <w:rsid w:val="00DA78C8"/>
    <w:rsid w:val="00DC2247"/>
    <w:rsid w:val="00DC63DD"/>
    <w:rsid w:val="00DC6A6B"/>
    <w:rsid w:val="00DC79D3"/>
    <w:rsid w:val="00DD1518"/>
    <w:rsid w:val="00DD3DA1"/>
    <w:rsid w:val="00DD64FC"/>
    <w:rsid w:val="00DE0230"/>
    <w:rsid w:val="00DF2473"/>
    <w:rsid w:val="00DF5F51"/>
    <w:rsid w:val="00DF7480"/>
    <w:rsid w:val="00DF799F"/>
    <w:rsid w:val="00E01D13"/>
    <w:rsid w:val="00E02621"/>
    <w:rsid w:val="00E02AC3"/>
    <w:rsid w:val="00E064A6"/>
    <w:rsid w:val="00E10D49"/>
    <w:rsid w:val="00E11EBD"/>
    <w:rsid w:val="00E1507B"/>
    <w:rsid w:val="00E1744A"/>
    <w:rsid w:val="00E23768"/>
    <w:rsid w:val="00E26B0C"/>
    <w:rsid w:val="00E2797E"/>
    <w:rsid w:val="00E346CA"/>
    <w:rsid w:val="00E347E6"/>
    <w:rsid w:val="00E34B30"/>
    <w:rsid w:val="00E3747C"/>
    <w:rsid w:val="00E44278"/>
    <w:rsid w:val="00E471A4"/>
    <w:rsid w:val="00E51526"/>
    <w:rsid w:val="00E521B8"/>
    <w:rsid w:val="00E55477"/>
    <w:rsid w:val="00E61036"/>
    <w:rsid w:val="00E617D4"/>
    <w:rsid w:val="00E64E8C"/>
    <w:rsid w:val="00E7056D"/>
    <w:rsid w:val="00E74891"/>
    <w:rsid w:val="00E77471"/>
    <w:rsid w:val="00E83B0E"/>
    <w:rsid w:val="00E85478"/>
    <w:rsid w:val="00E93B69"/>
    <w:rsid w:val="00E94E2D"/>
    <w:rsid w:val="00EA23D4"/>
    <w:rsid w:val="00EA326C"/>
    <w:rsid w:val="00EA613E"/>
    <w:rsid w:val="00EA61B7"/>
    <w:rsid w:val="00EA7F18"/>
    <w:rsid w:val="00EB4556"/>
    <w:rsid w:val="00EC477C"/>
    <w:rsid w:val="00EC5193"/>
    <w:rsid w:val="00EC7B4A"/>
    <w:rsid w:val="00ED17B4"/>
    <w:rsid w:val="00ED197E"/>
    <w:rsid w:val="00ED3868"/>
    <w:rsid w:val="00ED3CBA"/>
    <w:rsid w:val="00ED5AD9"/>
    <w:rsid w:val="00EE1152"/>
    <w:rsid w:val="00EE7C85"/>
    <w:rsid w:val="00EF1338"/>
    <w:rsid w:val="00EF25F9"/>
    <w:rsid w:val="00F03EAB"/>
    <w:rsid w:val="00F045B5"/>
    <w:rsid w:val="00F0580B"/>
    <w:rsid w:val="00F06DFD"/>
    <w:rsid w:val="00F07863"/>
    <w:rsid w:val="00F1180B"/>
    <w:rsid w:val="00F23594"/>
    <w:rsid w:val="00F24387"/>
    <w:rsid w:val="00F26BA0"/>
    <w:rsid w:val="00F34842"/>
    <w:rsid w:val="00F352EA"/>
    <w:rsid w:val="00F423AE"/>
    <w:rsid w:val="00F42911"/>
    <w:rsid w:val="00F43596"/>
    <w:rsid w:val="00F4374F"/>
    <w:rsid w:val="00F50851"/>
    <w:rsid w:val="00F54B69"/>
    <w:rsid w:val="00F54EBF"/>
    <w:rsid w:val="00F57583"/>
    <w:rsid w:val="00F57768"/>
    <w:rsid w:val="00F63D98"/>
    <w:rsid w:val="00F649C4"/>
    <w:rsid w:val="00F657E9"/>
    <w:rsid w:val="00F67BA4"/>
    <w:rsid w:val="00F7124B"/>
    <w:rsid w:val="00F77F3E"/>
    <w:rsid w:val="00F966AB"/>
    <w:rsid w:val="00FA05BE"/>
    <w:rsid w:val="00FA0D29"/>
    <w:rsid w:val="00FA1DCC"/>
    <w:rsid w:val="00FA3D80"/>
    <w:rsid w:val="00FA4C22"/>
    <w:rsid w:val="00FB298A"/>
    <w:rsid w:val="00FC01FE"/>
    <w:rsid w:val="00FC240D"/>
    <w:rsid w:val="00FC368E"/>
    <w:rsid w:val="00FD129B"/>
    <w:rsid w:val="00FD3265"/>
    <w:rsid w:val="00FD40C0"/>
    <w:rsid w:val="00FD76DB"/>
    <w:rsid w:val="00FE13BA"/>
    <w:rsid w:val="00FE1C71"/>
    <w:rsid w:val="00FE1DBB"/>
    <w:rsid w:val="00FE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182D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8182D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1507B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7A03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907D54"/>
    <w:rPr>
      <w:color w:val="0563C1" w:themeColor="hyperlink"/>
      <w:u w:val="single"/>
    </w:rPr>
  </w:style>
  <w:style w:type="paragraph" w:customStyle="1" w:styleId="ab">
    <w:name w:val="Знак"/>
    <w:basedOn w:val="a"/>
    <w:uiPriority w:val="99"/>
    <w:rsid w:val="004528A3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Heading">
    <w:name w:val="Heading"/>
    <w:rsid w:val="007A037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182D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8182D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1507B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7A03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907D54"/>
    <w:rPr>
      <w:color w:val="0563C1" w:themeColor="hyperlink"/>
      <w:u w:val="single"/>
    </w:rPr>
  </w:style>
  <w:style w:type="paragraph" w:customStyle="1" w:styleId="ab">
    <w:name w:val="Знак"/>
    <w:basedOn w:val="a"/>
    <w:uiPriority w:val="99"/>
    <w:rsid w:val="004528A3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Heading">
    <w:name w:val="Heading"/>
    <w:rsid w:val="007A037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2985C-C464-4F72-BA62-673450C5B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Лагуткин Александр Анатольевич</dc:creator>
  <cp:lastModifiedBy>Зимнухова Ксения Евгеньевна</cp:lastModifiedBy>
  <cp:revision>2</cp:revision>
  <cp:lastPrinted>2016-05-12T12:50:00Z</cp:lastPrinted>
  <dcterms:created xsi:type="dcterms:W3CDTF">2016-07-13T07:06:00Z</dcterms:created>
  <dcterms:modified xsi:type="dcterms:W3CDTF">2016-07-13T07:06:00Z</dcterms:modified>
</cp:coreProperties>
</file>