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485" w:rsidRDefault="009413EE" w:rsidP="00456485">
      <w:pPr>
        <w:pStyle w:val="ConsPlusNormal"/>
        <w:tabs>
          <w:tab w:val="left" w:pos="10740"/>
          <w:tab w:val="right" w:pos="14570"/>
        </w:tabs>
        <w:ind w:left="10490"/>
        <w:rPr>
          <w:rFonts w:ascii="Times New Roman" w:hAnsi="Times New Roman" w:cs="Times New Roman"/>
          <w:sz w:val="24"/>
          <w:szCs w:val="24"/>
        </w:rPr>
      </w:pPr>
      <w:r w:rsidRPr="009413EE">
        <w:rPr>
          <w:rFonts w:ascii="Times New Roman" w:hAnsi="Times New Roman" w:cs="Times New Roman"/>
          <w:sz w:val="24"/>
          <w:szCs w:val="24"/>
        </w:rPr>
        <w:t xml:space="preserve">Приложение </w:t>
      </w:r>
      <w:r w:rsidR="00D85C8F">
        <w:rPr>
          <w:rFonts w:ascii="Times New Roman" w:hAnsi="Times New Roman" w:cs="Times New Roman"/>
          <w:sz w:val="24"/>
          <w:szCs w:val="24"/>
        </w:rPr>
        <w:t>№</w:t>
      </w:r>
      <w:r w:rsidRPr="009413EE">
        <w:rPr>
          <w:rFonts w:ascii="Times New Roman" w:hAnsi="Times New Roman" w:cs="Times New Roman"/>
          <w:sz w:val="24"/>
          <w:szCs w:val="24"/>
        </w:rPr>
        <w:t xml:space="preserve"> 2</w:t>
      </w:r>
    </w:p>
    <w:p w:rsidR="009413EE" w:rsidRPr="009413EE" w:rsidRDefault="009413EE" w:rsidP="00456485">
      <w:pPr>
        <w:pStyle w:val="ConsPlusNormal"/>
        <w:tabs>
          <w:tab w:val="left" w:pos="10740"/>
          <w:tab w:val="right" w:pos="14570"/>
        </w:tabs>
        <w:ind w:left="10490"/>
        <w:rPr>
          <w:rFonts w:ascii="Times New Roman" w:hAnsi="Times New Roman" w:cs="Times New Roman"/>
          <w:sz w:val="24"/>
          <w:szCs w:val="24"/>
        </w:rPr>
      </w:pPr>
      <w:r w:rsidRPr="009413EE">
        <w:rPr>
          <w:rFonts w:ascii="Times New Roman" w:hAnsi="Times New Roman" w:cs="Times New Roman"/>
          <w:sz w:val="24"/>
          <w:szCs w:val="24"/>
        </w:rPr>
        <w:t>к Методическим рекомендациям</w:t>
      </w:r>
    </w:p>
    <w:p w:rsidR="009413EE" w:rsidRPr="009413EE" w:rsidRDefault="009413EE" w:rsidP="00456485">
      <w:pPr>
        <w:pStyle w:val="ConsPlusNormal"/>
        <w:ind w:left="10490"/>
        <w:rPr>
          <w:rFonts w:ascii="Times New Roman" w:hAnsi="Times New Roman" w:cs="Times New Roman"/>
          <w:sz w:val="24"/>
          <w:szCs w:val="24"/>
        </w:rPr>
      </w:pPr>
      <w:r w:rsidRPr="009413EE">
        <w:rPr>
          <w:rFonts w:ascii="Times New Roman" w:hAnsi="Times New Roman" w:cs="Times New Roman"/>
          <w:sz w:val="24"/>
          <w:szCs w:val="24"/>
        </w:rPr>
        <w:t>по проведению антикоррупционного</w:t>
      </w:r>
    </w:p>
    <w:p w:rsidR="009413EE" w:rsidRPr="009413EE" w:rsidRDefault="009413EE" w:rsidP="00456485">
      <w:pPr>
        <w:pStyle w:val="ConsPlusNormal"/>
        <w:tabs>
          <w:tab w:val="left" w:pos="10770"/>
          <w:tab w:val="right" w:pos="14570"/>
        </w:tabs>
        <w:ind w:left="10490"/>
        <w:rPr>
          <w:rFonts w:ascii="Times New Roman" w:hAnsi="Times New Roman" w:cs="Times New Roman"/>
          <w:sz w:val="24"/>
          <w:szCs w:val="24"/>
        </w:rPr>
      </w:pPr>
      <w:r w:rsidRPr="009413EE">
        <w:rPr>
          <w:rFonts w:ascii="Times New Roman" w:hAnsi="Times New Roman" w:cs="Times New Roman"/>
          <w:sz w:val="24"/>
          <w:szCs w:val="24"/>
        </w:rPr>
        <w:t>мониторинга в Санкт-Петербурге</w:t>
      </w:r>
    </w:p>
    <w:p w:rsidR="00456485" w:rsidRPr="009413EE" w:rsidRDefault="00456485" w:rsidP="009413EE">
      <w:pPr>
        <w:pStyle w:val="ConsPlusNormal"/>
        <w:rPr>
          <w:rFonts w:ascii="Times New Roman" w:hAnsi="Times New Roman" w:cs="Times New Roman"/>
          <w:sz w:val="24"/>
          <w:szCs w:val="24"/>
        </w:rPr>
      </w:pPr>
    </w:p>
    <w:p w:rsidR="009413EE" w:rsidRPr="009413EE" w:rsidRDefault="009413EE" w:rsidP="009413EE">
      <w:pPr>
        <w:pStyle w:val="ConsPlusNormal"/>
        <w:jc w:val="center"/>
        <w:rPr>
          <w:rFonts w:ascii="Times New Roman" w:hAnsi="Times New Roman" w:cs="Times New Roman"/>
          <w:sz w:val="24"/>
          <w:szCs w:val="24"/>
        </w:rPr>
      </w:pPr>
      <w:bookmarkStart w:id="0" w:name="P221"/>
      <w:bookmarkEnd w:id="0"/>
      <w:r w:rsidRPr="009413EE">
        <w:rPr>
          <w:rFonts w:ascii="Times New Roman" w:hAnsi="Times New Roman" w:cs="Times New Roman"/>
          <w:sz w:val="24"/>
          <w:szCs w:val="24"/>
        </w:rPr>
        <w:t>ПЕРЕЧЕНЬ</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ПОКАЗАТЕЛЕЙ </w:t>
      </w:r>
      <w:r w:rsidR="00170867">
        <w:rPr>
          <w:rFonts w:ascii="Times New Roman" w:hAnsi="Times New Roman" w:cs="Times New Roman"/>
          <w:sz w:val="24"/>
          <w:szCs w:val="24"/>
        </w:rPr>
        <w:t xml:space="preserve">МОНИТОРИНГА </w:t>
      </w:r>
      <w:r w:rsidRPr="009413EE">
        <w:rPr>
          <w:rFonts w:ascii="Times New Roman" w:hAnsi="Times New Roman" w:cs="Times New Roman"/>
          <w:sz w:val="24"/>
          <w:szCs w:val="24"/>
        </w:rPr>
        <w:t>И ИНФОРМАЦИОННЫХ МАТЕРИАЛОВ АНТИКОРРУПЦИОННОГО</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МОНИТОРИНГА В </w:t>
      </w:r>
      <w:r w:rsidR="00496F5B">
        <w:rPr>
          <w:rFonts w:ascii="Times New Roman" w:hAnsi="Times New Roman" w:cs="Times New Roman"/>
          <w:sz w:val="24"/>
          <w:szCs w:val="24"/>
        </w:rPr>
        <w:t xml:space="preserve">ГОСУДАРСТВЕННОЙ АДМИНИСТРАТИВНО-ТЕХНИЧЕСКОЙ ИНСПЕКЦИИ ЗА 1 </w:t>
      </w:r>
      <w:r w:rsidR="00DF1E86">
        <w:rPr>
          <w:rFonts w:ascii="Times New Roman" w:hAnsi="Times New Roman" w:cs="Times New Roman"/>
          <w:sz w:val="24"/>
          <w:szCs w:val="24"/>
        </w:rPr>
        <w:t>ПОЛУГОДИЕ</w:t>
      </w:r>
      <w:r w:rsidR="00496F5B">
        <w:rPr>
          <w:rFonts w:ascii="Times New Roman" w:hAnsi="Times New Roman" w:cs="Times New Roman"/>
          <w:sz w:val="24"/>
          <w:szCs w:val="24"/>
        </w:rPr>
        <w:t xml:space="preserve"> 201</w:t>
      </w:r>
      <w:r w:rsidR="003F0045">
        <w:rPr>
          <w:rFonts w:ascii="Times New Roman" w:hAnsi="Times New Roman" w:cs="Times New Roman"/>
          <w:sz w:val="24"/>
          <w:szCs w:val="24"/>
        </w:rPr>
        <w:t>7</w:t>
      </w:r>
      <w:r w:rsidR="00496F5B">
        <w:rPr>
          <w:rFonts w:ascii="Times New Roman" w:hAnsi="Times New Roman" w:cs="Times New Roman"/>
          <w:sz w:val="24"/>
          <w:szCs w:val="24"/>
        </w:rPr>
        <w:t xml:space="preserve"> ГОДА</w:t>
      </w:r>
    </w:p>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AF6984">
      <w:pPr>
        <w:pStyle w:val="ConsPlusNormal"/>
        <w:ind w:firstLine="709"/>
        <w:jc w:val="both"/>
        <w:rPr>
          <w:rFonts w:ascii="Times New Roman" w:hAnsi="Times New Roman" w:cs="Times New Roman"/>
          <w:sz w:val="24"/>
          <w:szCs w:val="24"/>
        </w:rPr>
      </w:pPr>
      <w:bookmarkStart w:id="1" w:name="P256"/>
      <w:bookmarkStart w:id="2" w:name="P258"/>
      <w:bookmarkStart w:id="3" w:name="P276"/>
      <w:bookmarkEnd w:id="1"/>
      <w:bookmarkEnd w:id="2"/>
      <w:bookmarkEnd w:id="3"/>
      <w:r w:rsidRPr="009413EE">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Pr="009413EE" w:rsidRDefault="009413EE" w:rsidP="00AF6984">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00170867" w:rsidRPr="00170867">
        <w:rPr>
          <w:rFonts w:ascii="Times New Roman" w:hAnsi="Times New Roman" w:cs="Times New Roman"/>
          <w:sz w:val="24"/>
          <w:szCs w:val="24"/>
        </w:rPr>
        <w:t>государственн</w:t>
      </w:r>
      <w:r w:rsidR="00170867">
        <w:rPr>
          <w:rFonts w:ascii="Times New Roman" w:hAnsi="Times New Roman" w:cs="Times New Roman"/>
          <w:sz w:val="24"/>
          <w:szCs w:val="24"/>
        </w:rPr>
        <w:t>ого</w:t>
      </w:r>
      <w:r w:rsidR="00170867"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50"/>
        <w:gridCol w:w="10264"/>
        <w:gridCol w:w="1134"/>
        <w:gridCol w:w="1276"/>
      </w:tblGrid>
      <w:tr w:rsidR="009413EE" w:rsidRPr="009413EE" w:rsidTr="00D25F9B">
        <w:tc>
          <w:tcPr>
            <w:tcW w:w="1077" w:type="dxa"/>
          </w:tcPr>
          <w:p w:rsidR="009413EE" w:rsidRPr="00170867" w:rsidRDefault="009413EE" w:rsidP="009413EE">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1</w:t>
            </w:r>
          </w:p>
        </w:tc>
        <w:tc>
          <w:tcPr>
            <w:tcW w:w="11114" w:type="dxa"/>
            <w:gridSpan w:val="2"/>
          </w:tcPr>
          <w:p w:rsidR="009413EE" w:rsidRPr="00170867" w:rsidRDefault="009413EE" w:rsidP="009413EE">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w:t>
            </w:r>
          </w:p>
        </w:tc>
        <w:tc>
          <w:tcPr>
            <w:tcW w:w="1134"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11567" w:rsidRPr="009413EE" w:rsidTr="00D25F9B">
        <w:tc>
          <w:tcPr>
            <w:tcW w:w="1077" w:type="dxa"/>
          </w:tcPr>
          <w:p w:rsidR="00811567" w:rsidRPr="00170867" w:rsidRDefault="00811567"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811567" w:rsidRPr="00170867" w:rsidRDefault="00811567"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134" w:type="dxa"/>
          </w:tcPr>
          <w:p w:rsidR="00811567" w:rsidRPr="009413EE" w:rsidRDefault="00BD523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13</w:t>
            </w:r>
            <w:r w:rsidR="007E201F">
              <w:rPr>
                <w:rFonts w:ascii="Times New Roman" w:hAnsi="Times New Roman" w:cs="Times New Roman"/>
                <w:sz w:val="24"/>
                <w:szCs w:val="24"/>
              </w:rPr>
              <w:t>1</w:t>
            </w:r>
          </w:p>
        </w:tc>
        <w:tc>
          <w:tcPr>
            <w:tcW w:w="1276" w:type="dxa"/>
          </w:tcPr>
          <w:p w:rsidR="00811567" w:rsidRPr="009413EE" w:rsidRDefault="00BD523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13</w:t>
            </w:r>
            <w:r w:rsidR="007E201F">
              <w:rPr>
                <w:rFonts w:ascii="Times New Roman" w:hAnsi="Times New Roman" w:cs="Times New Roman"/>
                <w:sz w:val="24"/>
                <w:szCs w:val="24"/>
              </w:rPr>
              <w:t>1</w:t>
            </w:r>
          </w:p>
        </w:tc>
      </w:tr>
      <w:tr w:rsidR="00B51230" w:rsidRPr="009413EE" w:rsidTr="00D25F9B">
        <w:tc>
          <w:tcPr>
            <w:tcW w:w="1077" w:type="dxa"/>
          </w:tcPr>
          <w:p w:rsidR="00B51230" w:rsidRPr="00170867" w:rsidRDefault="00811567"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B51230" w:rsidRPr="00170867" w:rsidRDefault="00B51230"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 xml:space="preserve">Списочная численность (общее количество) гражданских служащих </w:t>
            </w:r>
            <w:r w:rsidR="00170867" w:rsidRPr="00170867">
              <w:rPr>
                <w:rFonts w:ascii="Times New Roman" w:hAnsi="Times New Roman" w:cs="Times New Roman"/>
                <w:sz w:val="24"/>
                <w:szCs w:val="24"/>
              </w:rPr>
              <w:t xml:space="preserve">государственных органов                             Санкт-Петербурга </w:t>
            </w:r>
            <w:r w:rsidRPr="00170867">
              <w:rPr>
                <w:rFonts w:ascii="Times New Roman" w:hAnsi="Times New Roman" w:cs="Times New Roman"/>
                <w:sz w:val="24"/>
                <w:szCs w:val="24"/>
              </w:rPr>
              <w:t>(П)</w:t>
            </w:r>
          </w:p>
        </w:tc>
        <w:tc>
          <w:tcPr>
            <w:tcW w:w="1134" w:type="dxa"/>
          </w:tcPr>
          <w:p w:rsidR="00B51230" w:rsidRPr="009413EE" w:rsidRDefault="00BD523B" w:rsidP="003F0045">
            <w:pPr>
              <w:pStyle w:val="ConsPlusNormal"/>
              <w:jc w:val="center"/>
              <w:rPr>
                <w:rFonts w:ascii="Times New Roman" w:hAnsi="Times New Roman" w:cs="Times New Roman"/>
                <w:sz w:val="24"/>
                <w:szCs w:val="24"/>
              </w:rPr>
            </w:pPr>
            <w:r>
              <w:rPr>
                <w:rFonts w:ascii="Times New Roman" w:hAnsi="Times New Roman" w:cs="Times New Roman"/>
                <w:sz w:val="24"/>
                <w:szCs w:val="24"/>
              </w:rPr>
              <w:t>12</w:t>
            </w:r>
            <w:r w:rsidR="00471A0A">
              <w:rPr>
                <w:rFonts w:ascii="Times New Roman" w:hAnsi="Times New Roman" w:cs="Times New Roman"/>
                <w:sz w:val="24"/>
                <w:szCs w:val="24"/>
              </w:rPr>
              <w:t>6</w:t>
            </w:r>
          </w:p>
        </w:tc>
        <w:tc>
          <w:tcPr>
            <w:tcW w:w="1276" w:type="dxa"/>
          </w:tcPr>
          <w:p w:rsidR="00B51230" w:rsidRPr="009413EE" w:rsidRDefault="000219BB" w:rsidP="00DF1E86">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E22E1F">
              <w:rPr>
                <w:rFonts w:ascii="Times New Roman" w:hAnsi="Times New Roman" w:cs="Times New Roman"/>
                <w:sz w:val="24"/>
                <w:szCs w:val="24"/>
              </w:rPr>
              <w:t>2</w:t>
            </w:r>
            <w:r w:rsidR="00DF1E86">
              <w:rPr>
                <w:rFonts w:ascii="Times New Roman" w:hAnsi="Times New Roman" w:cs="Times New Roman"/>
                <w:sz w:val="24"/>
                <w:szCs w:val="24"/>
              </w:rPr>
              <w:t>6</w:t>
            </w:r>
          </w:p>
        </w:tc>
      </w:tr>
      <w:tr w:rsidR="00B51230" w:rsidRPr="009413EE" w:rsidTr="00D25F9B">
        <w:tc>
          <w:tcPr>
            <w:tcW w:w="1077" w:type="dxa"/>
          </w:tcPr>
          <w:p w:rsidR="00B51230" w:rsidRPr="00170867" w:rsidRDefault="00B51230"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w:t>
            </w:r>
            <w:r w:rsidR="00811567" w:rsidRPr="00170867">
              <w:rPr>
                <w:rFonts w:ascii="Times New Roman" w:hAnsi="Times New Roman" w:cs="Times New Roman"/>
                <w:sz w:val="24"/>
                <w:szCs w:val="24"/>
              </w:rPr>
              <w:t>3</w:t>
            </w:r>
          </w:p>
        </w:tc>
        <w:tc>
          <w:tcPr>
            <w:tcW w:w="11114" w:type="dxa"/>
            <w:gridSpan w:val="2"/>
          </w:tcPr>
          <w:p w:rsidR="00B51230" w:rsidRPr="00170867" w:rsidRDefault="00B51230"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B51230" w:rsidRPr="009413EE" w:rsidTr="00D25F9B">
        <w:tc>
          <w:tcPr>
            <w:tcW w:w="1077" w:type="dxa"/>
          </w:tcPr>
          <w:p w:rsidR="00B51230" w:rsidRPr="00170867" w:rsidRDefault="00B51230"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w:t>
            </w:r>
            <w:r w:rsidR="00811567" w:rsidRPr="00170867">
              <w:rPr>
                <w:rFonts w:ascii="Times New Roman" w:hAnsi="Times New Roman" w:cs="Times New Roman"/>
                <w:sz w:val="24"/>
                <w:szCs w:val="24"/>
              </w:rPr>
              <w:t>4</w:t>
            </w:r>
          </w:p>
        </w:tc>
        <w:tc>
          <w:tcPr>
            <w:tcW w:w="11114" w:type="dxa"/>
            <w:gridSpan w:val="2"/>
          </w:tcPr>
          <w:p w:rsidR="00B51230" w:rsidRPr="00170867" w:rsidRDefault="00B51230"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134"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B51230" w:rsidRPr="009413EE" w:rsidTr="00D25F9B">
        <w:tc>
          <w:tcPr>
            <w:tcW w:w="1927" w:type="dxa"/>
            <w:gridSpan w:val="2"/>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134"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B51230" w:rsidRPr="009413EE" w:rsidTr="00D57BFF">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811567">
              <w:rPr>
                <w:rFonts w:ascii="Times New Roman" w:hAnsi="Times New Roman" w:cs="Times New Roman"/>
                <w:sz w:val="24"/>
                <w:szCs w:val="24"/>
              </w:rPr>
              <w:t>5</w:t>
            </w:r>
          </w:p>
        </w:tc>
        <w:tc>
          <w:tcPr>
            <w:tcW w:w="13524" w:type="dxa"/>
            <w:gridSpan w:val="4"/>
          </w:tcPr>
          <w:p w:rsidR="000219BB"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00456485" w:rsidRPr="00170867">
              <w:rPr>
                <w:rFonts w:ascii="Times New Roman" w:hAnsi="Times New Roman" w:cs="Times New Roman"/>
                <w:sz w:val="24"/>
                <w:szCs w:val="24"/>
              </w:rPr>
              <w:t>государственных органов                             Санкт-Петербурга</w:t>
            </w:r>
            <w:r w:rsidRPr="009413EE">
              <w:rPr>
                <w:rFonts w:ascii="Times New Roman" w:hAnsi="Times New Roman" w:cs="Times New Roman"/>
                <w:sz w:val="24"/>
                <w:szCs w:val="24"/>
              </w:rPr>
              <w:t>, которыми определены ответственные должностные лица (подразделения) (ИМ)</w:t>
            </w:r>
            <w:r w:rsidR="00C66D76">
              <w:rPr>
                <w:rFonts w:ascii="Times New Roman" w:hAnsi="Times New Roman" w:cs="Times New Roman"/>
                <w:sz w:val="24"/>
                <w:szCs w:val="24"/>
              </w:rPr>
              <w:t>.</w:t>
            </w:r>
          </w:p>
          <w:p w:rsidR="00B51230" w:rsidRPr="003F0045" w:rsidRDefault="000219BB" w:rsidP="0037115E">
            <w:pPr>
              <w:pStyle w:val="ConsPlusNormal"/>
              <w:jc w:val="both"/>
              <w:rPr>
                <w:rFonts w:ascii="Times New Roman" w:hAnsi="Times New Roman" w:cs="Times New Roman"/>
                <w:b/>
                <w:color w:val="FF0000"/>
                <w:sz w:val="24"/>
                <w:szCs w:val="24"/>
              </w:rPr>
            </w:pPr>
            <w:r>
              <w:rPr>
                <w:rFonts w:ascii="Times New Roman" w:hAnsi="Times New Roman" w:cs="Times New Roman"/>
                <w:sz w:val="24"/>
                <w:szCs w:val="24"/>
              </w:rPr>
              <w:t xml:space="preserve"> </w:t>
            </w:r>
            <w:r w:rsidR="002B61E9" w:rsidRPr="00DD45A4">
              <w:rPr>
                <w:rFonts w:ascii="Times New Roman" w:hAnsi="Times New Roman" w:cs="Times New Roman"/>
                <w:b/>
                <w:color w:val="000000" w:themeColor="text1"/>
                <w:sz w:val="24"/>
                <w:szCs w:val="24"/>
              </w:rPr>
              <w:t xml:space="preserve">Ответственным лицом по профилактике коррупционных и иных правонарушений в Инспекции назначен – начальник отдела по вопросам государственной службы и кадров, приказ от 08.12.2014 № 111. </w:t>
            </w:r>
            <w:r w:rsidR="0037115E">
              <w:rPr>
                <w:rFonts w:ascii="Times New Roman" w:hAnsi="Times New Roman" w:cs="Times New Roman"/>
                <w:b/>
                <w:color w:val="000000" w:themeColor="text1"/>
                <w:sz w:val="24"/>
                <w:szCs w:val="24"/>
              </w:rPr>
              <w:t>И</w:t>
            </w:r>
            <w:r w:rsidR="002B61E9" w:rsidRPr="00DD45A4">
              <w:rPr>
                <w:rFonts w:ascii="Times New Roman" w:hAnsi="Times New Roman" w:cs="Times New Roman"/>
                <w:b/>
                <w:color w:val="000000" w:themeColor="text1"/>
                <w:sz w:val="24"/>
                <w:szCs w:val="24"/>
              </w:rPr>
              <w:t>зменение (приказ от  21.12.2016</w:t>
            </w:r>
            <w:r w:rsidR="002B61E9">
              <w:rPr>
                <w:rFonts w:ascii="Times New Roman" w:hAnsi="Times New Roman" w:cs="Times New Roman"/>
                <w:b/>
                <w:color w:val="000000" w:themeColor="text1"/>
                <w:sz w:val="24"/>
                <w:szCs w:val="24"/>
              </w:rPr>
              <w:t xml:space="preserve"> </w:t>
            </w:r>
            <w:r w:rsidR="0037115E">
              <w:rPr>
                <w:rFonts w:ascii="Times New Roman" w:hAnsi="Times New Roman" w:cs="Times New Roman"/>
                <w:b/>
                <w:color w:val="000000" w:themeColor="text1"/>
                <w:sz w:val="24"/>
                <w:szCs w:val="24"/>
              </w:rPr>
              <w:t xml:space="preserve">        </w:t>
            </w:r>
            <w:r w:rsidR="002B61E9">
              <w:rPr>
                <w:rFonts w:ascii="Times New Roman" w:hAnsi="Times New Roman" w:cs="Times New Roman"/>
                <w:b/>
                <w:color w:val="000000" w:themeColor="text1"/>
                <w:sz w:val="24"/>
                <w:szCs w:val="24"/>
              </w:rPr>
              <w:t>№ 135</w:t>
            </w:r>
            <w:r w:rsidR="002B61E9" w:rsidRPr="00DD45A4">
              <w:rPr>
                <w:rFonts w:ascii="Times New Roman" w:hAnsi="Times New Roman" w:cs="Times New Roman"/>
                <w:b/>
                <w:color w:val="000000" w:themeColor="text1"/>
                <w:sz w:val="24"/>
                <w:szCs w:val="24"/>
              </w:rPr>
              <w:t>).</w:t>
            </w:r>
          </w:p>
        </w:tc>
      </w:tr>
      <w:tr w:rsidR="00B51230" w:rsidRPr="009413EE" w:rsidTr="00D57BFF">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2.1.</w:t>
            </w:r>
            <w:r w:rsidR="00811567">
              <w:rPr>
                <w:rFonts w:ascii="Times New Roman" w:hAnsi="Times New Roman" w:cs="Times New Roman"/>
                <w:sz w:val="24"/>
                <w:szCs w:val="24"/>
              </w:rPr>
              <w:t>6</w:t>
            </w:r>
          </w:p>
        </w:tc>
        <w:tc>
          <w:tcPr>
            <w:tcW w:w="13524" w:type="dxa"/>
            <w:gridSpan w:val="4"/>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r w:rsidR="00C66D76">
              <w:rPr>
                <w:rFonts w:ascii="Times New Roman" w:hAnsi="Times New Roman" w:cs="Times New Roman"/>
                <w:sz w:val="24"/>
                <w:szCs w:val="24"/>
              </w:rPr>
              <w:t xml:space="preserve">. </w:t>
            </w:r>
            <w:r w:rsidR="00C66D76" w:rsidRPr="00C66D76">
              <w:rPr>
                <w:rFonts w:ascii="Times New Roman" w:hAnsi="Times New Roman" w:cs="Times New Roman"/>
                <w:b/>
                <w:sz w:val="24"/>
                <w:szCs w:val="24"/>
              </w:rPr>
              <w:t>Проблем нет</w:t>
            </w:r>
            <w:r w:rsidR="00C66D76">
              <w:rPr>
                <w:rFonts w:ascii="Times New Roman" w:hAnsi="Times New Roman" w:cs="Times New Roman"/>
                <w:b/>
                <w:sz w:val="24"/>
                <w:szCs w:val="24"/>
              </w:rPr>
              <w:t>.</w:t>
            </w:r>
          </w:p>
        </w:tc>
      </w:tr>
    </w:tbl>
    <w:p w:rsidR="009413EE" w:rsidRDefault="009413EE" w:rsidP="009413EE">
      <w:pPr>
        <w:pStyle w:val="ConsPlusNormal"/>
        <w:rPr>
          <w:rFonts w:ascii="Times New Roman" w:hAnsi="Times New Roman" w:cs="Times New Roman"/>
          <w:sz w:val="24"/>
          <w:szCs w:val="24"/>
        </w:rPr>
      </w:pPr>
    </w:p>
    <w:p w:rsidR="009413EE" w:rsidRPr="009413EE" w:rsidRDefault="009413EE" w:rsidP="00D57BF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9413EE" w:rsidRPr="009413EE" w:rsidRDefault="009413EE" w:rsidP="009413EE">
      <w:pPr>
        <w:pStyle w:val="ConsPlusNormal"/>
        <w:ind w:firstLine="540"/>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6"/>
        <w:gridCol w:w="341"/>
        <w:gridCol w:w="538"/>
        <w:gridCol w:w="680"/>
        <w:gridCol w:w="200"/>
        <w:gridCol w:w="765"/>
        <w:gridCol w:w="60"/>
        <w:gridCol w:w="45"/>
        <w:gridCol w:w="60"/>
        <w:gridCol w:w="30"/>
        <w:gridCol w:w="45"/>
        <w:gridCol w:w="2964"/>
        <w:gridCol w:w="5387"/>
        <w:gridCol w:w="1134"/>
        <w:gridCol w:w="1276"/>
      </w:tblGrid>
      <w:tr w:rsidR="009413EE" w:rsidRPr="009413EE" w:rsidTr="00D25F9B">
        <w:trPr>
          <w:trHeight w:val="250"/>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1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134" w:type="dxa"/>
          </w:tcPr>
          <w:p w:rsidR="009413EE" w:rsidRPr="009413EE" w:rsidRDefault="00496F5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57BFF">
        <w:trPr>
          <w:trHeight w:val="172"/>
        </w:trPr>
        <w:tc>
          <w:tcPr>
            <w:tcW w:w="14601" w:type="dxa"/>
            <w:gridSpan w:val="15"/>
          </w:tcPr>
          <w:p w:rsidR="009413EE" w:rsidRPr="009413EE" w:rsidRDefault="009413EE" w:rsidP="002A300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sidR="002A300E">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002A300E" w:rsidRPr="002A300E">
              <w:rPr>
                <w:rFonts w:ascii="Times New Roman" w:hAnsi="Times New Roman" w:cs="Times New Roman"/>
                <w:sz w:val="24"/>
                <w:szCs w:val="24"/>
              </w:rPr>
              <w:t>государственных органах Санкт-Петербурга</w:t>
            </w:r>
            <w:r w:rsidR="002A300E">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00456485">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544"/>
        </w:trPr>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456485">
        <w:tc>
          <w:tcPr>
            <w:tcW w:w="2835" w:type="dxa"/>
            <w:gridSpan w:val="5"/>
            <w:vMerge/>
          </w:tcPr>
          <w:p w:rsidR="00456485" w:rsidRPr="009413EE" w:rsidRDefault="00456485" w:rsidP="009413EE">
            <w:pPr>
              <w:rPr>
                <w:sz w:val="24"/>
                <w:szCs w:val="24"/>
              </w:rPr>
            </w:pPr>
          </w:p>
        </w:tc>
        <w:tc>
          <w:tcPr>
            <w:tcW w:w="1005" w:type="dxa"/>
            <w:gridSpan w:val="6"/>
          </w:tcPr>
          <w:p w:rsidR="00456485" w:rsidRPr="009413EE" w:rsidRDefault="00456485" w:rsidP="009413EE">
            <w:pPr>
              <w:pStyle w:val="ConsPlusNormal"/>
              <w:jc w:val="both"/>
              <w:rPr>
                <w:rFonts w:ascii="Times New Roman" w:hAnsi="Times New Roman" w:cs="Times New Roman"/>
                <w:sz w:val="24"/>
                <w:szCs w:val="24"/>
              </w:rPr>
            </w:pPr>
          </w:p>
        </w:tc>
        <w:tc>
          <w:tcPr>
            <w:tcW w:w="8351" w:type="dxa"/>
            <w:gridSpan w:val="2"/>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C66D76" w:rsidRDefault="00C66D76" w:rsidP="00D00540">
            <w:pPr>
              <w:pStyle w:val="ConsPlusNormal"/>
              <w:jc w:val="center"/>
              <w:rPr>
                <w:rFonts w:ascii="Times New Roman" w:hAnsi="Times New Roman" w:cs="Times New Roman"/>
                <w:sz w:val="24"/>
                <w:szCs w:val="24"/>
              </w:rPr>
            </w:pPr>
          </w:p>
          <w:p w:rsidR="009413EE" w:rsidRPr="00C66D76" w:rsidRDefault="00496F5B" w:rsidP="00D00540">
            <w:pPr>
              <w:jc w:val="center"/>
            </w:pPr>
            <w:r>
              <w:t>0</w:t>
            </w:r>
          </w:p>
        </w:tc>
        <w:tc>
          <w:tcPr>
            <w:tcW w:w="1276" w:type="dxa"/>
          </w:tcPr>
          <w:p w:rsidR="00C66D76" w:rsidRDefault="00C66D76" w:rsidP="00D00540">
            <w:pPr>
              <w:pStyle w:val="ConsPlusNormal"/>
              <w:jc w:val="center"/>
              <w:rPr>
                <w:rFonts w:ascii="Times New Roman" w:hAnsi="Times New Roman" w:cs="Times New Roman"/>
                <w:sz w:val="24"/>
                <w:szCs w:val="24"/>
              </w:rPr>
            </w:pPr>
          </w:p>
          <w:p w:rsidR="009413EE" w:rsidRPr="00C66D76" w:rsidRDefault="008E556E" w:rsidP="00D00540">
            <w:pPr>
              <w:jc w:val="center"/>
            </w:pPr>
            <w: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0C43C2"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171"/>
        </w:trPr>
        <w:tc>
          <w:tcPr>
            <w:tcW w:w="2835" w:type="dxa"/>
            <w:gridSpan w:val="5"/>
            <w:vMerge w:val="restart"/>
          </w:tcPr>
          <w:p w:rsidR="009413EE" w:rsidRPr="00456485" w:rsidRDefault="009413EE" w:rsidP="009413EE">
            <w:pPr>
              <w:pStyle w:val="ConsPlusNormal"/>
              <w:jc w:val="center"/>
              <w:rPr>
                <w:rFonts w:ascii="Times New Roman" w:hAnsi="Times New Roman" w:cs="Times New Roman"/>
                <w:szCs w:val="24"/>
              </w:rPr>
            </w:pPr>
            <w:r w:rsidRPr="00456485">
              <w:rPr>
                <w:rFonts w:ascii="Times New Roman" w:hAnsi="Times New Roman" w:cs="Times New Roman"/>
                <w:szCs w:val="24"/>
              </w:rPr>
              <w:lastRenderedPageBreak/>
              <w:t>Из них</w:t>
            </w:r>
          </w:p>
          <w:p w:rsidR="009413EE" w:rsidRPr="009413EE" w:rsidRDefault="009413EE" w:rsidP="009413EE">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00456485" w:rsidRPr="00456485">
              <w:rPr>
                <w:rFonts w:ascii="Times New Roman" w:hAnsi="Times New Roman" w:cs="Times New Roman"/>
                <w:szCs w:val="24"/>
              </w:rPr>
              <w:br/>
            </w:r>
            <w:r w:rsidRPr="00456485">
              <w:rPr>
                <w:rFonts w:ascii="Times New Roman" w:hAnsi="Times New Roman" w:cs="Times New Roman"/>
                <w:szCs w:val="24"/>
              </w:rPr>
              <w:t xml:space="preserve">в отношении граждан, претендующих </w:t>
            </w:r>
            <w:r w:rsidR="00456485" w:rsidRPr="00456485">
              <w:rPr>
                <w:rFonts w:ascii="Times New Roman" w:hAnsi="Times New Roman" w:cs="Times New Roman"/>
                <w:szCs w:val="24"/>
              </w:rPr>
              <w:br/>
            </w:r>
            <w:r w:rsidRPr="00456485">
              <w:rPr>
                <w:rFonts w:ascii="Times New Roman" w:hAnsi="Times New Roman" w:cs="Times New Roman"/>
                <w:szCs w:val="24"/>
              </w:rPr>
              <w:t>на замещение должностей гражданской службы, категории</w:t>
            </w: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191"/>
        </w:trPr>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248"/>
        </w:trPr>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F54EBF">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57BFF">
        <w:tc>
          <w:tcPr>
            <w:tcW w:w="14601" w:type="dxa"/>
            <w:gridSpan w:val="15"/>
          </w:tcPr>
          <w:p w:rsidR="009413EE" w:rsidRPr="009413EE" w:rsidRDefault="009413EE"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sidR="0094604D">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115" w:type="dxa"/>
            <w:gridSpan w:val="12"/>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sidR="0094604D">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134" w:type="dxa"/>
          </w:tcPr>
          <w:p w:rsidR="009413EE" w:rsidRDefault="009413EE" w:rsidP="00D00540">
            <w:pPr>
              <w:pStyle w:val="ConsPlusNormal"/>
              <w:jc w:val="center"/>
              <w:rPr>
                <w:rFonts w:ascii="Times New Roman" w:hAnsi="Times New Roman" w:cs="Times New Roman"/>
                <w:sz w:val="24"/>
                <w:szCs w:val="24"/>
              </w:rPr>
            </w:pPr>
          </w:p>
          <w:p w:rsidR="0054406A"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4406A" w:rsidRDefault="0054406A" w:rsidP="00D00540">
            <w:pPr>
              <w:pStyle w:val="ConsPlusNormal"/>
              <w:jc w:val="center"/>
              <w:rPr>
                <w:rFonts w:ascii="Times New Roman" w:hAnsi="Times New Roman" w:cs="Times New Roman"/>
                <w:sz w:val="24"/>
                <w:szCs w:val="24"/>
              </w:rPr>
            </w:pPr>
          </w:p>
          <w:p w:rsidR="009413EE" w:rsidRPr="0054406A" w:rsidRDefault="0054406A" w:rsidP="00D00540">
            <w:pPr>
              <w:jc w:val="center"/>
            </w:pPr>
            <w:r>
              <w:t>0</w:t>
            </w:r>
          </w:p>
        </w:tc>
      </w:tr>
      <w:tr w:rsidR="009413EE" w:rsidRPr="009413EE" w:rsidTr="00D25F9B">
        <w:tc>
          <w:tcPr>
            <w:tcW w:w="1417"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774" w:type="dxa"/>
            <w:gridSpan w:val="11"/>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456485">
              <w:rPr>
                <w:rFonts w:ascii="Times New Roman" w:hAnsi="Times New Roman" w:cs="Times New Roman"/>
                <w:sz w:val="24"/>
                <w:szCs w:val="24"/>
              </w:rPr>
              <w:br/>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134" w:type="dxa"/>
          </w:tcPr>
          <w:p w:rsidR="009413EE" w:rsidRDefault="009413EE" w:rsidP="00D00540">
            <w:pPr>
              <w:pStyle w:val="ConsPlusNormal"/>
              <w:jc w:val="center"/>
              <w:rPr>
                <w:rFonts w:ascii="Times New Roman" w:hAnsi="Times New Roman" w:cs="Times New Roman"/>
                <w:sz w:val="24"/>
                <w:szCs w:val="24"/>
              </w:rPr>
            </w:pPr>
          </w:p>
          <w:p w:rsidR="0054406A"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4406A" w:rsidRDefault="0054406A" w:rsidP="00D00540">
            <w:pPr>
              <w:pStyle w:val="ConsPlusNormal"/>
              <w:jc w:val="center"/>
              <w:rPr>
                <w:rFonts w:ascii="Times New Roman" w:hAnsi="Times New Roman" w:cs="Times New Roman"/>
                <w:sz w:val="24"/>
                <w:szCs w:val="24"/>
              </w:rPr>
            </w:pPr>
          </w:p>
          <w:p w:rsid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p w:rsidR="0054406A" w:rsidRPr="009413EE" w:rsidRDefault="0054406A" w:rsidP="00D00540">
            <w:pPr>
              <w:pStyle w:val="ConsPlusNormal"/>
              <w:jc w:val="center"/>
              <w:rPr>
                <w:rFonts w:ascii="Times New Roman" w:hAnsi="Times New Roman" w:cs="Times New Roman"/>
                <w:sz w:val="24"/>
                <w:szCs w:val="24"/>
              </w:rPr>
            </w:pPr>
          </w:p>
        </w:tc>
      </w:tr>
      <w:tr w:rsidR="00811567" w:rsidRPr="009413EE" w:rsidTr="006B0595">
        <w:tc>
          <w:tcPr>
            <w:tcW w:w="2835" w:type="dxa"/>
            <w:gridSpan w:val="5"/>
            <w:vMerge w:val="restart"/>
            <w:vAlign w:val="center"/>
          </w:tcPr>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11567" w:rsidRPr="009413EE" w:rsidTr="006B0595">
        <w:tc>
          <w:tcPr>
            <w:tcW w:w="2835" w:type="dxa"/>
            <w:gridSpan w:val="5"/>
            <w:vMerge/>
            <w:vAlign w:val="center"/>
          </w:tcPr>
          <w:p w:rsidR="00811567" w:rsidRPr="009413EE" w:rsidRDefault="00811567" w:rsidP="006B0595">
            <w:pPr>
              <w:jc w:val="center"/>
              <w:rPr>
                <w:sz w:val="24"/>
                <w:szCs w:val="24"/>
              </w:rPr>
            </w:pPr>
          </w:p>
        </w:tc>
        <w:tc>
          <w:tcPr>
            <w:tcW w:w="9356"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825" w:type="dxa"/>
            <w:gridSpan w:val="2"/>
          </w:tcPr>
          <w:p w:rsidR="001D6A53" w:rsidRPr="009413EE" w:rsidRDefault="001D6A53" w:rsidP="009413EE">
            <w:pPr>
              <w:pStyle w:val="ConsPlusNormal"/>
              <w:jc w:val="both"/>
              <w:rPr>
                <w:rFonts w:ascii="Times New Roman" w:hAnsi="Times New Roman" w:cs="Times New Roman"/>
                <w:sz w:val="24"/>
                <w:szCs w:val="24"/>
              </w:rPr>
            </w:pPr>
          </w:p>
        </w:tc>
        <w:tc>
          <w:tcPr>
            <w:tcW w:w="8531" w:type="dxa"/>
            <w:gridSpan w:val="6"/>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2.2.3.3</w:t>
            </w:r>
          </w:p>
        </w:tc>
        <w:tc>
          <w:tcPr>
            <w:tcW w:w="11115"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2.2.3.4</w:t>
            </w:r>
          </w:p>
        </w:tc>
        <w:tc>
          <w:tcPr>
            <w:tcW w:w="11115"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1D6A5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00540">
        <w:trPr>
          <w:trHeight w:val="489"/>
        </w:trPr>
        <w:tc>
          <w:tcPr>
            <w:tcW w:w="14601"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w:t>
            </w:r>
            <w:r w:rsidRPr="009413EE">
              <w:rPr>
                <w:rFonts w:ascii="Times New Roman" w:hAnsi="Times New Roman" w:cs="Times New Roman"/>
                <w:sz w:val="24"/>
                <w:szCs w:val="24"/>
              </w:rPr>
              <w:lastRenderedPageBreak/>
              <w:t>самоуправления и их должностных лиц (при наличии показателя указать наименование органа, представившего информацию)</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1D6A53">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870" w:type="dxa"/>
            <w:gridSpan w:val="3"/>
          </w:tcPr>
          <w:p w:rsidR="001D6A53" w:rsidRPr="009413EE" w:rsidRDefault="001D6A53" w:rsidP="009413EE">
            <w:pPr>
              <w:pStyle w:val="ConsPlusNormal"/>
              <w:jc w:val="both"/>
              <w:rPr>
                <w:rFonts w:ascii="Times New Roman" w:hAnsi="Times New Roman" w:cs="Times New Roman"/>
                <w:sz w:val="24"/>
                <w:szCs w:val="24"/>
              </w:rPr>
            </w:pPr>
          </w:p>
        </w:tc>
        <w:tc>
          <w:tcPr>
            <w:tcW w:w="8486" w:type="dxa"/>
            <w:gridSpan w:val="5"/>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2.2.4.3</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2.2.4.5</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2.2.4.6</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2.2.4.8</w:t>
            </w:r>
          </w:p>
        </w:tc>
        <w:tc>
          <w:tcPr>
            <w:tcW w:w="11115" w:type="dxa"/>
            <w:gridSpan w:val="12"/>
          </w:tcPr>
          <w:p w:rsidR="001D6A53" w:rsidRPr="008818F2" w:rsidRDefault="001D6A53" w:rsidP="008818F2">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соблюдению требований к служебному поведению государственных гражданских служащих </w:t>
            </w:r>
            <w:r w:rsidR="008818F2">
              <w:rPr>
                <w:rFonts w:ascii="Times New Roman" w:hAnsi="Times New Roman" w:cs="Times New Roman"/>
                <w:sz w:val="24"/>
                <w:szCs w:val="24"/>
              </w:rPr>
              <w:t xml:space="preserve">                      </w:t>
            </w:r>
            <w:r w:rsidRPr="009413EE">
              <w:rPr>
                <w:rFonts w:ascii="Times New Roman" w:hAnsi="Times New Roman" w:cs="Times New Roman"/>
                <w:sz w:val="24"/>
                <w:szCs w:val="24"/>
              </w:rPr>
              <w:t>Санкт-Петербурга и урегулированию конфликта интересов (далее - комиссия)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2.2.4.9</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lastRenderedPageBreak/>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417" w:type="dxa"/>
            <w:gridSpan w:val="2"/>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2.2.4.10</w:t>
            </w:r>
          </w:p>
        </w:tc>
        <w:tc>
          <w:tcPr>
            <w:tcW w:w="10774" w:type="dxa"/>
            <w:gridSpan w:val="11"/>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955" w:type="dxa"/>
            <w:gridSpan w:val="3"/>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236" w:type="dxa"/>
            <w:gridSpan w:val="10"/>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материалы представлены (направлены) в государственные органы в соответствии </w:t>
            </w:r>
            <w:r w:rsidR="00456485">
              <w:rPr>
                <w:rFonts w:ascii="Times New Roman" w:hAnsi="Times New Roman" w:cs="Times New Roman"/>
                <w:sz w:val="24"/>
                <w:szCs w:val="24"/>
              </w:rPr>
              <w:br/>
            </w:r>
            <w:r w:rsidRPr="009413EE">
              <w:rPr>
                <w:rFonts w:ascii="Times New Roman" w:hAnsi="Times New Roman" w:cs="Times New Roman"/>
                <w:sz w:val="24"/>
                <w:szCs w:val="24"/>
              </w:rPr>
              <w:t>с их компетенцией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2.2.5. </w:t>
            </w:r>
            <w:proofErr w:type="gramStart"/>
            <w:r w:rsidRPr="009413EE">
              <w:rPr>
                <w:rFonts w:ascii="Times New Roman" w:hAnsi="Times New Roman" w:cs="Times New Roman"/>
                <w:sz w:val="24"/>
                <w:szCs w:val="24"/>
              </w:rPr>
              <w:t>Контроль за</w:t>
            </w:r>
            <w:proofErr w:type="gramEnd"/>
            <w:r w:rsidRPr="009413EE">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456485">
        <w:tc>
          <w:tcPr>
            <w:tcW w:w="2835" w:type="dxa"/>
            <w:gridSpan w:val="5"/>
            <w:vMerge w:val="restart"/>
            <w:vAlign w:val="center"/>
          </w:tcPr>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1D6A53">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765" w:type="dxa"/>
          </w:tcPr>
          <w:p w:rsidR="00456485" w:rsidRPr="009413EE" w:rsidRDefault="00456485" w:rsidP="009413EE">
            <w:pPr>
              <w:pStyle w:val="ConsPlusNormal"/>
              <w:jc w:val="both"/>
              <w:rPr>
                <w:rFonts w:ascii="Times New Roman" w:hAnsi="Times New Roman" w:cs="Times New Roman"/>
                <w:sz w:val="24"/>
                <w:szCs w:val="24"/>
              </w:rPr>
            </w:pPr>
          </w:p>
        </w:tc>
        <w:tc>
          <w:tcPr>
            <w:tcW w:w="8591" w:type="dxa"/>
            <w:gridSpan w:val="7"/>
          </w:tcPr>
          <w:p w:rsidR="00456485" w:rsidRPr="009413EE" w:rsidRDefault="00456485"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 отношении гражданских служащих по категориям должностей гражданской </w:t>
            </w:r>
            <w:r w:rsidRPr="009413EE">
              <w:rPr>
                <w:rFonts w:ascii="Times New Roman" w:hAnsi="Times New Roman" w:cs="Times New Roman"/>
                <w:sz w:val="24"/>
                <w:szCs w:val="24"/>
              </w:rPr>
              <w:lastRenderedPageBreak/>
              <w:t>службы</w:t>
            </w: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1D6A53" w:rsidP="009413EE">
            <w:pPr>
              <w:pStyle w:val="ConsPlusNormal"/>
              <w:rPr>
                <w:rFonts w:ascii="Times New Roman" w:hAnsi="Times New Roman" w:cs="Times New Roman"/>
                <w:sz w:val="24"/>
                <w:szCs w:val="24"/>
              </w:rPr>
            </w:pPr>
          </w:p>
        </w:tc>
        <w:tc>
          <w:tcPr>
            <w:tcW w:w="1276" w:type="dxa"/>
          </w:tcPr>
          <w:p w:rsidR="001D6A53" w:rsidRPr="009413EE" w:rsidRDefault="001D6A53" w:rsidP="009413EE">
            <w:pPr>
              <w:pStyle w:val="ConsPlusNormal"/>
              <w:rPr>
                <w:rFonts w:ascii="Times New Roman" w:hAnsi="Times New Roman" w:cs="Times New Roman"/>
                <w:sz w:val="24"/>
                <w:szCs w:val="24"/>
              </w:rPr>
            </w:pP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sidR="00456485">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2.2.5.3</w:t>
            </w:r>
          </w:p>
        </w:tc>
        <w:tc>
          <w:tcPr>
            <w:tcW w:w="11115" w:type="dxa"/>
            <w:gridSpan w:val="12"/>
          </w:tcPr>
          <w:p w:rsidR="001D6A53" w:rsidRPr="009413EE" w:rsidRDefault="001D6A53"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расходах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sidR="00456485">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w:t>
            </w:r>
            <w:proofErr w:type="gramStart"/>
            <w:r w:rsidRPr="009413EE">
              <w:rPr>
                <w:rFonts w:ascii="Times New Roman" w:hAnsi="Times New Roman" w:cs="Times New Roman"/>
                <w:sz w:val="24"/>
                <w:szCs w:val="24"/>
              </w:rPr>
              <w:t>контроля за</w:t>
            </w:r>
            <w:proofErr w:type="gramEnd"/>
            <w:r w:rsidRPr="009413EE">
              <w:rPr>
                <w:rFonts w:ascii="Times New Roman" w:hAnsi="Times New Roman" w:cs="Times New Roman"/>
                <w:sz w:val="24"/>
                <w:szCs w:val="24"/>
              </w:rPr>
              <w:t xml:space="preserve"> расходами, в органы прокуратуры и</w:t>
            </w:r>
            <w:r w:rsidR="007A5C31">
              <w:rPr>
                <w:rFonts w:ascii="Times New Roman" w:hAnsi="Times New Roman" w:cs="Times New Roman"/>
                <w:sz w:val="24"/>
                <w:szCs w:val="24"/>
              </w:rPr>
              <w:t xml:space="preserve"> </w:t>
            </w:r>
            <w:r w:rsidRPr="009413EE">
              <w:rPr>
                <w:rFonts w:ascii="Times New Roman" w:hAnsi="Times New Roman" w:cs="Times New Roman"/>
                <w:sz w:val="24"/>
                <w:szCs w:val="24"/>
              </w:rPr>
              <w:t>(или) иные государственные органы в соответствии с их компетенцией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2.2.5.12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1507D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rFonts w:ascii="Times New Roman" w:hAnsi="Times New Roman" w:cs="Times New Roman"/>
                <w:sz w:val="24"/>
                <w:szCs w:val="24"/>
              </w:rPr>
              <w:t>законом «О противодействии коррупции»</w:t>
            </w:r>
            <w:r w:rsidRPr="009413EE">
              <w:rPr>
                <w:rFonts w:ascii="Times New Roman" w:hAnsi="Times New Roman" w:cs="Times New Roman"/>
                <w:sz w:val="24"/>
                <w:szCs w:val="24"/>
              </w:rPr>
              <w:t>, другими федеральными законами</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60" w:type="dxa"/>
            <w:gridSpan w:val="5"/>
          </w:tcPr>
          <w:p w:rsidR="001D6A53" w:rsidRPr="009413EE" w:rsidRDefault="001D6A53" w:rsidP="009413EE">
            <w:pPr>
              <w:pStyle w:val="ConsPlusNormal"/>
              <w:jc w:val="both"/>
              <w:rPr>
                <w:rFonts w:ascii="Times New Roman" w:hAnsi="Times New Roman" w:cs="Times New Roman"/>
                <w:sz w:val="24"/>
                <w:szCs w:val="24"/>
              </w:rPr>
            </w:pPr>
          </w:p>
        </w:tc>
        <w:tc>
          <w:tcPr>
            <w:tcW w:w="8396" w:type="dxa"/>
            <w:gridSpan w:val="3"/>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несоблюдения </w:t>
            </w:r>
            <w:r w:rsidRPr="009413EE">
              <w:rPr>
                <w:rFonts w:ascii="Times New Roman" w:hAnsi="Times New Roman" w:cs="Times New Roman"/>
                <w:sz w:val="24"/>
                <w:szCs w:val="24"/>
              </w:rPr>
              <w:lastRenderedPageBreak/>
              <w:t>ограничений и запретов на основании рассмотрения доклада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1D6A53" w:rsidP="009564CB">
            <w:pPr>
              <w:pStyle w:val="ConsPlusNormal"/>
              <w:jc w:val="center"/>
              <w:rPr>
                <w:rFonts w:ascii="Times New Roman" w:hAnsi="Times New Roman" w:cs="Times New Roman"/>
                <w:sz w:val="24"/>
                <w:szCs w:val="24"/>
              </w:rPr>
            </w:pP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1D6A53">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0" w:type="dxa"/>
            <w:gridSpan w:val="4"/>
          </w:tcPr>
          <w:p w:rsidR="001D6A53" w:rsidRPr="009413EE" w:rsidRDefault="001D6A53" w:rsidP="009413EE">
            <w:pPr>
              <w:pStyle w:val="ConsPlusNormal"/>
              <w:jc w:val="both"/>
              <w:rPr>
                <w:rFonts w:ascii="Times New Roman" w:hAnsi="Times New Roman" w:cs="Times New Roman"/>
                <w:sz w:val="24"/>
                <w:szCs w:val="24"/>
              </w:rPr>
            </w:pPr>
          </w:p>
        </w:tc>
        <w:tc>
          <w:tcPr>
            <w:tcW w:w="8426" w:type="dxa"/>
            <w:gridSpan w:val="4"/>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t xml:space="preserve"> (в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val="restart"/>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2.2.8.1</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617762">
        <w:tc>
          <w:tcPr>
            <w:tcW w:w="2835" w:type="dxa"/>
            <w:gridSpan w:val="5"/>
            <w:vMerge w:val="restart"/>
            <w:vAlign w:val="center"/>
          </w:tcPr>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w:t>
            </w:r>
            <w:r w:rsidRPr="008818F2">
              <w:rPr>
                <w:rFonts w:ascii="Times New Roman" w:hAnsi="Times New Roman" w:cs="Times New Roman"/>
                <w:sz w:val="24"/>
                <w:szCs w:val="24"/>
              </w:rPr>
              <w:lastRenderedPageBreak/>
              <w:t>самоуправления и их должностных лиц (при наличии показателя - указать наименование органа, представившего информацию)</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по поступившим обращениям граждан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организаций</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617762">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2.2.8.4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2.2.8.5</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FE259B">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2.2.9.1</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 том числе </w:t>
            </w:r>
            <w:proofErr w:type="gramStart"/>
            <w:r w:rsidRPr="008818F2">
              <w:rPr>
                <w:rFonts w:ascii="Times New Roman" w:hAnsi="Times New Roman" w:cs="Times New Roman"/>
                <w:sz w:val="24"/>
                <w:szCs w:val="24"/>
              </w:rPr>
              <w:t>проведенные</w:t>
            </w:r>
            <w:proofErr w:type="gramEnd"/>
          </w:p>
        </w:tc>
        <w:tc>
          <w:tcPr>
            <w:tcW w:w="9356"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9356"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письменному заявлению гражданского служащего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 по категориям должностей гражданской службы</w:t>
            </w: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 xml:space="preserve">(в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rPr>
          <w:trHeight w:val="303"/>
        </w:trPr>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увольнение по основаниям, установленным</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2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w:t>
            </w:r>
            <w:r w:rsidRPr="008818F2">
              <w:rPr>
                <w:rFonts w:ascii="Times New Roman" w:hAnsi="Times New Roman" w:cs="Times New Roman"/>
                <w:sz w:val="24"/>
                <w:szCs w:val="24"/>
              </w:rPr>
              <w:lastRenderedPageBreak/>
              <w:t xml:space="preserve">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«в» пункта 3 части 1 статьи 37 </w:t>
            </w:r>
            <w:hyperlink r:id="rId7" w:history="1"/>
            <w:r w:rsidRPr="008818F2">
              <w:rPr>
                <w:rFonts w:ascii="Times New Roman" w:hAnsi="Times New Roman" w:cs="Times New Roman"/>
                <w:sz w:val="24"/>
                <w:szCs w:val="24"/>
              </w:rPr>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w:t>
            </w:r>
            <w:r w:rsidRPr="008818F2">
              <w:rPr>
                <w:rFonts w:ascii="Times New Roman" w:hAnsi="Times New Roman" w:cs="Times New Roman"/>
                <w:sz w:val="24"/>
                <w:szCs w:val="24"/>
              </w:rPr>
              <w:lastRenderedPageBreak/>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DC63DD" w:rsidP="00FC0EDD">
            <w:pPr>
              <w:pStyle w:val="ConsPlusNormal"/>
              <w:jc w:val="center"/>
              <w:rPr>
                <w:rFonts w:ascii="Times New Roman" w:hAnsi="Times New Roman" w:cs="Times New Roman"/>
                <w:sz w:val="24"/>
                <w:szCs w:val="24"/>
              </w:rPr>
            </w:pPr>
          </w:p>
        </w:tc>
      </w:tr>
      <w:tr w:rsidR="001D6A53" w:rsidRPr="008818F2" w:rsidTr="00D57BFF">
        <w:tc>
          <w:tcPr>
            <w:tcW w:w="14601"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с </w:t>
            </w:r>
            <w:r w:rsidR="005D7574" w:rsidRPr="008818F2">
              <w:rPr>
                <w:rFonts w:ascii="Times New Roman" w:hAnsi="Times New Roman" w:cs="Times New Roman"/>
                <w:sz w:val="24"/>
                <w:szCs w:val="24"/>
              </w:rPr>
              <w:t>гражданской</w:t>
            </w:r>
            <w:r w:rsidRPr="008818F2">
              <w:rPr>
                <w:rFonts w:ascii="Times New Roman" w:hAnsi="Times New Roman" w:cs="Times New Roman"/>
                <w:sz w:val="24"/>
                <w:szCs w:val="24"/>
              </w:rPr>
              <w:t xml:space="preserve"> службы трудового договора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00617762">
              <w:rPr>
                <w:rFonts w:ascii="Times New Roman" w:hAnsi="Times New Roman" w:cs="Times New Roman"/>
                <w:sz w:val="24"/>
                <w:szCs w:val="24"/>
              </w:rPr>
              <w:br/>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635" w:type="dxa"/>
            <w:gridSpan w:val="4"/>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 ранее занимаемых гражданами</w:t>
            </w: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2.2.10.2</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расторгнутых трудовых договоров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гражданско-правовых договоров по результатам проверок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604D" w:rsidRPr="008818F2" w:rsidRDefault="0094604D" w:rsidP="009413EE">
      <w:pPr>
        <w:pStyle w:val="ConsPlusNormal"/>
        <w:rPr>
          <w:rFonts w:ascii="Times New Roman" w:hAnsi="Times New Roman" w:cs="Times New Roman"/>
          <w:sz w:val="24"/>
          <w:szCs w:val="24"/>
        </w:rPr>
      </w:pPr>
    </w:p>
    <w:p w:rsidR="0094604D" w:rsidRPr="008818F2" w:rsidRDefault="0094604D" w:rsidP="009413EE">
      <w:pPr>
        <w:pStyle w:val="ConsPlusNormal"/>
        <w:rPr>
          <w:rFonts w:ascii="Times New Roman" w:hAnsi="Times New Roman" w:cs="Times New Roman"/>
          <w:sz w:val="24"/>
          <w:szCs w:val="24"/>
        </w:rPr>
      </w:pPr>
    </w:p>
    <w:p w:rsidR="009413EE" w:rsidRPr="008818F2" w:rsidRDefault="009413EE" w:rsidP="009413EE">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9413EE" w:rsidRPr="008818F2"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9413EE" w:rsidRPr="008818F2" w:rsidTr="00D25F9B">
        <w:tc>
          <w:tcPr>
            <w:tcW w:w="1077"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1</w:t>
            </w:r>
          </w:p>
        </w:tc>
        <w:tc>
          <w:tcPr>
            <w:tcW w:w="1111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w:t>
            </w:r>
          </w:p>
        </w:tc>
        <w:tc>
          <w:tcPr>
            <w:tcW w:w="113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3</w:t>
            </w:r>
          </w:p>
        </w:tc>
        <w:tc>
          <w:tcPr>
            <w:tcW w:w="1276"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4</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114" w:type="dxa"/>
          </w:tcPr>
          <w:p w:rsidR="00DC63DD" w:rsidRPr="008818F2" w:rsidRDefault="00DC63DD" w:rsidP="009413EE">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должностей гражданской службы с высоким риском коррупционных проявлений (П)</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86</w:t>
            </w:r>
          </w:p>
        </w:tc>
        <w:tc>
          <w:tcPr>
            <w:tcW w:w="1276" w:type="dxa"/>
          </w:tcPr>
          <w:p w:rsidR="00DC63DD" w:rsidRPr="008818F2" w:rsidRDefault="003F0045"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86</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114" w:type="dxa"/>
          </w:tcPr>
          <w:p w:rsidR="00DC63DD" w:rsidRPr="008818F2" w:rsidRDefault="00DC63DD" w:rsidP="003B436A">
            <w:pPr>
              <w:pStyle w:val="ConsPlusNormal"/>
              <w:jc w:val="both"/>
              <w:rPr>
                <w:rFonts w:ascii="Times New Roman" w:hAnsi="Times New Roman"/>
                <w:sz w:val="24"/>
                <w:szCs w:val="24"/>
              </w:rPr>
            </w:pPr>
            <w:r w:rsidRPr="008818F2">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818F2">
              <w:rPr>
                <w:rFonts w:ascii="Times New Roman" w:hAnsi="Times New Roman" w:cs="Times New Roman"/>
                <w:sz w:val="24"/>
                <w:szCs w:val="24"/>
              </w:rPr>
              <w:br/>
              <w:t xml:space="preserve">от общего числа должностей гражданской службы </w:t>
            </w:r>
            <w:r w:rsidR="003B436A" w:rsidRPr="00170867">
              <w:rPr>
                <w:rFonts w:ascii="Times New Roman" w:hAnsi="Times New Roman" w:cs="Times New Roman"/>
                <w:sz w:val="24"/>
                <w:szCs w:val="24"/>
              </w:rPr>
              <w:t>государственных органов Санкт-Петербурга</w:t>
            </w:r>
            <w:r w:rsidR="003B436A" w:rsidRPr="008818F2">
              <w:rPr>
                <w:rFonts w:ascii="Times New Roman" w:hAnsi="Times New Roman" w:cs="Times New Roman"/>
                <w:sz w:val="24"/>
                <w:szCs w:val="24"/>
              </w:rPr>
              <w:t xml:space="preserve"> </w:t>
            </w:r>
            <w:r w:rsidRPr="008818F2">
              <w:rPr>
                <w:rFonts w:ascii="Times New Roman" w:hAnsi="Times New Roman" w:cs="Times New Roman"/>
                <w:sz w:val="24"/>
                <w:szCs w:val="24"/>
              </w:rPr>
              <w:t>(П</w:t>
            </w:r>
            <w:proofErr w:type="gramStart"/>
            <w:r w:rsidRPr="008818F2">
              <w:rPr>
                <w:rFonts w:ascii="Times New Roman" w:hAnsi="Times New Roman" w:cs="Times New Roman"/>
                <w:sz w:val="24"/>
                <w:szCs w:val="24"/>
              </w:rPr>
              <w:t>) (%)</w:t>
            </w:r>
            <w:proofErr w:type="gramEnd"/>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65,64%</w:t>
            </w:r>
          </w:p>
        </w:tc>
        <w:tc>
          <w:tcPr>
            <w:tcW w:w="1276" w:type="dxa"/>
          </w:tcPr>
          <w:p w:rsidR="00DC63DD" w:rsidRPr="008818F2" w:rsidRDefault="003F0045"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65,64%</w:t>
            </w:r>
          </w:p>
        </w:tc>
      </w:tr>
      <w:tr w:rsidR="009413EE" w:rsidRPr="008818F2" w:rsidTr="00D25F9B">
        <w:tc>
          <w:tcPr>
            <w:tcW w:w="1077" w:type="dxa"/>
          </w:tcPr>
          <w:p w:rsidR="009413EE"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2.3.3</w:t>
            </w:r>
          </w:p>
        </w:tc>
        <w:tc>
          <w:tcPr>
            <w:tcW w:w="11114" w:type="dxa"/>
          </w:tcPr>
          <w:p w:rsidR="009413EE" w:rsidRPr="008818F2" w:rsidRDefault="00DC63DD" w:rsidP="00DC63DD">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w:t>
            </w:r>
            <w:r w:rsidR="009413EE" w:rsidRPr="008818F2">
              <w:rPr>
                <w:rFonts w:ascii="Times New Roman" w:hAnsi="Times New Roman" w:cs="Times New Roman"/>
                <w:sz w:val="24"/>
                <w:szCs w:val="24"/>
              </w:rPr>
              <w:t>(П)</w:t>
            </w:r>
          </w:p>
        </w:tc>
        <w:tc>
          <w:tcPr>
            <w:tcW w:w="1134" w:type="dxa"/>
          </w:tcPr>
          <w:p w:rsidR="009413EE" w:rsidRPr="008818F2" w:rsidRDefault="00FC0EDD" w:rsidP="00B676E5">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B676E5">
              <w:rPr>
                <w:rFonts w:ascii="Times New Roman" w:hAnsi="Times New Roman" w:cs="Times New Roman"/>
                <w:sz w:val="24"/>
                <w:szCs w:val="24"/>
              </w:rPr>
              <w:t>1</w:t>
            </w:r>
          </w:p>
        </w:tc>
        <w:tc>
          <w:tcPr>
            <w:tcW w:w="1276" w:type="dxa"/>
          </w:tcPr>
          <w:p w:rsidR="009413EE" w:rsidRPr="008818F2" w:rsidRDefault="003F0045" w:rsidP="00AE5F4B">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AE5F4B">
              <w:rPr>
                <w:rFonts w:ascii="Times New Roman" w:hAnsi="Times New Roman" w:cs="Times New Roman"/>
                <w:sz w:val="24"/>
                <w:szCs w:val="24"/>
              </w:rPr>
              <w:t>1</w:t>
            </w:r>
          </w:p>
        </w:tc>
      </w:tr>
      <w:tr w:rsidR="009413EE" w:rsidRPr="008818F2" w:rsidTr="00D25F9B">
        <w:tc>
          <w:tcPr>
            <w:tcW w:w="1077" w:type="dxa"/>
          </w:tcPr>
          <w:p w:rsidR="009413EE" w:rsidRPr="008818F2" w:rsidRDefault="00DC63DD" w:rsidP="009413EE">
            <w:pPr>
              <w:pStyle w:val="ConsPlusNormal"/>
              <w:jc w:val="center"/>
              <w:rPr>
                <w:rFonts w:ascii="Times New Roman" w:hAnsi="Times New Roman" w:cs="Times New Roman"/>
                <w:sz w:val="24"/>
                <w:szCs w:val="24"/>
              </w:rPr>
            </w:pPr>
            <w:bookmarkStart w:id="4" w:name="P1868"/>
            <w:bookmarkEnd w:id="4"/>
            <w:r w:rsidRPr="008818F2">
              <w:rPr>
                <w:rFonts w:ascii="Times New Roman" w:hAnsi="Times New Roman" w:cs="Times New Roman"/>
                <w:sz w:val="24"/>
                <w:szCs w:val="24"/>
              </w:rPr>
              <w:t>2.3.4</w:t>
            </w:r>
          </w:p>
        </w:tc>
        <w:tc>
          <w:tcPr>
            <w:tcW w:w="11114" w:type="dxa"/>
          </w:tcPr>
          <w:p w:rsidR="009413EE" w:rsidRPr="008818F2" w:rsidRDefault="00DC63DD" w:rsidP="00DC63DD">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8818F2">
              <w:rPr>
                <w:rFonts w:ascii="Times New Roman" w:hAnsi="Times New Roman"/>
                <w:sz w:val="24"/>
                <w:szCs w:val="24"/>
              </w:rPr>
              <w:b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tcPr>
          <w:p w:rsidR="009413EE" w:rsidRPr="008818F2" w:rsidRDefault="00033C7B"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8818F2" w:rsidRDefault="00A45938"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2.3.5</w:t>
            </w:r>
          </w:p>
        </w:tc>
        <w:tc>
          <w:tcPr>
            <w:tcW w:w="11114" w:type="dxa"/>
          </w:tcPr>
          <w:p w:rsidR="00DC63DD" w:rsidRPr="008818F2" w:rsidRDefault="00DC63DD" w:rsidP="00DC63DD">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134" w:type="dxa"/>
          </w:tcPr>
          <w:p w:rsidR="00DC63DD" w:rsidRPr="008818F2" w:rsidRDefault="00033C7B"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033C7B"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2.3.6</w:t>
            </w:r>
          </w:p>
        </w:tc>
        <w:tc>
          <w:tcPr>
            <w:tcW w:w="11114" w:type="dxa"/>
          </w:tcPr>
          <w:p w:rsidR="00DC63DD" w:rsidRPr="008818F2" w:rsidRDefault="00DC63DD" w:rsidP="00DC63DD">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Pr>
          <w:p w:rsidR="00DC63DD" w:rsidRPr="008818F2" w:rsidRDefault="005E5412"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5E5412"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25F9B">
        <w:tc>
          <w:tcPr>
            <w:tcW w:w="1077" w:type="dxa"/>
          </w:tcPr>
          <w:p w:rsidR="00DC63DD"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114" w:type="dxa"/>
          </w:tcPr>
          <w:p w:rsidR="00DC63DD" w:rsidRPr="008818F2" w:rsidRDefault="009F45D5" w:rsidP="009F45D5">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134" w:type="dxa"/>
          </w:tcPr>
          <w:p w:rsidR="00DC63DD" w:rsidRPr="0037115E" w:rsidRDefault="00E00142" w:rsidP="00A45938">
            <w:pPr>
              <w:pStyle w:val="ConsPlusNormal"/>
              <w:jc w:val="center"/>
              <w:rPr>
                <w:rFonts w:ascii="Times New Roman" w:hAnsi="Times New Roman" w:cs="Times New Roman"/>
                <w:color w:val="000000" w:themeColor="text1"/>
                <w:sz w:val="24"/>
                <w:szCs w:val="24"/>
              </w:rPr>
            </w:pPr>
            <w:r w:rsidRPr="0037115E">
              <w:rPr>
                <w:rFonts w:ascii="Times New Roman" w:hAnsi="Times New Roman" w:cs="Times New Roman"/>
                <w:color w:val="000000" w:themeColor="text1"/>
                <w:sz w:val="24"/>
                <w:szCs w:val="24"/>
              </w:rPr>
              <w:t>9</w:t>
            </w:r>
          </w:p>
        </w:tc>
        <w:tc>
          <w:tcPr>
            <w:tcW w:w="1276" w:type="dxa"/>
          </w:tcPr>
          <w:p w:rsidR="00DC63DD" w:rsidRPr="003F0045" w:rsidRDefault="00AE5F4B" w:rsidP="00A45938">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r>
      <w:tr w:rsidR="009F45D5" w:rsidRPr="008818F2" w:rsidTr="00D25F9B">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9F45D5" w:rsidRPr="008818F2" w:rsidRDefault="009F45D5" w:rsidP="009F45D5">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9F45D5" w:rsidRPr="0037115E" w:rsidRDefault="00E00142" w:rsidP="00A45938">
            <w:pPr>
              <w:pStyle w:val="ConsPlusNormal"/>
              <w:jc w:val="center"/>
              <w:rPr>
                <w:rFonts w:ascii="Times New Roman" w:hAnsi="Times New Roman" w:cs="Times New Roman"/>
                <w:color w:val="000000" w:themeColor="text1"/>
                <w:sz w:val="24"/>
                <w:szCs w:val="24"/>
              </w:rPr>
            </w:pPr>
            <w:r w:rsidRPr="0037115E">
              <w:rPr>
                <w:rFonts w:ascii="Times New Roman" w:hAnsi="Times New Roman" w:cs="Times New Roman"/>
                <w:color w:val="000000" w:themeColor="text1"/>
                <w:sz w:val="24"/>
                <w:szCs w:val="24"/>
              </w:rPr>
              <w:t>9</w:t>
            </w:r>
          </w:p>
        </w:tc>
        <w:tc>
          <w:tcPr>
            <w:tcW w:w="1276" w:type="dxa"/>
          </w:tcPr>
          <w:p w:rsidR="009F45D5" w:rsidRPr="003F0045" w:rsidRDefault="00AE5F4B" w:rsidP="00A45938">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r>
      <w:tr w:rsidR="009F45D5" w:rsidRPr="008818F2" w:rsidTr="00D25F9B">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2.3.8</w:t>
            </w:r>
          </w:p>
        </w:tc>
        <w:tc>
          <w:tcPr>
            <w:tcW w:w="11114" w:type="dxa"/>
          </w:tcPr>
          <w:p w:rsidR="009F45D5" w:rsidRPr="008818F2" w:rsidRDefault="009F45D5" w:rsidP="009F45D5">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переведенных на иные должности гражданской службы (П)</w:t>
            </w:r>
          </w:p>
        </w:tc>
        <w:tc>
          <w:tcPr>
            <w:tcW w:w="1134" w:type="dxa"/>
          </w:tcPr>
          <w:p w:rsidR="009F45D5" w:rsidRPr="0037115E" w:rsidRDefault="00E00142" w:rsidP="00D41DB2">
            <w:pPr>
              <w:pStyle w:val="ConsPlusNormal"/>
              <w:jc w:val="center"/>
              <w:rPr>
                <w:rFonts w:ascii="Times New Roman" w:hAnsi="Times New Roman" w:cs="Times New Roman"/>
                <w:color w:val="000000" w:themeColor="text1"/>
                <w:sz w:val="24"/>
                <w:szCs w:val="24"/>
              </w:rPr>
            </w:pPr>
            <w:r w:rsidRPr="0037115E">
              <w:rPr>
                <w:rFonts w:ascii="Times New Roman" w:hAnsi="Times New Roman" w:cs="Times New Roman"/>
                <w:color w:val="000000" w:themeColor="text1"/>
                <w:sz w:val="24"/>
                <w:szCs w:val="24"/>
              </w:rPr>
              <w:t>16</w:t>
            </w:r>
          </w:p>
        </w:tc>
        <w:tc>
          <w:tcPr>
            <w:tcW w:w="1276" w:type="dxa"/>
          </w:tcPr>
          <w:p w:rsidR="009F45D5" w:rsidRPr="003F0045" w:rsidRDefault="00AE5F4B" w:rsidP="00A45938">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r>
      <w:tr w:rsidR="009F45D5" w:rsidRPr="008818F2" w:rsidTr="00D25F9B">
        <w:tc>
          <w:tcPr>
            <w:tcW w:w="1077" w:type="dxa"/>
          </w:tcPr>
          <w:p w:rsidR="009F45D5" w:rsidRPr="008818F2" w:rsidRDefault="009F45D5" w:rsidP="00B36D7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9F45D5" w:rsidRPr="008818F2" w:rsidRDefault="009F45D5" w:rsidP="00B36D78">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9F45D5" w:rsidRPr="0037115E" w:rsidRDefault="00E00142" w:rsidP="00A45938">
            <w:pPr>
              <w:pStyle w:val="ConsPlusNormal"/>
              <w:jc w:val="center"/>
              <w:rPr>
                <w:rFonts w:ascii="Times New Roman" w:hAnsi="Times New Roman" w:cs="Times New Roman"/>
                <w:color w:val="000000" w:themeColor="text1"/>
                <w:sz w:val="24"/>
                <w:szCs w:val="24"/>
              </w:rPr>
            </w:pPr>
            <w:r w:rsidRPr="0037115E">
              <w:rPr>
                <w:rFonts w:ascii="Times New Roman" w:hAnsi="Times New Roman" w:cs="Times New Roman"/>
                <w:color w:val="000000" w:themeColor="text1"/>
                <w:sz w:val="24"/>
                <w:szCs w:val="24"/>
              </w:rPr>
              <w:t>16</w:t>
            </w:r>
          </w:p>
        </w:tc>
        <w:tc>
          <w:tcPr>
            <w:tcW w:w="1276" w:type="dxa"/>
          </w:tcPr>
          <w:p w:rsidR="009F45D5" w:rsidRPr="003F0045" w:rsidRDefault="00AE5F4B" w:rsidP="00A45938">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8818F2" w:rsidRPr="008818F2" w:rsidTr="0094604D">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2.3.9</w:t>
            </w:r>
          </w:p>
        </w:tc>
        <w:tc>
          <w:tcPr>
            <w:tcW w:w="13524" w:type="dxa"/>
            <w:gridSpan w:val="3"/>
          </w:tcPr>
          <w:p w:rsidR="008E15C6" w:rsidRDefault="009F45D5" w:rsidP="008818F2">
            <w:pPr>
              <w:pStyle w:val="ConsPlusNormal"/>
              <w:jc w:val="both"/>
              <w:rPr>
                <w:rFonts w:ascii="Times New Roman" w:hAnsi="Times New Roman"/>
                <w:b/>
                <w:sz w:val="24"/>
                <w:szCs w:val="24"/>
              </w:rPr>
            </w:pPr>
            <w:proofErr w:type="gramStart"/>
            <w:r w:rsidRPr="008818F2">
              <w:rPr>
                <w:rFonts w:ascii="Times New Roman" w:hAnsi="Times New Roman" w:cs="Times New Roman"/>
                <w:sz w:val="24"/>
                <w:szCs w:val="24"/>
              </w:rPr>
              <w:t>Наименование и реквизиты правовых актов</w:t>
            </w:r>
            <w:r w:rsidR="008818F2" w:rsidRPr="008818F2">
              <w:rPr>
                <w:rFonts w:ascii="Times New Roman" w:hAnsi="Times New Roman" w:cs="Times New Roman"/>
                <w:sz w:val="24"/>
                <w:szCs w:val="24"/>
              </w:rPr>
              <w:t xml:space="preserve"> государственных органов Санкт-Петербурга</w:t>
            </w:r>
            <w:r w:rsidRPr="008818F2">
              <w:rPr>
                <w:rFonts w:ascii="Times New Roman" w:hAnsi="Times New Roman" w:cs="Times New Roman"/>
                <w:sz w:val="24"/>
                <w:szCs w:val="24"/>
              </w:rPr>
              <w:t xml:space="preserve">, утверждающих перечни конкретных должностей гражданской службы, при назначении на которые граждане и при замещении которых гражданские служащие </w:t>
            </w:r>
            <w:r w:rsidR="008818F2" w:rsidRPr="008818F2">
              <w:rPr>
                <w:rFonts w:ascii="Times New Roman" w:hAnsi="Times New Roman" w:cs="Times New Roman"/>
                <w:sz w:val="24"/>
                <w:szCs w:val="24"/>
              </w:rPr>
              <w:t xml:space="preserve">государственных органов Санкт-Петербурга </w:t>
            </w:r>
            <w:r w:rsidRPr="008818F2">
              <w:rPr>
                <w:rFonts w:ascii="Times New Roman" w:hAnsi="Times New Roman" w:cs="Times New Roman"/>
                <w:sz w:val="24"/>
                <w:szCs w:val="24"/>
              </w:rPr>
              <w:t>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sidR="008E15C6">
              <w:rPr>
                <w:rFonts w:ascii="Times New Roman" w:hAnsi="Times New Roman" w:cs="Times New Roman"/>
                <w:sz w:val="24"/>
                <w:szCs w:val="24"/>
              </w:rPr>
              <w:t>.</w:t>
            </w:r>
            <w:r w:rsidR="008E15C6">
              <w:rPr>
                <w:rFonts w:ascii="Times New Roman" w:hAnsi="Times New Roman"/>
                <w:b/>
                <w:sz w:val="24"/>
                <w:szCs w:val="24"/>
              </w:rPr>
              <w:t xml:space="preserve">        </w:t>
            </w:r>
            <w:proofErr w:type="gramEnd"/>
          </w:p>
          <w:p w:rsidR="009F45D5" w:rsidRPr="008818F2" w:rsidRDefault="008E15C6" w:rsidP="008818F2">
            <w:pPr>
              <w:pStyle w:val="ConsPlusNormal"/>
              <w:jc w:val="both"/>
              <w:rPr>
                <w:rFonts w:ascii="Times New Roman" w:hAnsi="Times New Roman" w:cs="Times New Roman"/>
                <w:sz w:val="24"/>
                <w:szCs w:val="24"/>
              </w:rPr>
            </w:pPr>
            <w:r>
              <w:rPr>
                <w:rFonts w:ascii="Times New Roman" w:hAnsi="Times New Roman"/>
                <w:b/>
                <w:sz w:val="24"/>
                <w:szCs w:val="24"/>
              </w:rPr>
              <w:t xml:space="preserve"> В</w:t>
            </w:r>
            <w:r w:rsidRPr="000011F9">
              <w:rPr>
                <w:rFonts w:ascii="Times New Roman" w:hAnsi="Times New Roman"/>
                <w:b/>
                <w:sz w:val="24"/>
                <w:szCs w:val="24"/>
              </w:rPr>
              <w:t>несены изменения в приказ № 20 от 17.02.2014  о перечне должностей</w:t>
            </w:r>
            <w:r>
              <w:rPr>
                <w:rFonts w:ascii="Times New Roman" w:hAnsi="Times New Roman"/>
                <w:b/>
                <w:sz w:val="24"/>
                <w:szCs w:val="24"/>
              </w:rPr>
              <w:t xml:space="preserve"> государственной</w:t>
            </w:r>
            <w:r w:rsidRPr="000011F9">
              <w:rPr>
                <w:rFonts w:ascii="Times New Roman" w:hAnsi="Times New Roman"/>
                <w:b/>
                <w:sz w:val="24"/>
                <w:szCs w:val="24"/>
              </w:rPr>
              <w:t xml:space="preserve"> </w:t>
            </w:r>
            <w:r>
              <w:rPr>
                <w:rFonts w:ascii="Times New Roman" w:hAnsi="Times New Roman"/>
                <w:b/>
                <w:sz w:val="24"/>
                <w:szCs w:val="24"/>
              </w:rPr>
              <w:t xml:space="preserve"> гражданской</w:t>
            </w:r>
            <w:r w:rsidRPr="000011F9">
              <w:rPr>
                <w:rFonts w:ascii="Times New Roman" w:hAnsi="Times New Roman"/>
                <w:b/>
                <w:sz w:val="24"/>
                <w:szCs w:val="24"/>
              </w:rPr>
              <w:t xml:space="preserve"> служ</w:t>
            </w:r>
            <w:r>
              <w:rPr>
                <w:rFonts w:ascii="Times New Roman" w:hAnsi="Times New Roman"/>
                <w:b/>
                <w:sz w:val="24"/>
                <w:szCs w:val="24"/>
              </w:rPr>
              <w:t xml:space="preserve">бы Санкт-Петербурга </w:t>
            </w:r>
            <w:proofErr w:type="gramStart"/>
            <w:r>
              <w:rPr>
                <w:rFonts w:ascii="Times New Roman" w:hAnsi="Times New Roman"/>
                <w:b/>
                <w:sz w:val="24"/>
                <w:szCs w:val="24"/>
              </w:rPr>
              <w:t>ГАТИ</w:t>
            </w:r>
            <w:proofErr w:type="gramEnd"/>
            <w:r>
              <w:rPr>
                <w:rFonts w:ascii="Times New Roman" w:hAnsi="Times New Roman"/>
                <w:b/>
                <w:sz w:val="24"/>
                <w:szCs w:val="24"/>
              </w:rPr>
              <w:t xml:space="preserve"> при</w:t>
            </w:r>
            <w:r w:rsidRPr="000011F9">
              <w:rPr>
                <w:rFonts w:ascii="Times New Roman" w:hAnsi="Times New Roman"/>
                <w:b/>
                <w:sz w:val="24"/>
                <w:szCs w:val="24"/>
              </w:rPr>
              <w:t xml:space="preserve"> замещение которых</w:t>
            </w:r>
            <w:r>
              <w:rPr>
                <w:rFonts w:ascii="Times New Roman" w:hAnsi="Times New Roman"/>
                <w:b/>
                <w:sz w:val="24"/>
                <w:szCs w:val="24"/>
              </w:rPr>
              <w:t xml:space="preserve"> государственные гражданские служащие Инспекции обязаны представлять сведения о своих доходах, об обязательствах  имущественного характера своих, супруги (супруга) и несовершеннолетних детей, а также сведения о своих расходах, о расходах своих супруги (супруга) и несовершеннолетних детей,</w:t>
            </w:r>
            <w:r w:rsidRPr="000011F9">
              <w:rPr>
                <w:rFonts w:ascii="Times New Roman" w:hAnsi="Times New Roman"/>
                <w:b/>
                <w:sz w:val="24"/>
                <w:szCs w:val="24"/>
              </w:rPr>
              <w:t xml:space="preserve"> </w:t>
            </w:r>
            <w:r>
              <w:rPr>
                <w:rFonts w:ascii="Times New Roman" w:hAnsi="Times New Roman"/>
                <w:b/>
                <w:sz w:val="24"/>
                <w:szCs w:val="24"/>
              </w:rPr>
              <w:t>п</w:t>
            </w:r>
            <w:r w:rsidRPr="000011F9">
              <w:rPr>
                <w:rFonts w:ascii="Times New Roman" w:hAnsi="Times New Roman"/>
                <w:b/>
                <w:sz w:val="24"/>
                <w:szCs w:val="24"/>
              </w:rPr>
              <w:t xml:space="preserve">риказ от </w:t>
            </w:r>
            <w:r>
              <w:rPr>
                <w:rFonts w:ascii="Times New Roman" w:hAnsi="Times New Roman"/>
                <w:b/>
                <w:sz w:val="24"/>
                <w:szCs w:val="24"/>
              </w:rPr>
              <w:t>01</w:t>
            </w:r>
            <w:r w:rsidRPr="000011F9">
              <w:rPr>
                <w:rFonts w:ascii="Times New Roman" w:hAnsi="Times New Roman"/>
                <w:b/>
                <w:sz w:val="24"/>
                <w:szCs w:val="24"/>
              </w:rPr>
              <w:t>.</w:t>
            </w:r>
            <w:r>
              <w:rPr>
                <w:rFonts w:ascii="Times New Roman" w:hAnsi="Times New Roman"/>
                <w:b/>
                <w:sz w:val="24"/>
                <w:szCs w:val="24"/>
              </w:rPr>
              <w:t>12</w:t>
            </w:r>
            <w:r w:rsidRPr="000011F9">
              <w:rPr>
                <w:rFonts w:ascii="Times New Roman" w:hAnsi="Times New Roman"/>
                <w:b/>
                <w:sz w:val="24"/>
                <w:szCs w:val="24"/>
              </w:rPr>
              <w:t xml:space="preserve">.2015 № </w:t>
            </w:r>
            <w:r>
              <w:rPr>
                <w:rFonts w:ascii="Times New Roman" w:hAnsi="Times New Roman"/>
                <w:b/>
                <w:sz w:val="24"/>
                <w:szCs w:val="24"/>
              </w:rPr>
              <w:t>123.</w:t>
            </w:r>
          </w:p>
        </w:tc>
      </w:tr>
      <w:tr w:rsidR="008818F2" w:rsidRPr="008818F2" w:rsidTr="0094604D">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2.3.10</w:t>
            </w:r>
          </w:p>
        </w:tc>
        <w:tc>
          <w:tcPr>
            <w:tcW w:w="13524" w:type="dxa"/>
            <w:gridSpan w:val="3"/>
          </w:tcPr>
          <w:p w:rsidR="009F45D5" w:rsidRPr="008818F2" w:rsidRDefault="009F45D5" w:rsidP="008818F2">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Организационные меры, принятые </w:t>
            </w:r>
            <w:r w:rsidR="008818F2" w:rsidRPr="008818F2">
              <w:rPr>
                <w:rFonts w:ascii="Times New Roman" w:hAnsi="Times New Roman" w:cs="Times New Roman"/>
                <w:sz w:val="24"/>
                <w:szCs w:val="24"/>
              </w:rPr>
              <w:t xml:space="preserve">государственными органами Санкт-Петербурга </w:t>
            </w:r>
            <w:r w:rsidRPr="008818F2">
              <w:rPr>
                <w:rFonts w:ascii="Times New Roman" w:hAnsi="Times New Roman" w:cs="Times New Roman"/>
                <w:sz w:val="24"/>
                <w:szCs w:val="24"/>
              </w:rPr>
              <w:t>по созданию условий, затрудняющих возможность коррупционного поведения и обеспечивающих снижение уровня коррупции (ИМ)</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585"/>
        <w:gridCol w:w="682"/>
        <w:gridCol w:w="3535"/>
        <w:gridCol w:w="6312"/>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14"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2.4.1</w:t>
            </w:r>
          </w:p>
        </w:tc>
        <w:tc>
          <w:tcPr>
            <w:tcW w:w="11114"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008818F2" w:rsidRPr="008818F2">
              <w:rPr>
                <w:rFonts w:ascii="Times New Roman" w:hAnsi="Times New Roman" w:cs="Times New Roman"/>
                <w:sz w:val="24"/>
                <w:szCs w:val="24"/>
              </w:rPr>
              <w:t>государственные органы Санкт-Петербурга</w:t>
            </w:r>
            <w:r w:rsidR="008818F2"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134" w:type="dxa"/>
          </w:tcPr>
          <w:p w:rsidR="009413EE" w:rsidRPr="0037115E" w:rsidRDefault="00E00142" w:rsidP="00496F5B">
            <w:pPr>
              <w:pStyle w:val="ConsPlusNormal"/>
              <w:jc w:val="center"/>
              <w:rPr>
                <w:rFonts w:ascii="Times New Roman" w:hAnsi="Times New Roman" w:cs="Times New Roman"/>
                <w:color w:val="000000" w:themeColor="text1"/>
                <w:sz w:val="24"/>
                <w:szCs w:val="24"/>
              </w:rPr>
            </w:pPr>
            <w:r w:rsidRPr="0037115E">
              <w:rPr>
                <w:rFonts w:ascii="Times New Roman" w:hAnsi="Times New Roman" w:cs="Times New Roman"/>
                <w:color w:val="000000" w:themeColor="text1"/>
                <w:sz w:val="24"/>
                <w:szCs w:val="24"/>
              </w:rPr>
              <w:t>2</w:t>
            </w:r>
          </w:p>
        </w:tc>
        <w:tc>
          <w:tcPr>
            <w:tcW w:w="1276" w:type="dxa"/>
          </w:tcPr>
          <w:p w:rsidR="009413EE" w:rsidRPr="009413EE" w:rsidRDefault="00AE5F4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662"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0529"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134" w:type="dxa"/>
          </w:tcPr>
          <w:p w:rsidR="009413EE" w:rsidRPr="0037115E" w:rsidRDefault="00963DDB" w:rsidP="00496F5B">
            <w:pPr>
              <w:pStyle w:val="ConsPlusNormal"/>
              <w:jc w:val="center"/>
              <w:rPr>
                <w:rFonts w:ascii="Times New Roman" w:hAnsi="Times New Roman" w:cs="Times New Roman"/>
                <w:color w:val="000000" w:themeColor="text1"/>
                <w:sz w:val="24"/>
                <w:szCs w:val="24"/>
              </w:rPr>
            </w:pPr>
            <w:r w:rsidRPr="0037115E">
              <w:rPr>
                <w:rFonts w:ascii="Times New Roman" w:hAnsi="Times New Roman" w:cs="Times New Roman"/>
                <w:color w:val="000000" w:themeColor="text1"/>
                <w:sz w:val="24"/>
                <w:szCs w:val="24"/>
              </w:rPr>
              <w:t>1</w:t>
            </w:r>
          </w:p>
        </w:tc>
        <w:tc>
          <w:tcPr>
            <w:tcW w:w="1276" w:type="dxa"/>
          </w:tcPr>
          <w:p w:rsidR="009413EE" w:rsidRPr="009413EE" w:rsidRDefault="00AE5F4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413EE" w:rsidRPr="009413EE" w:rsidTr="00D25F9B">
        <w:tc>
          <w:tcPr>
            <w:tcW w:w="1662" w:type="dxa"/>
            <w:gridSpan w:val="2"/>
            <w:vMerge/>
          </w:tcPr>
          <w:p w:rsidR="009413EE" w:rsidRPr="009413EE" w:rsidRDefault="009413EE" w:rsidP="009413EE">
            <w:pPr>
              <w:rPr>
                <w:sz w:val="24"/>
                <w:szCs w:val="24"/>
              </w:rPr>
            </w:pPr>
          </w:p>
        </w:tc>
        <w:tc>
          <w:tcPr>
            <w:tcW w:w="10529"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134" w:type="dxa"/>
          </w:tcPr>
          <w:p w:rsidR="009413EE" w:rsidRPr="0037115E" w:rsidRDefault="00E00142" w:rsidP="00496F5B">
            <w:pPr>
              <w:pStyle w:val="ConsPlusNormal"/>
              <w:jc w:val="center"/>
              <w:rPr>
                <w:rFonts w:ascii="Times New Roman" w:hAnsi="Times New Roman" w:cs="Times New Roman"/>
                <w:color w:val="000000" w:themeColor="text1"/>
                <w:sz w:val="24"/>
                <w:szCs w:val="24"/>
              </w:rPr>
            </w:pPr>
            <w:r w:rsidRPr="0037115E">
              <w:rPr>
                <w:rFonts w:ascii="Times New Roman" w:hAnsi="Times New Roman" w:cs="Times New Roman"/>
                <w:color w:val="000000" w:themeColor="text1"/>
                <w:sz w:val="24"/>
                <w:szCs w:val="24"/>
              </w:rPr>
              <w:t>1</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114"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008818F2" w:rsidRPr="008818F2">
              <w:rPr>
                <w:rFonts w:ascii="Times New Roman" w:hAnsi="Times New Roman" w:cs="Times New Roman"/>
                <w:sz w:val="24"/>
                <w:szCs w:val="24"/>
              </w:rPr>
              <w:t xml:space="preserve">государственном органе Санкт-Петербурга </w:t>
            </w:r>
            <w:r w:rsidRPr="008818F2">
              <w:rPr>
                <w:rFonts w:ascii="Times New Roman" w:hAnsi="Times New Roman" w:cs="Times New Roman"/>
                <w:sz w:val="24"/>
                <w:szCs w:val="24"/>
              </w:rPr>
              <w:t>(</w:t>
            </w:r>
            <w:r w:rsidRPr="009413EE">
              <w:rPr>
                <w:rFonts w:ascii="Times New Roman" w:hAnsi="Times New Roman" w:cs="Times New Roman"/>
                <w:sz w:val="24"/>
                <w:szCs w:val="24"/>
              </w:rPr>
              <w:t>П)</w:t>
            </w:r>
          </w:p>
        </w:tc>
        <w:tc>
          <w:tcPr>
            <w:tcW w:w="1134" w:type="dxa"/>
          </w:tcPr>
          <w:p w:rsidR="009413EE" w:rsidRPr="0037115E" w:rsidRDefault="00E00142" w:rsidP="00496F5B">
            <w:pPr>
              <w:pStyle w:val="ConsPlusNormal"/>
              <w:jc w:val="center"/>
              <w:rPr>
                <w:rFonts w:ascii="Times New Roman" w:hAnsi="Times New Roman" w:cs="Times New Roman"/>
                <w:color w:val="000000" w:themeColor="text1"/>
                <w:sz w:val="24"/>
                <w:szCs w:val="24"/>
              </w:rPr>
            </w:pPr>
            <w:r w:rsidRPr="0037115E">
              <w:rPr>
                <w:rFonts w:ascii="Times New Roman" w:hAnsi="Times New Roman" w:cs="Times New Roman"/>
                <w:color w:val="000000" w:themeColor="text1"/>
                <w:sz w:val="24"/>
                <w:szCs w:val="24"/>
              </w:rPr>
              <w:t>2</w:t>
            </w:r>
          </w:p>
        </w:tc>
        <w:tc>
          <w:tcPr>
            <w:tcW w:w="1276" w:type="dxa"/>
          </w:tcPr>
          <w:p w:rsidR="009413EE" w:rsidRPr="009413EE" w:rsidRDefault="00AE5F4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134" w:type="dxa"/>
          </w:tcPr>
          <w:p w:rsidR="009413EE" w:rsidRPr="0037115E" w:rsidRDefault="00E00142" w:rsidP="00496F5B">
            <w:pPr>
              <w:pStyle w:val="ConsPlusNormal"/>
              <w:jc w:val="center"/>
              <w:rPr>
                <w:rFonts w:ascii="Times New Roman" w:hAnsi="Times New Roman" w:cs="Times New Roman"/>
                <w:color w:val="000000" w:themeColor="text1"/>
                <w:sz w:val="24"/>
                <w:szCs w:val="24"/>
              </w:rPr>
            </w:pPr>
            <w:r w:rsidRPr="0037115E">
              <w:rPr>
                <w:rFonts w:ascii="Times New Roman" w:hAnsi="Times New Roman" w:cs="Times New Roman"/>
                <w:color w:val="000000" w:themeColor="text1"/>
                <w:sz w:val="24"/>
                <w:szCs w:val="24"/>
              </w:rPr>
              <w:t>2</w:t>
            </w:r>
          </w:p>
        </w:tc>
        <w:tc>
          <w:tcPr>
            <w:tcW w:w="1276" w:type="dxa"/>
          </w:tcPr>
          <w:p w:rsidR="009413EE" w:rsidRPr="009413EE" w:rsidRDefault="00AE5F4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(по результатам рассмотрения обращений), направленных в органы прокуратуры и</w:t>
            </w:r>
            <w:r w:rsidR="00963DDB">
              <w:rPr>
                <w:rFonts w:ascii="Times New Roman" w:hAnsi="Times New Roman" w:cs="Times New Roman"/>
                <w:sz w:val="24"/>
                <w:szCs w:val="24"/>
              </w:rPr>
              <w:t xml:space="preserve"> </w:t>
            </w:r>
            <w:r w:rsidRPr="009413EE">
              <w:rPr>
                <w:rFonts w:ascii="Times New Roman" w:hAnsi="Times New Roman" w:cs="Times New Roman"/>
                <w:sz w:val="24"/>
                <w:szCs w:val="24"/>
              </w:rPr>
              <w:t>(или) иные правоохранительные органы (П)</w:t>
            </w:r>
          </w:p>
        </w:tc>
        <w:tc>
          <w:tcPr>
            <w:tcW w:w="1134" w:type="dxa"/>
          </w:tcPr>
          <w:p w:rsidR="009413EE" w:rsidRPr="009413EE" w:rsidRDefault="00E00142"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9413EE" w:rsidRPr="009413EE" w:rsidRDefault="00AE5F4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003B436A">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2.4.9</w:t>
            </w:r>
          </w:p>
        </w:tc>
        <w:tc>
          <w:tcPr>
            <w:tcW w:w="13524" w:type="dxa"/>
            <w:gridSpan w:val="6"/>
          </w:tcPr>
          <w:p w:rsidR="009413EE" w:rsidRPr="009413EE" w:rsidRDefault="009413EE" w:rsidP="00963DDB">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 с которыми было организовано рассмотрение обращений, содержащих сведения о коррупционных правонарушениях гражданских служащих (ИМ)</w:t>
            </w:r>
            <w:r w:rsidR="00963DDB">
              <w:rPr>
                <w:rFonts w:ascii="Times New Roman" w:hAnsi="Times New Roman" w:cs="Times New Roman"/>
                <w:sz w:val="24"/>
                <w:szCs w:val="24"/>
              </w:rPr>
              <w:t xml:space="preserve"> Приказ «О проведении  служебной проверки» от 06.02.2017 № 35-л.</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2.5. Увольнение в связи с утратой доверия</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34"/>
        <w:gridCol w:w="438"/>
        <w:gridCol w:w="9542"/>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2.5.1</w:t>
            </w:r>
          </w:p>
        </w:tc>
        <w:tc>
          <w:tcPr>
            <w:tcW w:w="1111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D25F9B">
        <w:trPr>
          <w:trHeight w:val="565"/>
        </w:trPr>
        <w:tc>
          <w:tcPr>
            <w:tcW w:w="2211" w:type="dxa"/>
            <w:gridSpan w:val="2"/>
            <w:vMerge w:val="restart"/>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непринятие гражданским служащим мер по предотвращению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он является</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003B436A">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sidR="003B436A">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в иностранных банках, расположенных за пределами территории Российской Федерации, владеть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пользоваться иностранными финансовыми инструментами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B436A">
        <w:tc>
          <w:tcPr>
            <w:tcW w:w="2649" w:type="dxa"/>
            <w:gridSpan w:val="3"/>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2.5.2</w:t>
            </w:r>
          </w:p>
        </w:tc>
        <w:tc>
          <w:tcPr>
            <w:tcW w:w="1111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sidR="003B436A">
              <w:rPr>
                <w:rFonts w:ascii="Times New Roman" w:hAnsi="Times New Roman" w:cs="Times New Roman"/>
                <w:sz w:val="24"/>
                <w:szCs w:val="24"/>
              </w:rPr>
              <w:br/>
            </w:r>
            <w:r w:rsidRPr="009413EE">
              <w:rPr>
                <w:rFonts w:ascii="Times New Roman" w:hAnsi="Times New Roman" w:cs="Times New Roman"/>
                <w:sz w:val="24"/>
                <w:szCs w:val="24"/>
              </w:rPr>
              <w:lastRenderedPageBreak/>
              <w:t xml:space="preserve">у гражданского служащего личной заинтересованности, которая приводит или может привести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sidR="003B436A">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89400C" w:rsidRDefault="0089400C" w:rsidP="009413EE">
      <w:pPr>
        <w:pStyle w:val="ConsPlusNormal"/>
        <w:ind w:firstLine="540"/>
        <w:jc w:val="both"/>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023"/>
        <w:gridCol w:w="10091"/>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sidR="003B436A">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604D" w:rsidRPr="009413EE" w:rsidTr="0094604D">
        <w:tc>
          <w:tcPr>
            <w:tcW w:w="1077" w:type="dxa"/>
          </w:tcPr>
          <w:p w:rsidR="0094604D" w:rsidRPr="009413EE" w:rsidRDefault="0094604D"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3524" w:type="dxa"/>
            <w:gridSpan w:val="4"/>
          </w:tcPr>
          <w:p w:rsidR="0094604D" w:rsidRPr="009413EE" w:rsidRDefault="0094604D" w:rsidP="00830DA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9413EE" w:rsidRPr="009413EE" w:rsidTr="00D25F9B">
        <w:tc>
          <w:tcPr>
            <w:tcW w:w="2100"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100" w:type="dxa"/>
            <w:gridSpan w:val="2"/>
            <w:vMerge/>
          </w:tcPr>
          <w:p w:rsidR="009413EE" w:rsidRPr="009413EE" w:rsidRDefault="009413EE" w:rsidP="009413EE">
            <w:pPr>
              <w:rPr>
                <w:sz w:val="24"/>
                <w:szCs w:val="24"/>
              </w:rPr>
            </w:pP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100" w:type="dxa"/>
            <w:gridSpan w:val="2"/>
            <w:vMerge/>
          </w:tcPr>
          <w:p w:rsidR="009413EE" w:rsidRPr="009413EE" w:rsidRDefault="009413EE" w:rsidP="009413EE">
            <w:pPr>
              <w:rPr>
                <w:sz w:val="24"/>
                <w:szCs w:val="24"/>
              </w:rPr>
            </w:pP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2.6.5</w:t>
            </w:r>
          </w:p>
        </w:tc>
        <w:tc>
          <w:tcPr>
            <w:tcW w:w="13524" w:type="dxa"/>
            <w:gridSpan w:val="4"/>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2.6.6</w:t>
            </w:r>
          </w:p>
        </w:tc>
        <w:tc>
          <w:tcPr>
            <w:tcW w:w="1352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tc>
      </w:tr>
    </w:tbl>
    <w:p w:rsid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lastRenderedPageBreak/>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77"/>
        <w:gridCol w:w="292"/>
        <w:gridCol w:w="2924"/>
        <w:gridCol w:w="7021"/>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D25F9B">
        <w:tc>
          <w:tcPr>
            <w:tcW w:w="1077" w:type="dxa"/>
          </w:tcPr>
          <w:p w:rsidR="00F0580B" w:rsidRPr="0089400C" w:rsidRDefault="00F0580B" w:rsidP="00B51230">
            <w:pPr>
              <w:pStyle w:val="ConsPlusNormal"/>
              <w:jc w:val="center"/>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2.7.2</w:t>
            </w:r>
          </w:p>
        </w:tc>
        <w:tc>
          <w:tcPr>
            <w:tcW w:w="11114" w:type="dxa"/>
            <w:gridSpan w:val="4"/>
          </w:tcPr>
          <w:p w:rsidR="00F0580B" w:rsidRPr="0089400C" w:rsidRDefault="00F0580B" w:rsidP="00F0580B">
            <w:pPr>
              <w:pStyle w:val="ConsPlusNormal"/>
              <w:jc w:val="both"/>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F0580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F0580B">
              <w:rPr>
                <w:rFonts w:ascii="Times New Roman" w:hAnsi="Times New Roman" w:cs="Times New Roman"/>
                <w:sz w:val="24"/>
                <w:szCs w:val="24"/>
              </w:rPr>
              <w:t>3</w:t>
            </w:r>
          </w:p>
        </w:tc>
        <w:tc>
          <w:tcPr>
            <w:tcW w:w="13524" w:type="dxa"/>
            <w:gridSpan w:val="6"/>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0089400C"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3</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4</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5</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6</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7</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gridSpan w:val="3"/>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8</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не уведомивших (несвоевременно уведомивших) представителя </w:t>
            </w:r>
            <w:r w:rsidRPr="009413EE">
              <w:rPr>
                <w:rFonts w:ascii="Times New Roman" w:hAnsi="Times New Roman" w:cs="Times New Roman"/>
                <w:sz w:val="24"/>
                <w:szCs w:val="24"/>
              </w:rPr>
              <w:lastRenderedPageBreak/>
              <w:t>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по категориям должностей </w:t>
            </w:r>
            <w:r w:rsidRPr="009413EE">
              <w:rPr>
                <w:rFonts w:ascii="Times New Roman" w:hAnsi="Times New Roman" w:cs="Times New Roman"/>
                <w:sz w:val="24"/>
                <w:szCs w:val="24"/>
              </w:rPr>
              <w:lastRenderedPageBreak/>
              <w:t>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9</w:t>
            </w:r>
          </w:p>
        </w:tc>
        <w:tc>
          <w:tcPr>
            <w:tcW w:w="13524" w:type="dxa"/>
            <w:gridSpan w:val="6"/>
          </w:tcPr>
          <w:p w:rsidR="00A059A4" w:rsidRDefault="009413EE" w:rsidP="00A059A4">
            <w:pPr>
              <w:pStyle w:val="a5"/>
              <w:autoSpaceDE w:val="0"/>
              <w:autoSpaceDN w:val="0"/>
              <w:jc w:val="both"/>
              <w:rPr>
                <w:rFonts w:ascii="Times New Roman" w:hAnsi="Times New Roman"/>
                <w:b/>
                <w:sz w:val="24"/>
                <w:szCs w:val="24"/>
              </w:rPr>
            </w:pPr>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утверждающих порядок уведомления представителя нанимателя о намерении гражданского служащего выполнять иную оплачиваемую работу (ИМ)</w:t>
            </w:r>
            <w:r w:rsidR="00A059A4">
              <w:rPr>
                <w:rFonts w:ascii="Times New Roman" w:hAnsi="Times New Roman" w:cs="Times New Roman"/>
                <w:sz w:val="24"/>
                <w:szCs w:val="24"/>
              </w:rPr>
              <w:t>.</w:t>
            </w:r>
            <w:r w:rsidR="00A059A4" w:rsidRPr="00940EED">
              <w:rPr>
                <w:rFonts w:ascii="Times New Roman" w:hAnsi="Times New Roman"/>
                <w:b/>
                <w:sz w:val="24"/>
                <w:szCs w:val="24"/>
              </w:rPr>
              <w:t xml:space="preserve">      </w:t>
            </w:r>
          </w:p>
          <w:p w:rsidR="00A059A4" w:rsidRPr="00940EED" w:rsidRDefault="00A059A4" w:rsidP="00A059A4">
            <w:pPr>
              <w:pStyle w:val="a5"/>
              <w:autoSpaceDE w:val="0"/>
              <w:autoSpaceDN w:val="0"/>
              <w:jc w:val="both"/>
              <w:rPr>
                <w:rFonts w:ascii="Times New Roman" w:hAnsi="Times New Roman"/>
                <w:b/>
                <w:sz w:val="24"/>
                <w:szCs w:val="24"/>
              </w:rPr>
            </w:pPr>
            <w:r w:rsidRPr="00940EED">
              <w:rPr>
                <w:rFonts w:ascii="Times New Roman" w:hAnsi="Times New Roman"/>
                <w:b/>
                <w:sz w:val="24"/>
                <w:szCs w:val="24"/>
              </w:rPr>
              <w:t xml:space="preserve">Утверждено </w:t>
            </w:r>
            <w:r w:rsidRPr="00D46A50">
              <w:rPr>
                <w:rFonts w:ascii="Times New Roman" w:hAnsi="Times New Roman"/>
                <w:b/>
                <w:sz w:val="24"/>
                <w:szCs w:val="24"/>
              </w:rPr>
              <w:t>положение о порядке уведомления представителя нанимателя</w:t>
            </w:r>
            <w:r w:rsidRPr="00940EED">
              <w:rPr>
                <w:rFonts w:ascii="Times New Roman" w:hAnsi="Times New Roman"/>
                <w:b/>
                <w:sz w:val="24"/>
                <w:szCs w:val="24"/>
              </w:rPr>
              <w:t xml:space="preserve"> о фактах обращения в целях склонения государственного гражданского служащего инспекции к совершению коррупционных правонарушений, </w:t>
            </w:r>
            <w:r w:rsidRPr="00D46A50">
              <w:rPr>
                <w:rFonts w:ascii="Times New Roman" w:hAnsi="Times New Roman"/>
                <w:b/>
                <w:sz w:val="24"/>
                <w:szCs w:val="24"/>
              </w:rPr>
              <w:t>приказ от 19.02.2010</w:t>
            </w:r>
            <w:r w:rsidRPr="00940EED">
              <w:rPr>
                <w:rFonts w:ascii="Times New Roman" w:hAnsi="Times New Roman"/>
                <w:b/>
                <w:sz w:val="24"/>
                <w:szCs w:val="24"/>
              </w:rPr>
              <w:t xml:space="preserve"> № 9.</w:t>
            </w:r>
          </w:p>
          <w:p w:rsidR="009413EE" w:rsidRPr="009413EE" w:rsidRDefault="009413EE" w:rsidP="0089400C">
            <w:pPr>
              <w:pStyle w:val="ConsPlusNormal"/>
              <w:jc w:val="both"/>
              <w:rPr>
                <w:rFonts w:ascii="Times New Roman" w:hAnsi="Times New Roman" w:cs="Times New Roman"/>
                <w:sz w:val="24"/>
                <w:szCs w:val="24"/>
              </w:rPr>
            </w:pPr>
          </w:p>
        </w:tc>
      </w:tr>
      <w:tr w:rsidR="009413EE" w:rsidRPr="009413EE" w:rsidTr="0094604D">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sidR="00B51230">
              <w:rPr>
                <w:rFonts w:ascii="Times New Roman" w:hAnsi="Times New Roman" w:cs="Times New Roman"/>
                <w:sz w:val="24"/>
                <w:szCs w:val="24"/>
              </w:rPr>
              <w:t>0</w:t>
            </w:r>
          </w:p>
        </w:tc>
        <w:tc>
          <w:tcPr>
            <w:tcW w:w="13524" w:type="dxa"/>
            <w:gridSpan w:val="6"/>
          </w:tcPr>
          <w:p w:rsidR="00A059A4"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sidR="00A059A4">
              <w:rPr>
                <w:rFonts w:ascii="Times New Roman" w:hAnsi="Times New Roman" w:cs="Times New Roman"/>
                <w:sz w:val="24"/>
                <w:szCs w:val="24"/>
              </w:rPr>
              <w:t xml:space="preserve">. </w:t>
            </w:r>
          </w:p>
          <w:p w:rsidR="009413EE" w:rsidRPr="009413EE" w:rsidRDefault="00A059A4" w:rsidP="009069C7">
            <w:pPr>
              <w:pStyle w:val="ConsPlusNormal"/>
              <w:jc w:val="both"/>
              <w:rPr>
                <w:rFonts w:ascii="Times New Roman" w:hAnsi="Times New Roman" w:cs="Times New Roman"/>
                <w:sz w:val="24"/>
                <w:szCs w:val="24"/>
              </w:rPr>
            </w:pPr>
            <w:r w:rsidRPr="00A059A4">
              <w:rPr>
                <w:rFonts w:ascii="Times New Roman" w:hAnsi="Times New Roman" w:cs="Times New Roman"/>
                <w:b/>
                <w:sz w:val="24"/>
                <w:szCs w:val="24"/>
              </w:rPr>
              <w:t>За 1-</w:t>
            </w:r>
            <w:r w:rsidR="005512D2">
              <w:rPr>
                <w:rFonts w:ascii="Times New Roman" w:hAnsi="Times New Roman" w:cs="Times New Roman"/>
                <w:b/>
                <w:sz w:val="24"/>
                <w:szCs w:val="24"/>
              </w:rPr>
              <w:t>полугодие</w:t>
            </w:r>
            <w:r w:rsidRPr="00A059A4">
              <w:rPr>
                <w:rFonts w:ascii="Times New Roman" w:hAnsi="Times New Roman" w:cs="Times New Roman"/>
                <w:b/>
                <w:sz w:val="24"/>
                <w:szCs w:val="24"/>
              </w:rPr>
              <w:t xml:space="preserve"> 201</w:t>
            </w:r>
            <w:r w:rsidR="009069C7">
              <w:rPr>
                <w:rFonts w:ascii="Times New Roman" w:hAnsi="Times New Roman" w:cs="Times New Roman"/>
                <w:b/>
                <w:sz w:val="24"/>
                <w:szCs w:val="24"/>
              </w:rPr>
              <w:t>7</w:t>
            </w:r>
            <w:r w:rsidRPr="00A059A4">
              <w:rPr>
                <w:rFonts w:ascii="Times New Roman" w:hAnsi="Times New Roman" w:cs="Times New Roman"/>
                <w:b/>
                <w:sz w:val="24"/>
                <w:szCs w:val="24"/>
              </w:rPr>
              <w:t xml:space="preserve"> года фактов выполнения иной оплачиваемой работы гражданскими служащими ГАТИ не выявлено.</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2.8. Ротация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2.8.1</w:t>
            </w:r>
          </w:p>
        </w:tc>
        <w:tc>
          <w:tcPr>
            <w:tcW w:w="11114" w:type="dxa"/>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отношении которых предусмотрена ротация гражданских служащих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2.8.2</w:t>
            </w:r>
          </w:p>
        </w:tc>
        <w:tc>
          <w:tcPr>
            <w:tcW w:w="11114"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sidR="0094604D">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9413EE" w:rsidRPr="009413EE" w:rsidRDefault="009413EE" w:rsidP="009413EE">
      <w:pPr>
        <w:pStyle w:val="ConsPlusNormal"/>
        <w:rPr>
          <w:rFonts w:ascii="Times New Roman" w:hAnsi="Times New Roman" w:cs="Times New Roman"/>
          <w:sz w:val="24"/>
          <w:szCs w:val="24"/>
        </w:rPr>
      </w:pPr>
    </w:p>
    <w:tbl>
      <w:tblPr>
        <w:tblW w:w="15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6"/>
        <w:gridCol w:w="680"/>
        <w:gridCol w:w="439"/>
        <w:gridCol w:w="11"/>
        <w:gridCol w:w="45"/>
        <w:gridCol w:w="9940"/>
        <w:gridCol w:w="1134"/>
        <w:gridCol w:w="1276"/>
        <w:gridCol w:w="1276"/>
      </w:tblGrid>
      <w:tr w:rsidR="009413EE" w:rsidRPr="009413EE" w:rsidTr="00BA77BA">
        <w:trPr>
          <w:gridAfter w:val="1"/>
          <w:wAfter w:w="1276" w:type="dxa"/>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5"/>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BA77BA">
        <w:trPr>
          <w:gridAfter w:val="1"/>
          <w:wAfter w:w="1276" w:type="dxa"/>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2.9.1</w:t>
            </w:r>
          </w:p>
        </w:tc>
        <w:tc>
          <w:tcPr>
            <w:tcW w:w="11115"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заседаний комиссий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BA77BA">
        <w:trPr>
          <w:gridAfter w:val="1"/>
          <w:wAfter w:w="1276" w:type="dxa"/>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2.9.2</w:t>
            </w:r>
          </w:p>
        </w:tc>
        <w:tc>
          <w:tcPr>
            <w:tcW w:w="11115"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комиссиями материалов (обращений)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BA77BA">
        <w:trPr>
          <w:gridAfter w:val="1"/>
          <w:wAfter w:w="1276" w:type="dxa"/>
        </w:trPr>
        <w:tc>
          <w:tcPr>
            <w:tcW w:w="1756" w:type="dxa"/>
            <w:gridSpan w:val="2"/>
            <w:vMerge w:val="restart"/>
          </w:tcPr>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0435" w:type="dxa"/>
            <w:gridSpan w:val="4"/>
          </w:tcPr>
          <w:p w:rsidR="002A4455" w:rsidRPr="009413EE" w:rsidRDefault="002A4455"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89400C" w:rsidRPr="0089400C">
              <w:rPr>
                <w:rFonts w:ascii="Times New Roman" w:hAnsi="Times New Roman" w:cs="Times New Roman"/>
                <w:sz w:val="24"/>
                <w:szCs w:val="24"/>
              </w:rPr>
              <w:t>государственн</w:t>
            </w:r>
            <w:r w:rsidR="0089400C">
              <w:rPr>
                <w:rFonts w:ascii="Times New Roman" w:hAnsi="Times New Roman" w:cs="Times New Roman"/>
                <w:sz w:val="24"/>
                <w:szCs w:val="24"/>
              </w:rPr>
              <w:t>ого</w:t>
            </w:r>
            <w:r w:rsidR="0089400C" w:rsidRPr="0089400C">
              <w:rPr>
                <w:rFonts w:ascii="Times New Roman" w:hAnsi="Times New Roman" w:cs="Times New Roman"/>
                <w:sz w:val="24"/>
                <w:szCs w:val="24"/>
              </w:rPr>
              <w:t xml:space="preserve"> орган</w:t>
            </w:r>
            <w:r w:rsidR="0089400C">
              <w:rPr>
                <w:rFonts w:ascii="Times New Roman" w:hAnsi="Times New Roman" w:cs="Times New Roman"/>
                <w:sz w:val="24"/>
                <w:szCs w:val="24"/>
              </w:rPr>
              <w:t>а</w:t>
            </w:r>
            <w:r w:rsidR="0089400C" w:rsidRPr="0089400C">
              <w:rPr>
                <w:rFonts w:ascii="Times New Roman" w:hAnsi="Times New Roman" w:cs="Times New Roman"/>
                <w:sz w:val="24"/>
                <w:szCs w:val="24"/>
              </w:rPr>
              <w:t xml:space="preserve"> Санкт-Петербурга</w:t>
            </w:r>
            <w:r w:rsidR="0089400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в соответствии </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w:t>
            </w:r>
            <w:r w:rsidRPr="009413EE">
              <w:rPr>
                <w:rFonts w:ascii="Times New Roman" w:hAnsi="Times New Roman" w:cs="Times New Roman"/>
                <w:sz w:val="24"/>
                <w:szCs w:val="24"/>
              </w:rPr>
              <w:lastRenderedPageBreak/>
              <w:t>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134" w:type="dxa"/>
          </w:tcPr>
          <w:p w:rsidR="002A4455"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2A4455"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89400C">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 xml:space="preserve">ого </w:t>
            </w:r>
            <w:r w:rsidRPr="0089400C">
              <w:rPr>
                <w:rFonts w:ascii="Times New Roman" w:hAnsi="Times New Roman" w:cs="Times New Roman"/>
                <w:sz w:val="24"/>
                <w:szCs w:val="24"/>
              </w:rPr>
              <w:t>орган</w:t>
            </w:r>
            <w:r>
              <w:rPr>
                <w:rFonts w:ascii="Times New Roman" w:hAnsi="Times New Roman" w:cs="Times New Roman"/>
                <w:sz w:val="24"/>
                <w:szCs w:val="24"/>
              </w:rPr>
              <w:t xml:space="preserve">а </w:t>
            </w:r>
            <w:r w:rsidRPr="0089400C">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4E24F9">
            <w:pPr>
              <w:pStyle w:val="ConsPlusNormal"/>
              <w:rPr>
                <w:rFonts w:ascii="Times New Roman" w:hAnsi="Times New Roman" w:cs="Times New Roman"/>
                <w:sz w:val="24"/>
                <w:szCs w:val="24"/>
              </w:rPr>
            </w:pP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 в</w:t>
            </w:r>
            <w:r w:rsidRPr="009413EE">
              <w:rPr>
                <w:rFonts w:ascii="Times New Roman" w:hAnsi="Times New Roman" w:cs="Times New Roman"/>
                <w:sz w:val="24"/>
                <w:szCs w:val="24"/>
              </w:rPr>
              <w:t xml:space="preserve"> соответствии </w:t>
            </w:r>
            <w:r>
              <w:rPr>
                <w:rFonts w:ascii="Times New Roman" w:hAnsi="Times New Roman" w:cs="Times New Roman"/>
                <w:sz w:val="24"/>
                <w:szCs w:val="24"/>
              </w:rPr>
              <w:br/>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0D3FE5">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w:t>
            </w:r>
            <w:proofErr w:type="gramEnd"/>
            <w:r w:rsidRPr="009413EE">
              <w:rPr>
                <w:rFonts w:ascii="Times New Roman" w:hAnsi="Times New Roman" w:cs="Times New Roman"/>
                <w:sz w:val="24"/>
                <w:szCs w:val="24"/>
              </w:rPr>
              <w:t xml:space="preserve">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w:t>
            </w:r>
            <w:r>
              <w:rPr>
                <w:rFonts w:ascii="Times New Roman" w:hAnsi="Times New Roman" w:cs="Times New Roman"/>
                <w:sz w:val="24"/>
                <w:szCs w:val="24"/>
              </w:rPr>
              <w:br/>
            </w:r>
            <w:r w:rsidRPr="009413EE">
              <w:rPr>
                <w:rFonts w:ascii="Times New Roman" w:hAnsi="Times New Roman" w:cs="Times New Roman"/>
                <w:sz w:val="24"/>
                <w:szCs w:val="24"/>
              </w:rPr>
              <w:t xml:space="preserve">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Pr>
                <w:rFonts w:ascii="Times New Roman" w:hAnsi="Times New Roman" w:cs="Times New Roman"/>
                <w:sz w:val="24"/>
                <w:szCs w:val="24"/>
              </w:rPr>
              <w:t xml:space="preserve">                            </w:t>
            </w:r>
            <w:r w:rsidRPr="009413EE">
              <w:rPr>
                <w:rFonts w:ascii="Times New Roman" w:hAnsi="Times New Roman" w:cs="Times New Roman"/>
                <w:sz w:val="24"/>
                <w:szCs w:val="24"/>
              </w:rPr>
              <w:t>в должностные (служебные) обязанности гражданского служащего</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D57BCD" w:rsidRDefault="00BA77BA" w:rsidP="00D57BCD">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гражданского служащего, планирующего свое увольнение </w:t>
            </w:r>
            <w:r>
              <w:rPr>
                <w:rFonts w:ascii="Times New Roman" w:hAnsi="Times New Roman" w:cs="Times New Roman"/>
                <w:sz w:val="24"/>
                <w:szCs w:val="24"/>
              </w:rPr>
              <w:br/>
            </w:r>
            <w:r w:rsidRPr="009413EE">
              <w:rPr>
                <w:rFonts w:ascii="Times New Roman" w:hAnsi="Times New Roman" w:cs="Times New Roman"/>
                <w:sz w:val="24"/>
                <w:szCs w:val="24"/>
              </w:rPr>
              <w:t xml:space="preserve">с гражданской службы, о даче согласия на замещение на условиях трудового договора должности </w:t>
            </w:r>
            <w:r>
              <w:rPr>
                <w:rFonts w:ascii="Times New Roman" w:hAnsi="Times New Roman" w:cs="Times New Roman"/>
                <w:sz w:val="24"/>
                <w:szCs w:val="24"/>
              </w:rPr>
              <w:br/>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w:t>
            </w:r>
            <w:proofErr w:type="gramStart"/>
            <w:r w:rsidRPr="009413EE">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либо должностному лицу в порядке, установленном нормативным правовым актом</w:t>
            </w:r>
            <w:r w:rsidRPr="00D57BCD">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lastRenderedPageBreak/>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D57BCD">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пользоваться иностранными финансовыми инструментами» в связи </w:t>
            </w:r>
            <w:r>
              <w:rPr>
                <w:rFonts w:ascii="Times New Roman" w:hAnsi="Times New Roman" w:cs="Times New Roman"/>
                <w:sz w:val="24"/>
                <w:szCs w:val="24"/>
              </w:rPr>
              <w:br/>
            </w:r>
            <w:r w:rsidRPr="00D57BCD">
              <w:rPr>
                <w:rFonts w:ascii="Times New Roman" w:hAnsi="Times New Roman" w:cs="Times New Roman"/>
                <w:sz w:val="24"/>
                <w:szCs w:val="24"/>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имеются иностранные финансовые инструменты, </w:t>
            </w:r>
            <w:r>
              <w:rPr>
                <w:rFonts w:ascii="Times New Roman" w:hAnsi="Times New Roman" w:cs="Times New Roman"/>
                <w:sz w:val="24"/>
                <w:szCs w:val="24"/>
              </w:rPr>
              <w:br/>
            </w:r>
            <w:r w:rsidRPr="00D57BCD">
              <w:rPr>
                <w:rFonts w:ascii="Times New Roman" w:hAnsi="Times New Roman" w:cs="Times New Roman"/>
                <w:sz w:val="24"/>
                <w:szCs w:val="24"/>
              </w:rPr>
              <w:t>или в связи с иными обстоятельствами, не зависящими от его воли или воли его супруги (супруга) и несовершеннолетних детей</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к служебному поведению</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осуществления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 </w:t>
            </w:r>
            <w:r>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C5453F" w:rsidRDefault="00BA77BA"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w:t>
            </w:r>
            <w:r w:rsidRPr="00C5453F">
              <w:rPr>
                <w:rFonts w:ascii="Times New Roman" w:hAnsi="Times New Roman" w:cs="Times New Roman"/>
                <w:sz w:val="24"/>
                <w:szCs w:val="24"/>
              </w:rPr>
              <w:lastRenderedPageBreak/>
              <w:t xml:space="preserve">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указанному гражданину комиссией ранее было отказано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C5453F" w:rsidRDefault="00BA77BA"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вопрос о даче согласия такому гражданину на замещение </w:t>
            </w:r>
            <w:r>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C5453F" w:rsidRDefault="00BA77BA" w:rsidP="00C5453F">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2.9.3</w:t>
            </w:r>
          </w:p>
        </w:tc>
        <w:tc>
          <w:tcPr>
            <w:tcW w:w="13525" w:type="dxa"/>
            <w:gridSpan w:val="7"/>
          </w:tcPr>
          <w:p w:rsidR="00BA77BA" w:rsidRPr="009413EE" w:rsidRDefault="00BA77BA" w:rsidP="00DA1F6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BA77BA" w:rsidRPr="009413EE" w:rsidTr="00BA77BA">
        <w:trPr>
          <w:gridAfter w:val="1"/>
          <w:wAfter w:w="1276" w:type="dxa"/>
        </w:trPr>
        <w:tc>
          <w:tcPr>
            <w:tcW w:w="1756" w:type="dxa"/>
            <w:gridSpan w:val="2"/>
            <w:vMerge w:val="restart"/>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принято решение</w:t>
            </w: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val="restart"/>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val="restart"/>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tcPr>
          <w:p w:rsidR="00BA77BA" w:rsidRPr="009413EE" w:rsidRDefault="00BA77BA" w:rsidP="009413EE">
            <w:pPr>
              <w:rPr>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Height w:val="1533"/>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w:t>
            </w:r>
            <w:r w:rsidRPr="009413EE">
              <w:rPr>
                <w:rFonts w:ascii="Times New Roman" w:hAnsi="Times New Roman" w:cs="Times New Roman"/>
                <w:sz w:val="24"/>
                <w:szCs w:val="24"/>
              </w:rPr>
              <w:lastRenderedPageBreak/>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C5453F" w:rsidRDefault="00BA77BA" w:rsidP="009413EE">
            <w:pPr>
              <w:pStyle w:val="ConsPlusNormal"/>
              <w:rPr>
                <w:rFonts w:ascii="Times New Roman" w:hAnsi="Times New Roman" w:cs="Times New Roman"/>
                <w:sz w:val="24"/>
                <w:szCs w:val="24"/>
              </w:rPr>
            </w:pPr>
          </w:p>
        </w:tc>
        <w:tc>
          <w:tcPr>
            <w:tcW w:w="9996" w:type="dxa"/>
            <w:gridSpan w:val="3"/>
          </w:tcPr>
          <w:p w:rsidR="00BA77BA" w:rsidRPr="00C5453F" w:rsidRDefault="00BA77BA" w:rsidP="009413EE">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C5453F" w:rsidRDefault="00BA77BA" w:rsidP="009413EE">
            <w:pPr>
              <w:pStyle w:val="ConsPlusNormal"/>
              <w:rPr>
                <w:rFonts w:ascii="Times New Roman" w:hAnsi="Times New Roman" w:cs="Times New Roman"/>
                <w:sz w:val="24"/>
                <w:szCs w:val="24"/>
              </w:rPr>
            </w:pPr>
          </w:p>
        </w:tc>
        <w:tc>
          <w:tcPr>
            <w:tcW w:w="10435" w:type="dxa"/>
            <w:gridSpan w:val="4"/>
          </w:tcPr>
          <w:p w:rsidR="00BA77BA" w:rsidRPr="00C5453F" w:rsidRDefault="00BA77BA" w:rsidP="004055DA">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rFonts w:ascii="Times New Roman" w:hAnsi="Times New Roman" w:cs="Times New Roman"/>
                <w:sz w:val="24"/>
                <w:szCs w:val="24"/>
              </w:rPr>
              <w:t>и(</w:t>
            </w:r>
            <w:proofErr w:type="gramEnd"/>
            <w:r w:rsidRPr="00C5453F">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C5453F" w:rsidRDefault="00BA77BA" w:rsidP="009413EE">
            <w:pPr>
              <w:pStyle w:val="ConsPlusNormal"/>
              <w:rPr>
                <w:rFonts w:ascii="Times New Roman" w:hAnsi="Times New Roman" w:cs="Times New Roman"/>
                <w:sz w:val="24"/>
                <w:szCs w:val="24"/>
              </w:rPr>
            </w:pPr>
          </w:p>
        </w:tc>
        <w:tc>
          <w:tcPr>
            <w:tcW w:w="10435" w:type="dxa"/>
            <w:gridSpan w:val="4"/>
          </w:tcPr>
          <w:p w:rsidR="00BA77BA" w:rsidRPr="00C5453F" w:rsidRDefault="00BA77BA" w:rsidP="004055DA">
            <w:pPr>
              <w:autoSpaceDE w:val="0"/>
              <w:autoSpaceDN w:val="0"/>
              <w:adjustRightInd w:val="0"/>
              <w:jc w:val="both"/>
              <w:rPr>
                <w:sz w:val="24"/>
                <w:szCs w:val="24"/>
              </w:rPr>
            </w:pPr>
            <w:r w:rsidRPr="00C5453F">
              <w:rPr>
                <w:sz w:val="24"/>
                <w:szCs w:val="24"/>
              </w:rPr>
              <w:t xml:space="preserve">признать, что обстоятельства, препятствующие выполнению требований Федерального </w:t>
            </w:r>
            <w:hyperlink r:id="rId8" w:history="1">
              <w:r w:rsidRPr="00C5453F">
                <w:rPr>
                  <w:sz w:val="24"/>
                  <w:szCs w:val="24"/>
                </w:rPr>
                <w:t>закона</w:t>
              </w:r>
            </w:hyperlink>
            <w:r w:rsidRPr="00C5453F">
              <w:rPr>
                <w:sz w:val="24"/>
                <w:szCs w:val="24"/>
              </w:rPr>
              <w:t xml:space="preserve"> </w:t>
            </w:r>
            <w:r w:rsidRPr="00C5453F">
              <w:rPr>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sz w:val="24"/>
                <w:szCs w:val="24"/>
              </w:rPr>
              <w:t>и(</w:t>
            </w:r>
            <w:proofErr w:type="gramEnd"/>
            <w:r w:rsidRPr="00C5453F">
              <w:rPr>
                <w:sz w:val="24"/>
                <w:szCs w:val="24"/>
              </w:rPr>
              <w:t>или) пользоваться иностранными финансовыми инструментами», не являются объективными и уважительными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251" w:type="dxa"/>
            <w:gridSpan w:val="5"/>
          </w:tcPr>
          <w:p w:rsidR="00BA77BA" w:rsidRPr="00C5453F" w:rsidRDefault="00BA77BA" w:rsidP="004055DA">
            <w:pPr>
              <w:pStyle w:val="ConsPlusNormal"/>
              <w:jc w:val="both"/>
              <w:rPr>
                <w:rFonts w:ascii="Times New Roman" w:hAnsi="Times New Roman" w:cs="Times New Roman"/>
                <w:sz w:val="24"/>
                <w:szCs w:val="24"/>
              </w:rPr>
            </w:pPr>
          </w:p>
        </w:tc>
        <w:tc>
          <w:tcPr>
            <w:tcW w:w="9940" w:type="dxa"/>
          </w:tcPr>
          <w:p w:rsidR="00BA77BA" w:rsidRPr="00C5453F" w:rsidRDefault="00BA77BA" w:rsidP="00B36D7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val="restart"/>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val="restart"/>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tcPr>
          <w:p w:rsidR="00BA77BA" w:rsidRPr="009413EE" w:rsidRDefault="00BA77BA" w:rsidP="009413EE">
            <w:pPr>
              <w:rPr>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иные государственные органы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 их компетенцией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roofErr w:type="gramEnd"/>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w:t>
            </w:r>
            <w:r w:rsidRPr="009413EE">
              <w:rPr>
                <w:rFonts w:ascii="Times New Roman" w:hAnsi="Times New Roman" w:cs="Times New Roman"/>
                <w:sz w:val="24"/>
                <w:szCs w:val="24"/>
              </w:rPr>
              <w:lastRenderedPageBreak/>
              <w:t>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9413EE">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tcBorders>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val="restart"/>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tcPr>
          <w:p w:rsidR="00BA77BA" w:rsidRPr="009413EE" w:rsidRDefault="00BA77BA" w:rsidP="009413EE">
            <w:pPr>
              <w:rPr>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C80833" w:rsidRDefault="00BA77BA" w:rsidP="009413EE">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C80833" w:rsidRDefault="00BA77B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206" w:type="dxa"/>
            <w:gridSpan w:val="4"/>
          </w:tcPr>
          <w:p w:rsidR="00BA77BA" w:rsidRPr="00C80833" w:rsidRDefault="00BA77BA" w:rsidP="004055DA">
            <w:pPr>
              <w:pStyle w:val="ConsPlusNormal"/>
              <w:jc w:val="both"/>
              <w:rPr>
                <w:rFonts w:ascii="Times New Roman" w:hAnsi="Times New Roman" w:cs="Times New Roman"/>
                <w:sz w:val="24"/>
                <w:szCs w:val="24"/>
              </w:rPr>
            </w:pPr>
          </w:p>
        </w:tc>
        <w:tc>
          <w:tcPr>
            <w:tcW w:w="9985" w:type="dxa"/>
            <w:gridSpan w:val="2"/>
          </w:tcPr>
          <w:p w:rsidR="00BA77BA" w:rsidRPr="00C80833" w:rsidRDefault="00BA77BA" w:rsidP="00B36D7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206" w:type="dxa"/>
            <w:gridSpan w:val="4"/>
          </w:tcPr>
          <w:p w:rsidR="00BA77BA" w:rsidRPr="00C80833" w:rsidRDefault="00BA77BA" w:rsidP="004055DA">
            <w:pPr>
              <w:pStyle w:val="ConsPlusNormal"/>
              <w:jc w:val="both"/>
              <w:rPr>
                <w:rFonts w:ascii="Times New Roman" w:hAnsi="Times New Roman" w:cs="Times New Roman"/>
                <w:sz w:val="24"/>
                <w:szCs w:val="24"/>
              </w:rPr>
            </w:pPr>
          </w:p>
        </w:tc>
        <w:tc>
          <w:tcPr>
            <w:tcW w:w="9985" w:type="dxa"/>
            <w:gridSpan w:val="2"/>
          </w:tcPr>
          <w:p w:rsidR="00BA77BA" w:rsidRPr="00C80833" w:rsidRDefault="00BA77B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C80833" w:rsidRDefault="00BA77B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4055DA" w:rsidRDefault="00BA77BA" w:rsidP="004055DA">
            <w:pPr>
              <w:pStyle w:val="ConsPlusNormal"/>
              <w:jc w:val="both"/>
              <w:rPr>
                <w:rFonts w:ascii="Times New Roman" w:hAnsi="Times New Roman" w:cs="Times New Roman"/>
                <w:color w:val="00B0F0"/>
                <w:sz w:val="24"/>
                <w:szCs w:val="24"/>
              </w:rPr>
            </w:pPr>
          </w:p>
        </w:tc>
        <w:tc>
          <w:tcPr>
            <w:tcW w:w="9996" w:type="dxa"/>
            <w:gridSpan w:val="3"/>
          </w:tcPr>
          <w:p w:rsidR="00BA77BA" w:rsidRPr="00C80833" w:rsidRDefault="00BA77BA" w:rsidP="00C80833">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115" w:type="dxa"/>
            <w:gridSpan w:val="5"/>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установления комиссией признаков дисциплинарного проступка в действиях </w:t>
            </w:r>
            <w:r w:rsidRPr="009413EE">
              <w:rPr>
                <w:rFonts w:ascii="Times New Roman" w:hAnsi="Times New Roman" w:cs="Times New Roman"/>
                <w:sz w:val="24"/>
                <w:szCs w:val="24"/>
              </w:rPr>
              <w:lastRenderedPageBreak/>
              <w:t>(бездействии) гражданского служащего (П)</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435" w:type="dxa"/>
            <w:gridSpan w:val="4"/>
          </w:tcPr>
          <w:p w:rsidR="00BA77BA" w:rsidRPr="009413EE" w:rsidRDefault="00BA77BA"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2.9.5</w:t>
            </w:r>
          </w:p>
        </w:tc>
        <w:tc>
          <w:tcPr>
            <w:tcW w:w="11115" w:type="dxa"/>
            <w:gridSpan w:val="5"/>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DB3475">
        <w:trPr>
          <w:gridAfter w:val="1"/>
          <w:wAfter w:w="1276" w:type="dxa"/>
          <w:trHeight w:val="1621"/>
        </w:trPr>
        <w:tc>
          <w:tcPr>
            <w:tcW w:w="1076" w:type="dxa"/>
          </w:tcPr>
          <w:p w:rsidR="00BA77BA" w:rsidRPr="00C712F1" w:rsidRDefault="00BA77BA" w:rsidP="009413EE">
            <w:pPr>
              <w:pStyle w:val="ConsPlusNormal"/>
              <w:jc w:val="center"/>
              <w:rPr>
                <w:rFonts w:ascii="Times New Roman" w:hAnsi="Times New Roman" w:cs="Times New Roman"/>
                <w:color w:val="000000" w:themeColor="text1"/>
                <w:sz w:val="24"/>
                <w:szCs w:val="24"/>
              </w:rPr>
            </w:pPr>
            <w:r w:rsidRPr="00C712F1">
              <w:rPr>
                <w:rFonts w:ascii="Times New Roman" w:hAnsi="Times New Roman" w:cs="Times New Roman"/>
                <w:color w:val="000000" w:themeColor="text1"/>
                <w:sz w:val="24"/>
                <w:szCs w:val="24"/>
              </w:rPr>
              <w:t>2.9.6</w:t>
            </w:r>
          </w:p>
        </w:tc>
        <w:tc>
          <w:tcPr>
            <w:tcW w:w="13525" w:type="dxa"/>
            <w:gridSpan w:val="7"/>
          </w:tcPr>
          <w:p w:rsidR="001F345C" w:rsidRPr="00C712F1" w:rsidRDefault="00BA77BA" w:rsidP="001F345C">
            <w:pPr>
              <w:pStyle w:val="a5"/>
              <w:autoSpaceDE w:val="0"/>
              <w:autoSpaceDN w:val="0"/>
              <w:jc w:val="both"/>
              <w:rPr>
                <w:b/>
                <w:color w:val="000000" w:themeColor="text1"/>
                <w:sz w:val="24"/>
                <w:szCs w:val="24"/>
              </w:rPr>
            </w:pPr>
            <w:r w:rsidRPr="00C712F1">
              <w:rPr>
                <w:rFonts w:ascii="Times New Roman" w:hAnsi="Times New Roman" w:cs="Times New Roman"/>
                <w:color w:val="000000" w:themeColor="text1"/>
                <w:sz w:val="24"/>
                <w:szCs w:val="24"/>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w:t>
            </w:r>
            <w:r w:rsidR="001F345C" w:rsidRPr="00C712F1">
              <w:rPr>
                <w:rFonts w:ascii="Times New Roman" w:hAnsi="Times New Roman" w:cs="Times New Roman"/>
                <w:color w:val="000000" w:themeColor="text1"/>
                <w:sz w:val="24"/>
                <w:szCs w:val="24"/>
              </w:rPr>
              <w:t>.</w:t>
            </w:r>
            <w:r w:rsidR="001F345C" w:rsidRPr="00C712F1">
              <w:rPr>
                <w:b/>
                <w:color w:val="000000" w:themeColor="text1"/>
                <w:sz w:val="24"/>
                <w:szCs w:val="24"/>
              </w:rPr>
              <w:t xml:space="preserve"> </w:t>
            </w:r>
          </w:p>
          <w:p w:rsidR="001F345C" w:rsidRPr="00C712F1" w:rsidRDefault="001F345C" w:rsidP="001F345C">
            <w:pPr>
              <w:pStyle w:val="a5"/>
              <w:autoSpaceDE w:val="0"/>
              <w:autoSpaceDN w:val="0"/>
              <w:jc w:val="both"/>
              <w:rPr>
                <w:rFonts w:ascii="Times New Roman" w:hAnsi="Times New Roman"/>
                <w:b/>
                <w:color w:val="000000" w:themeColor="text1"/>
                <w:sz w:val="24"/>
                <w:szCs w:val="24"/>
              </w:rPr>
            </w:pPr>
            <w:r w:rsidRPr="00C712F1">
              <w:rPr>
                <w:rFonts w:ascii="Times New Roman" w:hAnsi="Times New Roman"/>
                <w:b/>
                <w:color w:val="000000" w:themeColor="text1"/>
                <w:sz w:val="24"/>
                <w:szCs w:val="24"/>
              </w:rPr>
              <w:t>Утверждено положение и состав комиссии по соблюдению требований к служебному поведению государственных гражданских служащих и урегулированию конфликта интересов, приказ от 2</w:t>
            </w:r>
            <w:r w:rsidR="00F8022A" w:rsidRPr="00C712F1">
              <w:rPr>
                <w:rFonts w:ascii="Times New Roman" w:hAnsi="Times New Roman"/>
                <w:b/>
                <w:color w:val="000000" w:themeColor="text1"/>
                <w:sz w:val="24"/>
                <w:szCs w:val="24"/>
              </w:rPr>
              <w:t>8.</w:t>
            </w:r>
            <w:r w:rsidRPr="00C712F1">
              <w:rPr>
                <w:rFonts w:ascii="Times New Roman" w:hAnsi="Times New Roman"/>
                <w:b/>
                <w:color w:val="000000" w:themeColor="text1"/>
                <w:sz w:val="24"/>
                <w:szCs w:val="24"/>
              </w:rPr>
              <w:t>09.201</w:t>
            </w:r>
            <w:r w:rsidR="00F8022A" w:rsidRPr="00C712F1">
              <w:rPr>
                <w:rFonts w:ascii="Times New Roman" w:hAnsi="Times New Roman"/>
                <w:b/>
                <w:color w:val="000000" w:themeColor="text1"/>
                <w:sz w:val="24"/>
                <w:szCs w:val="24"/>
              </w:rPr>
              <w:t>2</w:t>
            </w:r>
            <w:r w:rsidRPr="00C712F1">
              <w:rPr>
                <w:rFonts w:ascii="Times New Roman" w:hAnsi="Times New Roman"/>
                <w:b/>
                <w:color w:val="000000" w:themeColor="text1"/>
                <w:sz w:val="24"/>
                <w:szCs w:val="24"/>
              </w:rPr>
              <w:t xml:space="preserve"> № </w:t>
            </w:r>
            <w:r w:rsidR="00F8022A" w:rsidRPr="00C712F1">
              <w:rPr>
                <w:rFonts w:ascii="Times New Roman" w:hAnsi="Times New Roman"/>
                <w:b/>
                <w:color w:val="000000" w:themeColor="text1"/>
                <w:sz w:val="24"/>
                <w:szCs w:val="24"/>
              </w:rPr>
              <w:t>44</w:t>
            </w:r>
            <w:r w:rsidRPr="00C712F1">
              <w:rPr>
                <w:rFonts w:ascii="Times New Roman" w:hAnsi="Times New Roman"/>
                <w:b/>
                <w:color w:val="000000" w:themeColor="text1"/>
                <w:sz w:val="24"/>
                <w:szCs w:val="24"/>
              </w:rPr>
              <w:t xml:space="preserve"> (внесены изменения, </w:t>
            </w:r>
            <w:r w:rsidR="00F8022A" w:rsidRPr="00C712F1">
              <w:rPr>
                <w:rFonts w:ascii="Times New Roman" w:hAnsi="Times New Roman"/>
                <w:b/>
                <w:color w:val="000000" w:themeColor="text1"/>
                <w:sz w:val="24"/>
                <w:szCs w:val="24"/>
              </w:rPr>
              <w:t xml:space="preserve">приказ от 29.09.2014 № 79, </w:t>
            </w:r>
            <w:r w:rsidRPr="00C712F1">
              <w:rPr>
                <w:rFonts w:ascii="Times New Roman" w:hAnsi="Times New Roman"/>
                <w:b/>
                <w:color w:val="000000" w:themeColor="text1"/>
                <w:sz w:val="24"/>
                <w:szCs w:val="24"/>
              </w:rPr>
              <w:t>приказ от 29.05.2015 № 66, приказ от 16.12.2015 № 130</w:t>
            </w:r>
            <w:r w:rsidR="00F8022A" w:rsidRPr="00C712F1">
              <w:rPr>
                <w:rFonts w:ascii="Times New Roman" w:hAnsi="Times New Roman"/>
                <w:b/>
                <w:color w:val="000000" w:themeColor="text1"/>
                <w:sz w:val="24"/>
                <w:szCs w:val="24"/>
              </w:rPr>
              <w:t>, приказ от 12.08.2016 № 92</w:t>
            </w:r>
            <w:r w:rsidRPr="00C712F1">
              <w:rPr>
                <w:rFonts w:ascii="Times New Roman" w:hAnsi="Times New Roman"/>
                <w:b/>
                <w:color w:val="000000" w:themeColor="text1"/>
                <w:sz w:val="24"/>
                <w:szCs w:val="24"/>
              </w:rPr>
              <w:t>).</w:t>
            </w:r>
          </w:p>
          <w:p w:rsidR="00BA77BA" w:rsidRPr="00C712F1" w:rsidRDefault="00BA77BA" w:rsidP="001C6369">
            <w:pPr>
              <w:pStyle w:val="ConsPlusNormal"/>
              <w:jc w:val="both"/>
              <w:rPr>
                <w:rFonts w:ascii="Times New Roman" w:hAnsi="Times New Roman" w:cs="Times New Roman"/>
                <w:color w:val="000000" w:themeColor="text1"/>
                <w:sz w:val="24"/>
                <w:szCs w:val="24"/>
              </w:rPr>
            </w:pP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2.10. Правовое и </w:t>
      </w:r>
      <w:proofErr w:type="spellStart"/>
      <w:r w:rsidRPr="009413EE">
        <w:rPr>
          <w:rFonts w:ascii="Times New Roman" w:hAnsi="Times New Roman" w:cs="Times New Roman"/>
          <w:sz w:val="24"/>
          <w:szCs w:val="24"/>
        </w:rPr>
        <w:t>антикоррупционное</w:t>
      </w:r>
      <w:proofErr w:type="spellEnd"/>
      <w:r w:rsidRPr="009413EE">
        <w:rPr>
          <w:rFonts w:ascii="Times New Roman" w:hAnsi="Times New Roman" w:cs="Times New Roman"/>
          <w:sz w:val="24"/>
          <w:szCs w:val="24"/>
        </w:rPr>
        <w:t xml:space="preserve"> просвещение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77"/>
        <w:gridCol w:w="10237"/>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2.10.1</w:t>
            </w:r>
          </w:p>
        </w:tc>
        <w:tc>
          <w:tcPr>
            <w:tcW w:w="11114" w:type="dxa"/>
            <w:gridSpan w:val="2"/>
          </w:tcPr>
          <w:p w:rsidR="009413EE" w:rsidRPr="009413EE" w:rsidRDefault="009413EE"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001C6369" w:rsidRPr="000D3FE5">
              <w:rPr>
                <w:rFonts w:ascii="Times New Roman" w:hAnsi="Times New Roman" w:cs="Times New Roman"/>
                <w:sz w:val="24"/>
                <w:szCs w:val="24"/>
              </w:rPr>
              <w:t>государственн</w:t>
            </w:r>
            <w:r w:rsidR="001C6369">
              <w:rPr>
                <w:rFonts w:ascii="Times New Roman" w:hAnsi="Times New Roman" w:cs="Times New Roman"/>
                <w:sz w:val="24"/>
                <w:szCs w:val="24"/>
              </w:rPr>
              <w:t>ых</w:t>
            </w:r>
            <w:r w:rsidR="001C6369" w:rsidRPr="000D3FE5">
              <w:rPr>
                <w:rFonts w:ascii="Times New Roman" w:hAnsi="Times New Roman" w:cs="Times New Roman"/>
                <w:sz w:val="24"/>
                <w:szCs w:val="24"/>
              </w:rPr>
              <w:t xml:space="preserve"> органа</w:t>
            </w:r>
            <w:r w:rsidR="001C6369">
              <w:rPr>
                <w:rFonts w:ascii="Times New Roman" w:hAnsi="Times New Roman" w:cs="Times New Roman"/>
                <w:sz w:val="24"/>
                <w:szCs w:val="24"/>
              </w:rPr>
              <w:t>х</w:t>
            </w:r>
            <w:r w:rsidR="001C6369" w:rsidRPr="000D3FE5">
              <w:rPr>
                <w:rFonts w:ascii="Times New Roman" w:hAnsi="Times New Roman" w:cs="Times New Roman"/>
                <w:sz w:val="24"/>
                <w:szCs w:val="24"/>
              </w:rPr>
              <w:t xml:space="preserve"> Санкт-Петербурга</w:t>
            </w:r>
            <w:r w:rsidR="001C6369"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мероприятий правовой </w:t>
            </w:r>
            <w:r w:rsidR="003B436A">
              <w:rPr>
                <w:rFonts w:ascii="Times New Roman" w:hAnsi="Times New Roman" w:cs="Times New Roman"/>
                <w:sz w:val="24"/>
                <w:szCs w:val="24"/>
              </w:rPr>
              <w:br/>
            </w:r>
            <w:r w:rsidRPr="009413EE">
              <w:rPr>
                <w:rFonts w:ascii="Times New Roman" w:hAnsi="Times New Roman" w:cs="Times New Roman"/>
                <w:sz w:val="24"/>
                <w:szCs w:val="24"/>
              </w:rPr>
              <w:t>и антикоррупционной направленности с гражданскими служащими (П)</w:t>
            </w:r>
          </w:p>
        </w:tc>
        <w:tc>
          <w:tcPr>
            <w:tcW w:w="1134" w:type="dxa"/>
          </w:tcPr>
          <w:p w:rsidR="009413EE" w:rsidRPr="009413EE" w:rsidRDefault="00E00142"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276" w:type="dxa"/>
          </w:tcPr>
          <w:p w:rsidR="009413EE" w:rsidRPr="009413EE" w:rsidRDefault="009069C7"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64</w:t>
            </w:r>
          </w:p>
        </w:tc>
      </w:tr>
      <w:tr w:rsidR="009413EE" w:rsidRPr="009413EE" w:rsidTr="003B436A">
        <w:tc>
          <w:tcPr>
            <w:tcW w:w="1954" w:type="dxa"/>
            <w:gridSpan w:val="2"/>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134" w:type="dxa"/>
          </w:tcPr>
          <w:p w:rsidR="009413EE" w:rsidRPr="009413EE" w:rsidRDefault="00E00142"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9413EE"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134" w:type="dxa"/>
          </w:tcPr>
          <w:p w:rsidR="009413EE"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консультации гражданских служащих на тему антикоррупционного поведения</w:t>
            </w:r>
          </w:p>
        </w:tc>
        <w:tc>
          <w:tcPr>
            <w:tcW w:w="1134" w:type="dxa"/>
          </w:tcPr>
          <w:p w:rsidR="009413EE" w:rsidRPr="007C4A52" w:rsidRDefault="00E00142"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Pr>
          <w:p w:rsidR="009413EE" w:rsidRPr="000E065C" w:rsidRDefault="009069C7"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иные мероприятия (при наличии мероприятий указать их количество и описать)</w:t>
            </w:r>
          </w:p>
        </w:tc>
        <w:tc>
          <w:tcPr>
            <w:tcW w:w="1134" w:type="dxa"/>
          </w:tcPr>
          <w:p w:rsidR="009413EE" w:rsidRPr="009413EE" w:rsidRDefault="00E00142" w:rsidP="00BC4223">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9413EE" w:rsidRPr="000E065C" w:rsidRDefault="009069C7" w:rsidP="00BC4223">
            <w:pPr>
              <w:pStyle w:val="ConsPlusNormal"/>
              <w:jc w:val="center"/>
              <w:rPr>
                <w:rFonts w:ascii="Times New Roman" w:hAnsi="Times New Roman" w:cs="Times New Roman"/>
                <w:sz w:val="24"/>
                <w:szCs w:val="24"/>
              </w:rPr>
            </w:pPr>
            <w:r>
              <w:rPr>
                <w:rFonts w:ascii="Times New Roman" w:hAnsi="Times New Roman" w:cs="Times New Roman"/>
                <w:sz w:val="24"/>
                <w:szCs w:val="24"/>
              </w:rPr>
              <w:t>39</w:t>
            </w:r>
          </w:p>
        </w:tc>
      </w:tr>
      <w:tr w:rsidR="009413EE" w:rsidRPr="009413EE" w:rsidTr="00574D1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3524" w:type="dxa"/>
            <w:gridSpan w:val="4"/>
          </w:tcPr>
          <w:p w:rsidR="00D83D8B" w:rsidRDefault="009413EE" w:rsidP="00BC4223">
            <w:pPr>
              <w:pStyle w:val="a5"/>
              <w:jc w:val="both"/>
              <w:rPr>
                <w:sz w:val="24"/>
                <w:szCs w:val="24"/>
              </w:rPr>
            </w:pPr>
            <w:r w:rsidRPr="009413EE">
              <w:rPr>
                <w:rFonts w:ascii="Times New Roman" w:hAnsi="Times New Roman" w:cs="Times New Roman"/>
                <w:sz w:val="24"/>
                <w:szCs w:val="24"/>
              </w:rPr>
              <w:t xml:space="preserve">Наличие в </w:t>
            </w:r>
            <w:r w:rsidR="00A025EC" w:rsidRPr="000D3FE5">
              <w:rPr>
                <w:rFonts w:ascii="Times New Roman" w:hAnsi="Times New Roman" w:cs="Times New Roman"/>
                <w:sz w:val="24"/>
                <w:szCs w:val="24"/>
              </w:rPr>
              <w:t>государственно</w:t>
            </w:r>
            <w:r w:rsidR="00A025EC">
              <w:rPr>
                <w:rFonts w:ascii="Times New Roman" w:hAnsi="Times New Roman" w:cs="Times New Roman"/>
                <w:sz w:val="24"/>
                <w:szCs w:val="24"/>
              </w:rPr>
              <w:t>м органе</w:t>
            </w:r>
            <w:r w:rsidR="00A025EC" w:rsidRPr="000D3FE5">
              <w:rPr>
                <w:rFonts w:ascii="Times New Roman" w:hAnsi="Times New Roman" w:cs="Times New Roman"/>
                <w:sz w:val="24"/>
                <w:szCs w:val="24"/>
              </w:rPr>
              <w:t xml:space="preserve"> Санкт-Петербурга</w:t>
            </w:r>
            <w:r w:rsidR="00A025E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стендов, отражающих актуальные вопросы профилактики </w:t>
            </w:r>
            <w:r w:rsidR="003B436A">
              <w:rPr>
                <w:rFonts w:ascii="Times New Roman" w:hAnsi="Times New Roman" w:cs="Times New Roman"/>
                <w:sz w:val="24"/>
                <w:szCs w:val="24"/>
              </w:rPr>
              <w:br/>
            </w:r>
            <w:r w:rsidRPr="009413EE">
              <w:rPr>
                <w:rFonts w:ascii="Times New Roman" w:hAnsi="Times New Roman" w:cs="Times New Roman"/>
                <w:sz w:val="24"/>
                <w:szCs w:val="24"/>
              </w:rPr>
              <w:lastRenderedPageBreak/>
              <w:t>и противодействия коррупции, частота обновления информации на данных стендах (ИМ)</w:t>
            </w:r>
            <w:r w:rsidR="00BC4223">
              <w:rPr>
                <w:rFonts w:ascii="Times New Roman" w:hAnsi="Times New Roman" w:cs="Times New Roman"/>
                <w:sz w:val="24"/>
                <w:szCs w:val="24"/>
              </w:rPr>
              <w:t>.</w:t>
            </w:r>
            <w:r w:rsidR="00D83D8B">
              <w:rPr>
                <w:sz w:val="24"/>
                <w:szCs w:val="24"/>
              </w:rPr>
              <w:t xml:space="preserve">     </w:t>
            </w:r>
          </w:p>
          <w:p w:rsidR="00A54B44" w:rsidRPr="00C67418" w:rsidRDefault="00D83D8B" w:rsidP="00BC4223">
            <w:pPr>
              <w:pStyle w:val="a5"/>
              <w:jc w:val="both"/>
              <w:rPr>
                <w:rFonts w:ascii="Times New Roman" w:hAnsi="Times New Roman"/>
                <w:b/>
                <w:sz w:val="24"/>
                <w:szCs w:val="24"/>
              </w:rPr>
            </w:pPr>
            <w:proofErr w:type="gramStart"/>
            <w:r w:rsidRPr="00C67418">
              <w:rPr>
                <w:b/>
                <w:sz w:val="24"/>
                <w:szCs w:val="24"/>
              </w:rPr>
              <w:t xml:space="preserve">В здании инспекции имеются 3 информационных стенда, на которых размещается информация по профилактике </w:t>
            </w:r>
            <w:r w:rsidR="007C4A52">
              <w:rPr>
                <w:b/>
                <w:sz w:val="24"/>
                <w:szCs w:val="24"/>
              </w:rPr>
              <w:t xml:space="preserve">противодействия </w:t>
            </w:r>
            <w:r w:rsidRPr="00C67418">
              <w:rPr>
                <w:b/>
                <w:sz w:val="24"/>
                <w:szCs w:val="24"/>
              </w:rPr>
              <w:t xml:space="preserve"> коррупции, обновление происходит по мере поступления обновленной информации.   </w:t>
            </w:r>
            <w:proofErr w:type="gramEnd"/>
          </w:p>
          <w:p w:rsidR="009413EE" w:rsidRPr="009413EE" w:rsidRDefault="009413EE" w:rsidP="00D83D8B">
            <w:pPr>
              <w:pStyle w:val="a5"/>
              <w:jc w:val="both"/>
              <w:rPr>
                <w:rFonts w:ascii="Times New Roman" w:hAnsi="Times New Roman" w:cs="Times New Roman"/>
                <w:sz w:val="24"/>
                <w:szCs w:val="24"/>
              </w:rPr>
            </w:pPr>
          </w:p>
        </w:tc>
      </w:tr>
    </w:tbl>
    <w:p w:rsidR="009413EE" w:rsidRPr="009413EE" w:rsidRDefault="009413EE" w:rsidP="009413EE">
      <w:pPr>
        <w:pStyle w:val="ConsPlusNormal"/>
        <w:rPr>
          <w:rFonts w:ascii="Times New Roman" w:hAnsi="Times New Roman" w:cs="Times New Roman"/>
          <w:sz w:val="24"/>
          <w:szCs w:val="24"/>
        </w:rPr>
      </w:pPr>
    </w:p>
    <w:p w:rsidR="00BF5066" w:rsidRDefault="00BF5066"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2.11. Сведения об исполнении установленного порядка сообщения государственными гражданскими служащими Санкт-Петербурга </w:t>
      </w:r>
      <w:r w:rsidR="003B436A">
        <w:rPr>
          <w:rFonts w:ascii="Times New Roman" w:hAnsi="Times New Roman" w:cs="Times New Roman"/>
          <w:sz w:val="24"/>
          <w:szCs w:val="24"/>
        </w:rPr>
        <w:br/>
      </w:r>
      <w:r w:rsidRPr="00A025EC">
        <w:rPr>
          <w:rFonts w:ascii="Times New Roman" w:hAnsi="Times New Roman" w:cs="Times New Roman"/>
          <w:sz w:val="24"/>
          <w:szCs w:val="24"/>
        </w:rPr>
        <w:t>о получении подарка</w:t>
      </w:r>
    </w:p>
    <w:p w:rsidR="00B263D3" w:rsidRPr="00A025EC" w:rsidRDefault="00B263D3" w:rsidP="007F739D">
      <w:pPr>
        <w:pStyle w:val="ConsPlusNormal"/>
        <w:ind w:firstLine="709"/>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1</w:t>
            </w:r>
          </w:p>
        </w:tc>
        <w:tc>
          <w:tcPr>
            <w:tcW w:w="1111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13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1276"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585AD9"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114" w:type="dxa"/>
          </w:tcPr>
          <w:p w:rsidR="00BF5066" w:rsidRPr="00A025EC" w:rsidRDefault="00BF5066" w:rsidP="00BF5066">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2.11.4</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2.11.9</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BF5066" w:rsidRPr="00A025EC" w:rsidRDefault="00BF5066" w:rsidP="007F739D">
      <w:pPr>
        <w:pStyle w:val="ConsPlusNormal"/>
        <w:ind w:firstLine="709"/>
        <w:jc w:val="both"/>
        <w:rPr>
          <w:rFonts w:ascii="Times New Roman" w:hAnsi="Times New Roman" w:cs="Times New Roman"/>
          <w:sz w:val="24"/>
          <w:szCs w:val="24"/>
        </w:rPr>
      </w:pPr>
    </w:p>
    <w:p w:rsidR="009413EE" w:rsidRPr="009413EE" w:rsidRDefault="009413EE"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2.1</w:t>
      </w:r>
      <w:r w:rsidR="00585AD9" w:rsidRPr="00A025EC">
        <w:rPr>
          <w:rFonts w:ascii="Times New Roman" w:hAnsi="Times New Roman" w:cs="Times New Roman"/>
          <w:sz w:val="24"/>
          <w:szCs w:val="24"/>
        </w:rPr>
        <w:t>2</w:t>
      </w:r>
      <w:r w:rsidRPr="00A025EC">
        <w:rPr>
          <w:rFonts w:ascii="Times New Roman" w:hAnsi="Times New Roman" w:cs="Times New Roman"/>
          <w:sz w:val="24"/>
          <w:szCs w:val="24"/>
        </w:rPr>
        <w:t xml:space="preserve">.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81"/>
        <w:gridCol w:w="1134"/>
        <w:gridCol w:w="1209"/>
      </w:tblGrid>
      <w:tr w:rsidR="009413EE" w:rsidRPr="009413EE" w:rsidTr="007F4449">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81"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09"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574D1B">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.1</w:t>
            </w:r>
          </w:p>
        </w:tc>
        <w:tc>
          <w:tcPr>
            <w:tcW w:w="1352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r w:rsidR="00D83D8B">
              <w:rPr>
                <w:rFonts w:ascii="Times New Roman" w:hAnsi="Times New Roman" w:cs="Times New Roman"/>
                <w:sz w:val="24"/>
                <w:szCs w:val="24"/>
              </w:rPr>
              <w:t>.</w:t>
            </w:r>
            <w:r w:rsidR="00D83D8B" w:rsidRPr="001E7456">
              <w:rPr>
                <w:b/>
                <w:sz w:val="24"/>
                <w:szCs w:val="24"/>
              </w:rPr>
              <w:t xml:space="preserve"> Проблем нет.</w:t>
            </w:r>
          </w:p>
        </w:tc>
      </w:tr>
      <w:tr w:rsidR="009413EE" w:rsidRPr="009413EE" w:rsidTr="00DB3475">
        <w:trPr>
          <w:trHeight w:val="912"/>
        </w:trPr>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.2</w:t>
            </w:r>
          </w:p>
        </w:tc>
        <w:tc>
          <w:tcPr>
            <w:tcW w:w="13524" w:type="dxa"/>
            <w:gridSpan w:val="3"/>
          </w:tcPr>
          <w:p w:rsidR="00D83D8B" w:rsidRDefault="009413EE" w:rsidP="00D83D8B">
            <w:pPr>
              <w:jc w:val="both"/>
              <w:rPr>
                <w:sz w:val="24"/>
                <w:szCs w:val="24"/>
              </w:rPr>
            </w:pPr>
            <w:r w:rsidRPr="009413EE">
              <w:rPr>
                <w:sz w:val="24"/>
                <w:szCs w:val="24"/>
              </w:rPr>
              <w:t xml:space="preserve">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w:t>
            </w:r>
            <w:r w:rsidR="001B23E2">
              <w:rPr>
                <w:sz w:val="24"/>
                <w:szCs w:val="24"/>
              </w:rPr>
              <w:t>государственных органах Санкт-Петербурга</w:t>
            </w:r>
            <w:r w:rsidRPr="009413EE">
              <w:rPr>
                <w:sz w:val="24"/>
                <w:szCs w:val="24"/>
              </w:rPr>
              <w:t xml:space="preserve"> (ИМ)</w:t>
            </w:r>
            <w:r w:rsidR="00D83D8B">
              <w:rPr>
                <w:sz w:val="24"/>
                <w:szCs w:val="24"/>
              </w:rPr>
              <w:t>.</w:t>
            </w:r>
          </w:p>
          <w:p w:rsidR="00D83D8B" w:rsidRPr="001E7456" w:rsidRDefault="00D83D8B" w:rsidP="00D83D8B">
            <w:pPr>
              <w:jc w:val="both"/>
              <w:rPr>
                <w:b/>
                <w:sz w:val="24"/>
                <w:szCs w:val="24"/>
              </w:rPr>
            </w:pPr>
            <w:r w:rsidRPr="001E7456">
              <w:rPr>
                <w:b/>
                <w:sz w:val="24"/>
                <w:szCs w:val="24"/>
              </w:rPr>
              <w:t xml:space="preserve"> Предложений не</w:t>
            </w:r>
            <w:r>
              <w:rPr>
                <w:b/>
                <w:sz w:val="24"/>
                <w:szCs w:val="24"/>
              </w:rPr>
              <w:t>т</w:t>
            </w:r>
            <w:r w:rsidRPr="001E7456">
              <w:rPr>
                <w:b/>
                <w:sz w:val="24"/>
                <w:szCs w:val="24"/>
              </w:rPr>
              <w:t xml:space="preserve">. </w:t>
            </w:r>
          </w:p>
          <w:p w:rsidR="009413EE" w:rsidRPr="009413EE" w:rsidRDefault="009413EE" w:rsidP="001B23E2">
            <w:pPr>
              <w:pStyle w:val="ConsPlusNormal"/>
              <w:jc w:val="both"/>
              <w:rPr>
                <w:rFonts w:ascii="Times New Roman" w:hAnsi="Times New Roman" w:cs="Times New Roman"/>
                <w:sz w:val="24"/>
                <w:szCs w:val="24"/>
              </w:rPr>
            </w:pPr>
          </w:p>
        </w:tc>
      </w:tr>
    </w:tbl>
    <w:p w:rsidR="005A4429" w:rsidRDefault="005A4429" w:rsidP="007A037F">
      <w:pPr>
        <w:pStyle w:val="ConsPlusNormal"/>
        <w:ind w:firstLine="709"/>
        <w:jc w:val="both"/>
        <w:rPr>
          <w:rFonts w:ascii="Times New Roman" w:hAnsi="Times New Roman" w:cs="Times New Roman"/>
          <w:sz w:val="24"/>
          <w:szCs w:val="24"/>
        </w:rPr>
      </w:pPr>
      <w:bookmarkStart w:id="5" w:name="P2538"/>
      <w:bookmarkEnd w:id="5"/>
    </w:p>
    <w:p w:rsidR="00E05D5E" w:rsidRDefault="00E05D5E" w:rsidP="00E05D5E">
      <w:pPr>
        <w:pStyle w:val="ConsPlusNormal"/>
        <w:ind w:firstLine="709"/>
        <w:jc w:val="both"/>
        <w:rPr>
          <w:rFonts w:ascii="Times New Roman" w:hAnsi="Times New Roman" w:cs="Times New Roman"/>
          <w:sz w:val="24"/>
          <w:szCs w:val="24"/>
        </w:rPr>
      </w:pPr>
      <w:bookmarkStart w:id="6" w:name="P4643"/>
      <w:bookmarkEnd w:id="6"/>
      <w:r>
        <w:rPr>
          <w:rFonts w:ascii="Times New Roman" w:hAnsi="Times New Roman" w:cs="Times New Roman"/>
          <w:sz w:val="24"/>
          <w:szCs w:val="24"/>
        </w:rPr>
        <w:t>Раздел 9. Реализация антикоррупционной политики в сфере закупок товаров, работ, услуг для обеспечения государственных нужд</w:t>
      </w:r>
    </w:p>
    <w:p w:rsidR="00E05D5E" w:rsidRDefault="00E05D5E" w:rsidP="00E05D5E">
      <w:pPr>
        <w:pStyle w:val="ConsPlusNormal"/>
        <w:rPr>
          <w:rFonts w:ascii="Times New Roman" w:hAnsi="Times New Roman" w:cs="Times New Roman"/>
          <w:sz w:val="24"/>
          <w:szCs w:val="24"/>
        </w:rPr>
      </w:pPr>
    </w:p>
    <w:p w:rsidR="00E05D5E" w:rsidRDefault="00E05D5E" w:rsidP="00E05D5E">
      <w:pPr>
        <w:ind w:firstLine="709"/>
        <w:jc w:val="both"/>
        <w:rPr>
          <w:sz w:val="24"/>
          <w:szCs w:val="18"/>
        </w:rPr>
      </w:pPr>
      <w:r>
        <w:rPr>
          <w:sz w:val="24"/>
          <w:szCs w:val="24"/>
        </w:rPr>
        <w:t xml:space="preserve">Подраздел 9.1. </w:t>
      </w:r>
      <w:r>
        <w:rPr>
          <w:sz w:val="24"/>
          <w:szCs w:val="18"/>
        </w:rPr>
        <w:t>Соблюдение требований к участникам закупки</w:t>
      </w:r>
    </w:p>
    <w:p w:rsidR="00E05D5E" w:rsidRDefault="00E05D5E" w:rsidP="00E05D5E">
      <w:pPr>
        <w:ind w:firstLine="567"/>
        <w:jc w:val="both"/>
        <w:rPr>
          <w:b/>
          <w:sz w:val="24"/>
          <w:szCs w:val="18"/>
        </w:rPr>
      </w:pP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124"/>
        <w:gridCol w:w="9074"/>
        <w:gridCol w:w="1134"/>
        <w:gridCol w:w="1134"/>
      </w:tblGrid>
      <w:tr w:rsidR="00E05D5E" w:rsidTr="007F4449">
        <w:trPr>
          <w:trHeight w:val="186"/>
        </w:trPr>
        <w:tc>
          <w:tcPr>
            <w:tcW w:w="1135"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1198" w:type="dxa"/>
            <w:gridSpan w:val="2"/>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E05D5E" w:rsidRDefault="00E05D5E" w:rsidP="00A16940">
            <w:pPr>
              <w:spacing w:line="256" w:lineRule="auto"/>
              <w:jc w:val="center"/>
              <w:rPr>
                <w:sz w:val="24"/>
                <w:szCs w:val="24"/>
                <w:lang w:eastAsia="en-US"/>
              </w:rPr>
            </w:pPr>
            <w:r>
              <w:rPr>
                <w:sz w:val="24"/>
                <w:szCs w:val="24"/>
                <w:lang w:eastAsia="en-US"/>
              </w:rPr>
              <w:t>4</w:t>
            </w:r>
          </w:p>
        </w:tc>
      </w:tr>
      <w:tr w:rsidR="00E05D5E" w:rsidTr="007F4449">
        <w:tc>
          <w:tcPr>
            <w:tcW w:w="1135" w:type="dxa"/>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9.1.1</w:t>
            </w:r>
          </w:p>
        </w:tc>
        <w:tc>
          <w:tcPr>
            <w:tcW w:w="11198" w:type="dxa"/>
            <w:gridSpan w:val="2"/>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w:t>
            </w:r>
            <w:r>
              <w:rPr>
                <w:rFonts w:ascii="Times New Roman" w:hAnsi="Times New Roman"/>
                <w:sz w:val="24"/>
                <w:szCs w:val="24"/>
                <w:lang w:eastAsia="en-US"/>
              </w:rPr>
              <w:br/>
              <w:t xml:space="preserve">«О контрактной системе в сфере закупок товаров, работ, услуг для обеспечения государственных </w:t>
            </w:r>
            <w:r>
              <w:rPr>
                <w:rFonts w:ascii="Times New Roman" w:hAnsi="Times New Roman"/>
                <w:sz w:val="24"/>
                <w:szCs w:val="24"/>
                <w:lang w:eastAsia="en-US"/>
              </w:rPr>
              <w:br/>
              <w:t>и муниципальных нужд»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заказчика</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i/>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член комиссии </w:t>
            </w:r>
            <w:r>
              <w:rPr>
                <w:rFonts w:ascii="Times New Roman" w:hAnsi="Times New Roman"/>
                <w:sz w:val="24"/>
                <w:szCs w:val="24"/>
                <w:lang w:eastAsia="en-US"/>
              </w:rPr>
              <w:br/>
              <w:t xml:space="preserve">по </w:t>
            </w:r>
            <w:r>
              <w:rPr>
                <w:rFonts w:ascii="Times New Roman" w:hAnsi="Times New Roman"/>
                <w:sz w:val="24"/>
                <w:szCs w:val="24"/>
                <w:lang w:eastAsia="en-US"/>
              </w:rPr>
              <w:lastRenderedPageBreak/>
              <w:t>осуществлению закупок</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lastRenderedPageBreak/>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w:t>
            </w:r>
            <w:r>
              <w:rPr>
                <w:rFonts w:ascii="Times New Roman" w:hAnsi="Times New Roman"/>
                <w:sz w:val="24"/>
                <w:szCs w:val="24"/>
                <w:lang w:eastAsia="en-US"/>
              </w:rPr>
              <w:lastRenderedPageBreak/>
              <w:t xml:space="preserve">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bookmarkStart w:id="7" w:name="P4828"/>
            <w:bookmarkStart w:id="8" w:name="P4899"/>
            <w:bookmarkStart w:id="9" w:name="P5037"/>
            <w:bookmarkEnd w:id="7"/>
            <w:bookmarkEnd w:id="8"/>
            <w:bookmarkEnd w:id="9"/>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контрактной службы заказчика</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состоит в браке с физическими лицами, в том числе зарегистрированными                               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и нисходящей линии (родителями и детьми, дедушкой, бабушкой и внуками), полнородными и не</w:t>
            </w:r>
            <w:r w:rsidR="009069C7">
              <w:rPr>
                <w:rFonts w:ascii="Times New Roman" w:hAnsi="Times New Roman"/>
                <w:sz w:val="24"/>
                <w:szCs w:val="24"/>
                <w:lang w:eastAsia="en-US"/>
              </w:rPr>
              <w:t xml:space="preserve"> </w:t>
            </w:r>
            <w:r>
              <w:rPr>
                <w:rFonts w:ascii="Times New Roman" w:hAnsi="Times New Roman"/>
                <w:sz w:val="24"/>
                <w:szCs w:val="24"/>
                <w:lang w:eastAsia="en-US"/>
              </w:rPr>
              <w:t xml:space="preserve">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контрактный управляющий</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i/>
                <w:sz w:val="24"/>
                <w:szCs w:val="24"/>
                <w:lang w:eastAsia="en-US"/>
              </w:rPr>
              <w:t>(при наличии показателя - указать конкретную ситуацию)</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7F4449">
            <w:pPr>
              <w:pStyle w:val="a5"/>
              <w:autoSpaceDE w:val="0"/>
              <w:autoSpaceDN w:val="0"/>
              <w:spacing w:line="256" w:lineRule="auto"/>
              <w:ind w:left="-108" w:right="-108"/>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7F4449">
            <w:pPr>
              <w:pStyle w:val="a5"/>
              <w:autoSpaceDE w:val="0"/>
              <w:autoSpaceDN w:val="0"/>
              <w:spacing w:line="256" w:lineRule="auto"/>
              <w:rPr>
                <w:rFonts w:ascii="Times New Roman" w:hAnsi="Times New Roman"/>
                <w:sz w:val="24"/>
                <w:szCs w:val="24"/>
                <w:lang w:eastAsia="en-US"/>
              </w:rPr>
            </w:pP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и нисходящей линии (родителями и детьми, дедушкой, бабушкой и внуками), полнородными и не</w:t>
            </w:r>
            <w:r w:rsidR="009069C7">
              <w:rPr>
                <w:rFonts w:ascii="Times New Roman" w:hAnsi="Times New Roman"/>
                <w:sz w:val="24"/>
                <w:szCs w:val="24"/>
                <w:lang w:eastAsia="en-US"/>
              </w:rPr>
              <w:t xml:space="preserve"> </w:t>
            </w:r>
            <w:r>
              <w:rPr>
                <w:rFonts w:ascii="Times New Roman" w:hAnsi="Times New Roman"/>
                <w:sz w:val="24"/>
                <w:szCs w:val="24"/>
                <w:lang w:eastAsia="en-US"/>
              </w:rPr>
              <w:t xml:space="preserve">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9.1.2</w:t>
            </w:r>
          </w:p>
        </w:tc>
        <w:tc>
          <w:tcPr>
            <w:tcW w:w="11198" w:type="dxa"/>
            <w:gridSpan w:val="2"/>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Принятые меры по результатам </w:t>
            </w:r>
            <w:proofErr w:type="gramStart"/>
            <w:r>
              <w:rPr>
                <w:rFonts w:ascii="Times New Roman" w:hAnsi="Times New Roman"/>
                <w:sz w:val="24"/>
                <w:szCs w:val="24"/>
                <w:lang w:eastAsia="en-US"/>
              </w:rPr>
              <w:t>установления факта наличия конфликта интересов</w:t>
            </w:r>
            <w:proofErr w:type="gramEnd"/>
            <w:r>
              <w:rPr>
                <w:rFonts w:ascii="Times New Roman" w:hAnsi="Times New Roman"/>
                <w:sz w:val="24"/>
                <w:szCs w:val="24"/>
                <w:lang w:eastAsia="en-US"/>
              </w:rPr>
              <w:t xml:space="preserve"> между участниками закупок и заказчиков (ИМ)</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9.1.3</w:t>
            </w:r>
          </w:p>
        </w:tc>
        <w:tc>
          <w:tcPr>
            <w:tcW w:w="11198" w:type="dxa"/>
            <w:gridSpan w:val="2"/>
            <w:tcBorders>
              <w:top w:val="single" w:sz="4" w:space="0" w:color="auto"/>
              <w:left w:val="single" w:sz="4" w:space="0" w:color="auto"/>
              <w:bottom w:val="single" w:sz="4" w:space="0" w:color="auto"/>
              <w:right w:val="single" w:sz="4" w:space="0" w:color="auto"/>
            </w:tcBorders>
            <w:hideMark/>
          </w:tcPr>
          <w:p w:rsidR="009116F8" w:rsidRPr="009116F8" w:rsidRDefault="00E05D5E" w:rsidP="009116F8">
            <w:pPr>
              <w:tabs>
                <w:tab w:val="left" w:pos="630"/>
              </w:tabs>
              <w:jc w:val="both"/>
              <w:rPr>
                <w:b/>
                <w:sz w:val="24"/>
                <w:szCs w:val="24"/>
              </w:rPr>
            </w:pPr>
            <w:r>
              <w:rPr>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r w:rsidR="009116F8">
              <w:rPr>
                <w:sz w:val="24"/>
                <w:szCs w:val="24"/>
                <w:lang w:eastAsia="en-US"/>
              </w:rPr>
              <w:t>.</w:t>
            </w:r>
            <w:r w:rsidR="009116F8">
              <w:rPr>
                <w:sz w:val="28"/>
                <w:szCs w:val="28"/>
              </w:rPr>
              <w:t xml:space="preserve"> </w:t>
            </w:r>
            <w:r w:rsidR="009116F8" w:rsidRPr="009116F8">
              <w:rPr>
                <w:b/>
                <w:sz w:val="24"/>
                <w:szCs w:val="24"/>
              </w:rPr>
              <w:t>При проведении закупок проверяются сведения на предмет отсутствия конфликта интересов (родственных связей, близкого родства, владения акциями</w:t>
            </w:r>
            <w:r w:rsidR="009116F8">
              <w:rPr>
                <w:b/>
                <w:sz w:val="24"/>
                <w:szCs w:val="24"/>
              </w:rPr>
              <w:t>,</w:t>
            </w:r>
            <w:r w:rsidR="009116F8" w:rsidRPr="009116F8">
              <w:rPr>
                <w:b/>
                <w:sz w:val="24"/>
                <w:szCs w:val="24"/>
              </w:rPr>
              <w:t xml:space="preserve"> прямое и косвенное) между участниками закупки и членами комиссии по осуществлению закупок</w:t>
            </w:r>
            <w:r w:rsidR="009116F8">
              <w:rPr>
                <w:b/>
                <w:sz w:val="24"/>
                <w:szCs w:val="24"/>
              </w:rPr>
              <w:t>, а также</w:t>
            </w:r>
            <w:r w:rsidR="009116F8" w:rsidRPr="009116F8">
              <w:rPr>
                <w:b/>
                <w:sz w:val="24"/>
                <w:szCs w:val="24"/>
              </w:rPr>
              <w:t xml:space="preserve"> </w:t>
            </w:r>
            <w:r w:rsidR="009116F8">
              <w:rPr>
                <w:b/>
                <w:sz w:val="24"/>
                <w:szCs w:val="24"/>
              </w:rPr>
              <w:t>руководством Инспекции.</w:t>
            </w:r>
          </w:p>
          <w:p w:rsidR="00E05D5E" w:rsidRDefault="00E05D5E" w:rsidP="009116F8">
            <w:pPr>
              <w:tabs>
                <w:tab w:val="left" w:pos="630"/>
              </w:tabs>
              <w:jc w:val="both"/>
              <w:rPr>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A16940">
            <w:pPr>
              <w:pStyle w:val="a5"/>
              <w:autoSpaceDE w:val="0"/>
              <w:autoSpaceDN w:val="0"/>
              <w:spacing w:line="256" w:lineRule="auto"/>
              <w:ind w:left="-108" w:right="-108"/>
              <w:jc w:val="center"/>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A16940">
            <w:pPr>
              <w:pStyle w:val="a5"/>
              <w:autoSpaceDE w:val="0"/>
              <w:autoSpaceDN w:val="0"/>
              <w:spacing w:line="256" w:lineRule="auto"/>
              <w:jc w:val="center"/>
              <w:rPr>
                <w:rFonts w:ascii="Times New Roman" w:hAnsi="Times New Roman"/>
                <w:sz w:val="24"/>
                <w:szCs w:val="24"/>
                <w:lang w:eastAsia="en-US"/>
              </w:rPr>
            </w:pPr>
          </w:p>
        </w:tc>
      </w:tr>
    </w:tbl>
    <w:p w:rsidR="00FD102A" w:rsidRDefault="00FD102A" w:rsidP="009413EE">
      <w:pPr>
        <w:pStyle w:val="ConsPlusNormal"/>
        <w:ind w:firstLine="540"/>
        <w:jc w:val="both"/>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Раздел 12. Коррупционные правонарушения</w:t>
      </w:r>
    </w:p>
    <w:p w:rsidR="00FD102A" w:rsidRDefault="00FD102A" w:rsidP="009413EE">
      <w:pPr>
        <w:pStyle w:val="ConsPlusNormal"/>
        <w:ind w:firstLine="540"/>
        <w:jc w:val="both"/>
        <w:rPr>
          <w:rFonts w:ascii="Times New Roman" w:hAnsi="Times New Roman" w:cs="Times New Roman"/>
          <w:sz w:val="24"/>
          <w:szCs w:val="24"/>
        </w:rPr>
      </w:pPr>
      <w:bookmarkStart w:id="10" w:name="P5039"/>
      <w:bookmarkStart w:id="11" w:name="P5136"/>
      <w:bookmarkEnd w:id="10"/>
      <w:bookmarkEnd w:id="11"/>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tbl>
      <w:tblPr>
        <w:tblW w:w="14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340"/>
        <w:gridCol w:w="438"/>
        <w:gridCol w:w="10403"/>
        <w:gridCol w:w="1134"/>
        <w:gridCol w:w="1134"/>
      </w:tblGrid>
      <w:tr w:rsidR="009413EE" w:rsidRPr="009413EE" w:rsidTr="007F4449">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81"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7F4449">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12.2.1</w:t>
            </w:r>
          </w:p>
        </w:tc>
        <w:tc>
          <w:tcPr>
            <w:tcW w:w="11181"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417" w:type="dxa"/>
            <w:gridSpan w:val="2"/>
            <w:vMerge w:val="restart"/>
            <w:vAlign w:val="center"/>
          </w:tcPr>
          <w:p w:rsidR="009413EE" w:rsidRPr="009413EE" w:rsidRDefault="009413EE" w:rsidP="001A383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841" w:type="dxa"/>
            <w:gridSpan w:val="2"/>
          </w:tcPr>
          <w:p w:rsidR="009413EE" w:rsidRPr="009413EE" w:rsidRDefault="009413EE" w:rsidP="001A383B">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9" w:history="1">
              <w:r w:rsidRPr="001A383B">
                <w:rPr>
                  <w:rFonts w:ascii="Times New Roman" w:hAnsi="Times New Roman" w:cs="Times New Roman"/>
                  <w:sz w:val="24"/>
                  <w:szCs w:val="24"/>
                </w:rPr>
                <w:t>статьей 59.1</w:t>
              </w:r>
            </w:hyperlink>
            <w:r w:rsidRPr="009413EE">
              <w:rPr>
                <w:rFonts w:ascii="Times New Roman" w:hAnsi="Times New Roman" w:cs="Times New Roman"/>
                <w:sz w:val="24"/>
                <w:szCs w:val="24"/>
              </w:rPr>
              <w:t xml:space="preserve"> Федерального закона </w:t>
            </w:r>
            <w:r w:rsidR="001A383B">
              <w:rPr>
                <w:rFonts w:ascii="Times New Roman" w:hAnsi="Times New Roman" w:cs="Times New Roman"/>
                <w:sz w:val="24"/>
                <w:szCs w:val="24"/>
              </w:rPr>
              <w:t>«</w:t>
            </w:r>
            <w:r w:rsidRPr="009413EE">
              <w:rPr>
                <w:rFonts w:ascii="Times New Roman" w:hAnsi="Times New Roman" w:cs="Times New Roman"/>
                <w:sz w:val="24"/>
                <w:szCs w:val="24"/>
              </w:rPr>
              <w:t>О гос</w:t>
            </w:r>
            <w:r w:rsidR="001A383B">
              <w:rPr>
                <w:rFonts w:ascii="Times New Roman" w:hAnsi="Times New Roman" w:cs="Times New Roman"/>
                <w:sz w:val="24"/>
                <w:szCs w:val="24"/>
              </w:rPr>
              <w:t>ударственной гражданской службе»</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417" w:type="dxa"/>
            <w:gridSpan w:val="2"/>
            <w:vMerge/>
          </w:tcPr>
          <w:p w:rsidR="009413EE" w:rsidRPr="009413EE" w:rsidRDefault="009413EE" w:rsidP="009413EE">
            <w:pPr>
              <w:rPr>
                <w:sz w:val="24"/>
                <w:szCs w:val="24"/>
              </w:rPr>
            </w:pPr>
          </w:p>
        </w:tc>
        <w:tc>
          <w:tcPr>
            <w:tcW w:w="10841"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417" w:type="dxa"/>
            <w:gridSpan w:val="2"/>
            <w:vMerge/>
          </w:tcPr>
          <w:p w:rsidR="009413EE" w:rsidRPr="009413EE" w:rsidRDefault="009413EE" w:rsidP="009413EE">
            <w:pPr>
              <w:rPr>
                <w:sz w:val="24"/>
                <w:szCs w:val="24"/>
              </w:rPr>
            </w:pPr>
          </w:p>
        </w:tc>
        <w:tc>
          <w:tcPr>
            <w:tcW w:w="10841"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уголовной ответственности</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855" w:type="dxa"/>
            <w:gridSpan w:val="3"/>
            <w:vMerge w:val="restart"/>
          </w:tcPr>
          <w:p w:rsidR="009413EE" w:rsidRPr="009413EE" w:rsidRDefault="009413EE" w:rsidP="009413EE">
            <w:pPr>
              <w:pStyle w:val="ConsPlusNormal"/>
              <w:rPr>
                <w:rFonts w:ascii="Times New Roman" w:hAnsi="Times New Roman" w:cs="Times New Roman"/>
                <w:sz w:val="24"/>
                <w:szCs w:val="24"/>
              </w:rPr>
            </w:pPr>
          </w:p>
        </w:tc>
        <w:tc>
          <w:tcPr>
            <w:tcW w:w="10403"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наказанием в виде штрафа</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855" w:type="dxa"/>
            <w:gridSpan w:val="3"/>
            <w:vMerge/>
          </w:tcPr>
          <w:p w:rsidR="009413EE" w:rsidRPr="009413EE" w:rsidRDefault="009413EE" w:rsidP="009413EE">
            <w:pPr>
              <w:rPr>
                <w:sz w:val="24"/>
                <w:szCs w:val="24"/>
              </w:rPr>
            </w:pPr>
          </w:p>
        </w:tc>
        <w:tc>
          <w:tcPr>
            <w:tcW w:w="10403"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реальным лишением свободы</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jc w:val="center"/>
        <w:rPr>
          <w:rFonts w:ascii="Times New Roman" w:hAnsi="Times New Roman" w:cs="Times New Roman"/>
          <w:sz w:val="24"/>
          <w:szCs w:val="24"/>
        </w:rPr>
      </w:pPr>
    </w:p>
    <w:p w:rsidR="0055281C" w:rsidRDefault="0055281C" w:rsidP="00147CC7">
      <w:pPr>
        <w:pStyle w:val="ConsPlusNormal"/>
        <w:jc w:val="center"/>
        <w:rPr>
          <w:sz w:val="24"/>
          <w:szCs w:val="24"/>
        </w:rPr>
      </w:pPr>
      <w:bookmarkStart w:id="12" w:name="P5164"/>
      <w:bookmarkEnd w:id="12"/>
    </w:p>
    <w:sectPr w:rsidR="0055281C" w:rsidSect="00456485">
      <w:pgSz w:w="16838" w:h="11905" w:orient="landscape"/>
      <w:pgMar w:top="1134" w:right="1134" w:bottom="851"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9CC" w:rsidRDefault="00E279CC" w:rsidP="00170867">
      <w:r>
        <w:separator/>
      </w:r>
    </w:p>
  </w:endnote>
  <w:endnote w:type="continuationSeparator" w:id="0">
    <w:p w:rsidR="00E279CC" w:rsidRDefault="00E279CC" w:rsidP="001708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ourier New">
    <w:panose1 w:val="02070309020205020404"/>
    <w:charset w:val="CC"/>
    <w:family w:val="modern"/>
    <w:pitch w:val="fixed"/>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9CC" w:rsidRDefault="00E279CC" w:rsidP="00170867">
      <w:r>
        <w:separator/>
      </w:r>
    </w:p>
  </w:footnote>
  <w:footnote w:type="continuationSeparator" w:id="0">
    <w:p w:rsidR="00E279CC" w:rsidRDefault="00E279CC" w:rsidP="001708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9445B"/>
    <w:rsid w:val="000219BB"/>
    <w:rsid w:val="00033706"/>
    <w:rsid w:val="00033C7B"/>
    <w:rsid w:val="00041390"/>
    <w:rsid w:val="00076DCD"/>
    <w:rsid w:val="000A0FA3"/>
    <w:rsid w:val="000B7829"/>
    <w:rsid w:val="000C43C2"/>
    <w:rsid w:val="000D3FE5"/>
    <w:rsid w:val="000E065C"/>
    <w:rsid w:val="000E08D6"/>
    <w:rsid w:val="00122028"/>
    <w:rsid w:val="001277AD"/>
    <w:rsid w:val="00147CC7"/>
    <w:rsid w:val="001507D6"/>
    <w:rsid w:val="0015531D"/>
    <w:rsid w:val="001571C3"/>
    <w:rsid w:val="00170867"/>
    <w:rsid w:val="00182D90"/>
    <w:rsid w:val="001A383B"/>
    <w:rsid w:val="001A65C7"/>
    <w:rsid w:val="001B069D"/>
    <w:rsid w:val="001B0922"/>
    <w:rsid w:val="001B23E2"/>
    <w:rsid w:val="001B28A9"/>
    <w:rsid w:val="001C2686"/>
    <w:rsid w:val="001C6369"/>
    <w:rsid w:val="001D6A53"/>
    <w:rsid w:val="001E727E"/>
    <w:rsid w:val="001F345C"/>
    <w:rsid w:val="0020207E"/>
    <w:rsid w:val="002170F6"/>
    <w:rsid w:val="002238E9"/>
    <w:rsid w:val="00227C4B"/>
    <w:rsid w:val="00231404"/>
    <w:rsid w:val="00234798"/>
    <w:rsid w:val="00247454"/>
    <w:rsid w:val="0024779A"/>
    <w:rsid w:val="00256384"/>
    <w:rsid w:val="002974AF"/>
    <w:rsid w:val="002A300E"/>
    <w:rsid w:val="002A4455"/>
    <w:rsid w:val="002A5F6E"/>
    <w:rsid w:val="002B61E9"/>
    <w:rsid w:val="002C2A47"/>
    <w:rsid w:val="002C3016"/>
    <w:rsid w:val="002F5BED"/>
    <w:rsid w:val="0032608B"/>
    <w:rsid w:val="00330B1F"/>
    <w:rsid w:val="00331734"/>
    <w:rsid w:val="003441A4"/>
    <w:rsid w:val="0037115E"/>
    <w:rsid w:val="00372715"/>
    <w:rsid w:val="003827C0"/>
    <w:rsid w:val="00387DFD"/>
    <w:rsid w:val="003B436A"/>
    <w:rsid w:val="003D1D79"/>
    <w:rsid w:val="003E5A99"/>
    <w:rsid w:val="003F0045"/>
    <w:rsid w:val="004055DA"/>
    <w:rsid w:val="0041364F"/>
    <w:rsid w:val="0042037E"/>
    <w:rsid w:val="004340DA"/>
    <w:rsid w:val="004349F1"/>
    <w:rsid w:val="00442553"/>
    <w:rsid w:val="0044480B"/>
    <w:rsid w:val="00456485"/>
    <w:rsid w:val="00471A0A"/>
    <w:rsid w:val="00485CE4"/>
    <w:rsid w:val="00492438"/>
    <w:rsid w:val="00496F5B"/>
    <w:rsid w:val="004C44D1"/>
    <w:rsid w:val="004D1173"/>
    <w:rsid w:val="004D2A1B"/>
    <w:rsid w:val="004D2ABC"/>
    <w:rsid w:val="004E24F9"/>
    <w:rsid w:val="0054406A"/>
    <w:rsid w:val="005512D2"/>
    <w:rsid w:val="0055281C"/>
    <w:rsid w:val="00566187"/>
    <w:rsid w:val="0057077B"/>
    <w:rsid w:val="00574D1B"/>
    <w:rsid w:val="005766CF"/>
    <w:rsid w:val="00580844"/>
    <w:rsid w:val="00584E03"/>
    <w:rsid w:val="00585AD9"/>
    <w:rsid w:val="00594C3D"/>
    <w:rsid w:val="005A3267"/>
    <w:rsid w:val="005A4429"/>
    <w:rsid w:val="005A51CC"/>
    <w:rsid w:val="005C3D2E"/>
    <w:rsid w:val="005D7574"/>
    <w:rsid w:val="005E5412"/>
    <w:rsid w:val="005E7525"/>
    <w:rsid w:val="00613034"/>
    <w:rsid w:val="00617762"/>
    <w:rsid w:val="00622E7A"/>
    <w:rsid w:val="00661838"/>
    <w:rsid w:val="00680C6A"/>
    <w:rsid w:val="00691927"/>
    <w:rsid w:val="006B0595"/>
    <w:rsid w:val="00752916"/>
    <w:rsid w:val="007718F5"/>
    <w:rsid w:val="00772F4B"/>
    <w:rsid w:val="007731D5"/>
    <w:rsid w:val="0077379B"/>
    <w:rsid w:val="007851EB"/>
    <w:rsid w:val="007A037F"/>
    <w:rsid w:val="007A4037"/>
    <w:rsid w:val="007A5206"/>
    <w:rsid w:val="007A5C31"/>
    <w:rsid w:val="007B56F2"/>
    <w:rsid w:val="007C0337"/>
    <w:rsid w:val="007C4A52"/>
    <w:rsid w:val="007D068D"/>
    <w:rsid w:val="007E201F"/>
    <w:rsid w:val="007F4449"/>
    <w:rsid w:val="007F60E2"/>
    <w:rsid w:val="007F739D"/>
    <w:rsid w:val="008017C7"/>
    <w:rsid w:val="00811567"/>
    <w:rsid w:val="00830DA2"/>
    <w:rsid w:val="00831F06"/>
    <w:rsid w:val="0087294A"/>
    <w:rsid w:val="00877A84"/>
    <w:rsid w:val="008818F2"/>
    <w:rsid w:val="0089400C"/>
    <w:rsid w:val="008B2CEB"/>
    <w:rsid w:val="008C1265"/>
    <w:rsid w:val="008C4EAA"/>
    <w:rsid w:val="008D53B0"/>
    <w:rsid w:val="008E15C6"/>
    <w:rsid w:val="008E556E"/>
    <w:rsid w:val="009069C7"/>
    <w:rsid w:val="009116F8"/>
    <w:rsid w:val="00923E65"/>
    <w:rsid w:val="009413EE"/>
    <w:rsid w:val="0094604D"/>
    <w:rsid w:val="009564CB"/>
    <w:rsid w:val="00963DDB"/>
    <w:rsid w:val="00966CD4"/>
    <w:rsid w:val="00972F3B"/>
    <w:rsid w:val="009A676F"/>
    <w:rsid w:val="009B5C83"/>
    <w:rsid w:val="009B6E78"/>
    <w:rsid w:val="009F45D5"/>
    <w:rsid w:val="009F7EEB"/>
    <w:rsid w:val="00A025EC"/>
    <w:rsid w:val="00A059A4"/>
    <w:rsid w:val="00A16940"/>
    <w:rsid w:val="00A3235A"/>
    <w:rsid w:val="00A34640"/>
    <w:rsid w:val="00A45938"/>
    <w:rsid w:val="00A54B44"/>
    <w:rsid w:val="00A73EA5"/>
    <w:rsid w:val="00AA7ED6"/>
    <w:rsid w:val="00AB1B51"/>
    <w:rsid w:val="00AD6C61"/>
    <w:rsid w:val="00AE5F4B"/>
    <w:rsid w:val="00AF6984"/>
    <w:rsid w:val="00B11BBE"/>
    <w:rsid w:val="00B25201"/>
    <w:rsid w:val="00B263D3"/>
    <w:rsid w:val="00B36D78"/>
    <w:rsid w:val="00B37F80"/>
    <w:rsid w:val="00B50DD3"/>
    <w:rsid w:val="00B51230"/>
    <w:rsid w:val="00B53CD6"/>
    <w:rsid w:val="00B676E5"/>
    <w:rsid w:val="00B70EA7"/>
    <w:rsid w:val="00B73BE3"/>
    <w:rsid w:val="00B803E9"/>
    <w:rsid w:val="00B8182D"/>
    <w:rsid w:val="00B92981"/>
    <w:rsid w:val="00B9609F"/>
    <w:rsid w:val="00BA77BA"/>
    <w:rsid w:val="00BC4223"/>
    <w:rsid w:val="00BD523B"/>
    <w:rsid w:val="00BD5549"/>
    <w:rsid w:val="00BE0F10"/>
    <w:rsid w:val="00BE6413"/>
    <w:rsid w:val="00BF5066"/>
    <w:rsid w:val="00C118C6"/>
    <w:rsid w:val="00C2535F"/>
    <w:rsid w:val="00C303C3"/>
    <w:rsid w:val="00C309A6"/>
    <w:rsid w:val="00C51548"/>
    <w:rsid w:val="00C5453F"/>
    <w:rsid w:val="00C556F1"/>
    <w:rsid w:val="00C65A80"/>
    <w:rsid w:val="00C66D76"/>
    <w:rsid w:val="00C67418"/>
    <w:rsid w:val="00C712F1"/>
    <w:rsid w:val="00C72849"/>
    <w:rsid w:val="00C80833"/>
    <w:rsid w:val="00C9445B"/>
    <w:rsid w:val="00C9550F"/>
    <w:rsid w:val="00CA4594"/>
    <w:rsid w:val="00CA5363"/>
    <w:rsid w:val="00CD6B01"/>
    <w:rsid w:val="00CD6CBA"/>
    <w:rsid w:val="00D00540"/>
    <w:rsid w:val="00D00DB2"/>
    <w:rsid w:val="00D2417C"/>
    <w:rsid w:val="00D25F9B"/>
    <w:rsid w:val="00D31E37"/>
    <w:rsid w:val="00D32CB5"/>
    <w:rsid w:val="00D41DB2"/>
    <w:rsid w:val="00D50FE9"/>
    <w:rsid w:val="00D57BCD"/>
    <w:rsid w:val="00D57BFF"/>
    <w:rsid w:val="00D70494"/>
    <w:rsid w:val="00D81A71"/>
    <w:rsid w:val="00D83D8B"/>
    <w:rsid w:val="00D85C8F"/>
    <w:rsid w:val="00D8746C"/>
    <w:rsid w:val="00DA1F60"/>
    <w:rsid w:val="00DA2CEF"/>
    <w:rsid w:val="00DB3475"/>
    <w:rsid w:val="00DC63DD"/>
    <w:rsid w:val="00DF1876"/>
    <w:rsid w:val="00DF1E86"/>
    <w:rsid w:val="00E00142"/>
    <w:rsid w:val="00E05D5E"/>
    <w:rsid w:val="00E1507B"/>
    <w:rsid w:val="00E22E1F"/>
    <w:rsid w:val="00E23768"/>
    <w:rsid w:val="00E279CC"/>
    <w:rsid w:val="00E55477"/>
    <w:rsid w:val="00EC51F8"/>
    <w:rsid w:val="00EC7B4A"/>
    <w:rsid w:val="00ED197E"/>
    <w:rsid w:val="00EE626A"/>
    <w:rsid w:val="00EF1338"/>
    <w:rsid w:val="00F0580B"/>
    <w:rsid w:val="00F07863"/>
    <w:rsid w:val="00F34842"/>
    <w:rsid w:val="00F364E8"/>
    <w:rsid w:val="00F423AE"/>
    <w:rsid w:val="00F54EBF"/>
    <w:rsid w:val="00F7124B"/>
    <w:rsid w:val="00F76180"/>
    <w:rsid w:val="00F8022A"/>
    <w:rsid w:val="00FB0000"/>
    <w:rsid w:val="00FC0EDD"/>
    <w:rsid w:val="00FC1ED1"/>
    <w:rsid w:val="00FC240D"/>
    <w:rsid w:val="00FC79C2"/>
    <w:rsid w:val="00FD102A"/>
    <w:rsid w:val="00FE259B"/>
    <w:rsid w:val="00FE76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B9F10A38227328B585E334CEAE781E2F6E396834F8F3D6FE88012B5m0P1O" TargetMode="External"/><Relationship Id="rId3" Type="http://schemas.openxmlformats.org/officeDocument/2006/relationships/settings" Target="settings.xml"/><Relationship Id="rId7" Type="http://schemas.openxmlformats.org/officeDocument/2006/relationships/hyperlink" Target="consultantplus://offline/ref=D878426760D5855299961508EEECBA221B5907E4F89A5E79DFD0757433EE99917BB1BA8D148C3364w7g6G" TargetMode="External"/><Relationship Id="rId2" Type="http://schemas.openxmlformats.org/officeDocument/2006/relationships/styles" Target="styles.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878426760D5855299961508EEECBA221B5907E4F89A5E79DFD0757433EE99917BB1BA89w1g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6D1B7-2C02-49F4-AF11-C6C20FD29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49</Pages>
  <Words>11345</Words>
  <Characters>64671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Лагуткин Александр Анатольевич</dc:creator>
  <cp:lastModifiedBy>1</cp:lastModifiedBy>
  <cp:revision>9</cp:revision>
  <cp:lastPrinted>2017-06-28T12:29:00Z</cp:lastPrinted>
  <dcterms:created xsi:type="dcterms:W3CDTF">2017-06-06T06:50:00Z</dcterms:created>
  <dcterms:modified xsi:type="dcterms:W3CDTF">2017-06-28T12:31:00Z</dcterms:modified>
</cp:coreProperties>
</file>