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3C" w:rsidRDefault="000F3F3C" w:rsidP="000F3F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17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83603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P221"/>
      <w:bookmarkEnd w:id="0"/>
      <w:r w:rsidRPr="00BB0817">
        <w:rPr>
          <w:rFonts w:ascii="Times New Roman" w:hAnsi="Times New Roman" w:cs="Times New Roman"/>
          <w:b/>
          <w:sz w:val="24"/>
          <w:szCs w:val="24"/>
        </w:rPr>
        <w:t>ПО ПОКАЗАТЕЛЯМ И ИНФОРМАЦИОННЫЕ МАТЕРИАЛЫ АНТИКОРРУПЦИОННОГО</w:t>
      </w:r>
      <w:r w:rsidR="008360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МОНИТОРИНГА В КОМИТЕТЕ ПО ПРИРОДОПОЛЬЗОВАНИЮ, ОХРАНЕ ОКРУЖАЮЩЕЙ СРЕДЫ И ОБЕСПЕЧЕНИЮ ЭКОЛОГИЧЕСКОЙ БЕЗОПАСНОСТИ ЗА ПЕРВОЕ ПОЛУГОДИЕ 2016 ГОДА</w:t>
      </w:r>
    </w:p>
    <w:p w:rsidR="00B8591B" w:rsidRPr="009413EE" w:rsidRDefault="00B8591B" w:rsidP="00B859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8591B" w:rsidRPr="009413EE" w:rsidRDefault="00B8591B" w:rsidP="00B85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"/>
        <w:gridCol w:w="969"/>
        <w:gridCol w:w="15"/>
        <w:gridCol w:w="40"/>
        <w:gridCol w:w="87"/>
        <w:gridCol w:w="7098"/>
        <w:gridCol w:w="3548"/>
        <w:gridCol w:w="1417"/>
        <w:gridCol w:w="1701"/>
      </w:tblGrid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46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Законы Санкт-Петербурга, правовые акты Губернатора Санкт-Петербурга и Правительства Санкт-Петербурга,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реализацию антикоррупционной политики (наименование и реквизиты) (ИМ)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29.10.2008 № 674-122 «О дополнительных мерах по противодействию коррупции в Санкт-Петербурге»;</w:t>
            </w:r>
          </w:p>
          <w:p w:rsidR="005D0740" w:rsidRDefault="005D0740" w:rsidP="0005517A">
            <w:pPr>
              <w:pStyle w:val="20"/>
              <w:shd w:val="clear" w:color="auto" w:fill="auto"/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740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16.05.2016 N 248-44 "О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ствах имущественного характера";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10.02.2010 № 69-26 «О размещении сведений о доходах, расходах, об имуществе и обязательствах имущественного характера лиц, замещающих государственные должности Санкт-Петербурга, государственных гражданских служащих</w:t>
            </w:r>
            <w:proofErr w:type="gramStart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</w:t>
            </w:r>
            <w:proofErr w:type="gramEnd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анкт- Петербурга и членов их семей на официальных сайтах государственных органов Санкт-Петербурга и предоставлении этих сведений средствам массовой информации для опубликования»;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6346"/>
                <w:tab w:val="left" w:pos="6960"/>
              </w:tabs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поведению»;</w:t>
            </w:r>
            <w:proofErr w:type="gramEnd"/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29.09.2010 № 504-118 «О мерах по реализации статьи 12 Федерального закона «О противодействии коррупции»;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Распоряжение Правительства Санкт-Петербурга от 30.11.2009 № 135- </w:t>
            </w:r>
            <w:proofErr w:type="spellStart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рп</w:t>
            </w:r>
            <w:proofErr w:type="spellEnd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 мерах по профилактике коррупционных и иных правонарушений в исполнительных органах государственной власти Санкт-Петербурга»;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Распоряжение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Санкт-Петербурга»;</w:t>
            </w:r>
          </w:p>
          <w:p w:rsidR="005B7278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sz w:val="19"/>
                <w:szCs w:val="19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Распоряжение Правительства Санкт-Петербурга от 06.03.2013 № 15-рп «О коррупционно опасных функциях, выполняемых исполнительными органами государственной власти Санкт-Петербурга».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43"/>
            <w:bookmarkEnd w:id="1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исполнительны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власти Санкт-Петербурга, Санкт-Петербургской избирательной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, аппарат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по защите прав предпринимателей в Санкт-Петербурге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реквизиты) (ИМ)</w:t>
            </w:r>
          </w:p>
          <w:p w:rsidR="005B7278" w:rsidRDefault="005B727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278" w:rsidRPr="00E57A5E" w:rsidRDefault="005B7278" w:rsidP="005B7278">
            <w:pPr>
              <w:ind w:firstLine="4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Приказ Комитета от 30.12.2015 № 160-ос</w:t>
            </w:r>
            <w:r w:rsidRPr="00E57A5E">
              <w:rPr>
                <w:b/>
                <w:color w:val="000000"/>
              </w:rPr>
              <w:t xml:space="preserve"> «Об утверждении Плана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 в Комитете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2016-2017 годы» (с изменениями от 27.05.2016 №60-ос</w:t>
            </w:r>
            <w:r w:rsidRPr="00E57A5E">
              <w:rPr>
                <w:b/>
                <w:color w:val="000000"/>
              </w:rPr>
              <w:t>);</w:t>
            </w:r>
          </w:p>
          <w:p w:rsidR="005B7278" w:rsidRDefault="005B7278" w:rsidP="005B7278">
            <w:pPr>
              <w:ind w:firstLine="460"/>
              <w:jc w:val="both"/>
              <w:rPr>
                <w:b/>
              </w:rPr>
            </w:pPr>
            <w:r w:rsidRPr="00E57A5E">
              <w:rPr>
                <w:b/>
                <w:color w:val="000000"/>
              </w:rPr>
              <w:t xml:space="preserve">Распоряжение Комитета от </w:t>
            </w:r>
            <w:r>
              <w:rPr>
                <w:b/>
              </w:rPr>
              <w:t>29.01</w:t>
            </w:r>
            <w:r w:rsidRPr="00E57A5E">
              <w:rPr>
                <w:b/>
              </w:rPr>
              <w:t>.201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№ 10</w:t>
            </w:r>
            <w:r w:rsidRPr="00E57A5E">
              <w:rPr>
                <w:b/>
                <w:color w:val="000000"/>
              </w:rPr>
              <w:t xml:space="preserve">-р «Об утверждении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</w:t>
            </w:r>
            <w:r w:rsidR="002F7C85">
              <w:rPr>
                <w:b/>
                <w:color w:val="000000"/>
              </w:rPr>
              <w:t xml:space="preserve"> в государственных унитарных предприятиях и государственных учреждениях, подведомственных </w:t>
            </w:r>
            <w:r w:rsidR="002F7C85" w:rsidRPr="00E57A5E">
              <w:rPr>
                <w:b/>
                <w:color w:val="000000"/>
              </w:rPr>
              <w:t>Комитет</w:t>
            </w:r>
            <w:r w:rsidR="002F7C85">
              <w:rPr>
                <w:b/>
                <w:color w:val="000000"/>
              </w:rPr>
              <w:t>у</w:t>
            </w:r>
            <w:r w:rsidR="002F7C85" w:rsidRPr="00E57A5E">
              <w:rPr>
                <w:b/>
                <w:color w:val="000000"/>
              </w:rPr>
              <w:t xml:space="preserve"> по природопользованию, охране окружающей среды и обеспечению эк</w:t>
            </w:r>
            <w:r w:rsidR="002F7C85">
              <w:rPr>
                <w:b/>
                <w:color w:val="000000"/>
              </w:rPr>
              <w:t>ологической безопасности на 2016 год</w:t>
            </w:r>
            <w:r w:rsidR="002F7C85">
              <w:rPr>
                <w:b/>
              </w:rPr>
              <w:t>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right" w:pos="9706"/>
              </w:tabs>
              <w:spacing w:before="0" w:line="240" w:lineRule="auto"/>
              <w:ind w:firstLine="7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по природопользованию, охране окружающей среды и обеспечению экологической безопасности (далее - Комитет) от 24.05.2016 № 235-к «О внесении изменений в приказ Комитета по природопользованию, охране окружающей среды и обеспечению экологической безопасности от 28.08.2009 № 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</w:t>
            </w:r>
            <w:proofErr w:type="gramEnd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</w:p>
          <w:p w:rsidR="0005517A" w:rsidRPr="0005517A" w:rsidRDefault="0005517A" w:rsidP="0005517A">
            <w:pPr>
              <w:autoSpaceDE w:val="0"/>
              <w:autoSpaceDN w:val="0"/>
              <w:adjustRightInd w:val="0"/>
              <w:ind w:firstLine="708"/>
              <w:jc w:val="both"/>
              <w:outlineLvl w:val="0"/>
              <w:rPr>
                <w:b/>
              </w:rPr>
            </w:pPr>
            <w:r w:rsidRPr="0005517A">
              <w:rPr>
                <w:b/>
              </w:rPr>
              <w:t xml:space="preserve">Приказ Комитета от 13.03.2013 № 46-к «О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 (с изменениями от 09.09.2013 № 216-к, от 26.09.2014 № 361-к, от 06.10.2014 № 372-к, от 01.06.2015 № 150-к; </w:t>
            </w:r>
            <w:proofErr w:type="gramStart"/>
            <w:r w:rsidRPr="0005517A">
              <w:rPr>
                <w:b/>
              </w:rPr>
              <w:t>от</w:t>
            </w:r>
            <w:proofErr w:type="gramEnd"/>
            <w:r w:rsidRPr="0005517A">
              <w:rPr>
                <w:b/>
              </w:rPr>
              <w:t xml:space="preserve"> 02.02.2016 № 36-к);</w:t>
            </w:r>
          </w:p>
          <w:p w:rsidR="0005517A" w:rsidRPr="0005517A" w:rsidRDefault="0005517A" w:rsidP="0005517A">
            <w:pPr>
              <w:autoSpaceDE w:val="0"/>
              <w:autoSpaceDN w:val="0"/>
              <w:adjustRightInd w:val="0"/>
              <w:ind w:firstLine="708"/>
              <w:jc w:val="both"/>
              <w:outlineLvl w:val="0"/>
              <w:rPr>
                <w:b/>
              </w:rPr>
            </w:pPr>
            <w:r w:rsidRPr="0005517A">
              <w:rPr>
                <w:b/>
              </w:rPr>
              <w:t>Приказ Комитета от 26.02.2010 № 104/2-к «О порядке предоставления сведений о доходах, об имуществе и обязательствах имущественного характера» (с изменениями от 07.08.2015 № 234-к);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11.05.2010 № 261-к «О порядке передачи подарков, полученных лицом, замещающим государственную должность Санкт-Петербурга в Комитете по природопользованию, охране окружающей среды и обеспечению экологической безопасности, и государственными гражданскими служащими Санкт-Петербурга, замещающими должности государственной гражданской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>службы Санкт-Петербурга  в Комитете по природопользованию, охране окружающей среды и обеспечению экологической безопасности, в связи с протокольными мероприятиями, служебными командировками и другими официальными мероприятиями» (с</w:t>
            </w:r>
            <w:proofErr w:type="gramEnd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изменениями от 05.12.2014 № 505-к, от 24.07.2015 № 223-к; от 25.12.2015 № 406-к);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06.10.2014 № 366-к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18.02.2011 № 53-к «Об утверждении правил этики и служебного поведения государственных гражданских служащих Санкт-Петербурга и внесении изменений в приказ № 332а-к от 14.07.2008;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Приказ Комитета от 29.01.2015 № 8-ос «О порядке поступления обращений, заявлений и уведомлений в Отдел по вопросам государственной службы и кадров Комитета по природопользованию, охране окружающей среды и обеспечению экологической безопасности либо должностному 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лицу отдела по вопросам государственной службы и кадров, ответственному за работу по профилактике коррупционных и иных правонарушений» (с изменениями от 04.02.2016 № 12-ос);</w:t>
            </w:r>
            <w:proofErr w:type="gramEnd"/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20.02.2016 № 20-ос «О порядке сообщения государственными гражданскими служащими Санкт-Петербурга, замещающими должности государственной гражданской службы в Комитете по природопользованию, охране окружающей среды и обеспечению экологической безопасности,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5B7278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25.03.2016 № 34-ос «Об утверждении Положения о порядке принятия лицами, замещающими отдельные должности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(за исключением председателя Комитета),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bookmarkStart w:id="2" w:name="P245"/>
            <w:bookmarkEnd w:id="2"/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1.2. </w:t>
            </w:r>
            <w:r w:rsidRPr="005B20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Планы мероприятий по противодействию коррупции (</w:t>
            </w:r>
            <w:proofErr w:type="spellStart"/>
            <w:r w:rsidRPr="005B20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антикоррупционны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программы) в Санкт-Петербурге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лана</w:t>
            </w:r>
            <w:r w:rsidRPr="000E0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мероприятий по противодействию коррупции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очередные годы (год) (ИМ)</w:t>
            </w:r>
          </w:p>
          <w:p w:rsidR="00E20B7A" w:rsidRDefault="00E20B7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7A" w:rsidRPr="00E20B7A" w:rsidRDefault="00E20B7A" w:rsidP="002749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Приказ Комитета от 30.12.2015 № 160-ос</w:t>
            </w:r>
            <w:r w:rsidRPr="00E57A5E">
              <w:rPr>
                <w:b/>
                <w:color w:val="000000"/>
              </w:rPr>
              <w:t xml:space="preserve"> «Об утверждении Плана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 в Комитете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2016-2017 годы» (с изменениями от 27.05.2016 №60-ос</w:t>
            </w:r>
            <w:r w:rsidRPr="00E57A5E">
              <w:rPr>
                <w:b/>
                <w:color w:val="000000"/>
              </w:rPr>
              <w:t>);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56"/>
            <w:bookmarkEnd w:id="3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Случаи невыполнения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Санкт-Петербурга </w:t>
            </w:r>
            <w:r w:rsidRPr="000E0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по противодействию коррупции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Санкт-Петербурге, их причины и принятые меры (ИМ)</w:t>
            </w:r>
          </w:p>
          <w:p w:rsidR="00E20B7A" w:rsidRDefault="00E20B7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7A" w:rsidRPr="00274993" w:rsidRDefault="00E20B7A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</w:rPr>
              <w:t>Случаев неисполнения запланированных мероприятий  не было.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Противодействие коррупции при прохождении государственной гражданской службы Санкт-Петербурга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2.1. Штатная численность государственного органа Санкт-Петербурга и укомплектованность подразделений кадровых служб по профилактике коррупционных и иных правонарушений (количество должностных лиц, ответственных </w:t>
            </w: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работу по профилактике коррупционных и иных правонарушений)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58"/>
            <w:bookmarkStart w:id="5" w:name="P276"/>
            <w:bookmarkEnd w:id="4"/>
            <w:bookmarkEnd w:id="5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(П)</w:t>
            </w:r>
          </w:p>
        </w:tc>
        <w:tc>
          <w:tcPr>
            <w:tcW w:w="1417" w:type="dxa"/>
          </w:tcPr>
          <w:p w:rsidR="00B8591B" w:rsidRPr="005E2BC1" w:rsidRDefault="00E20B7A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1701" w:type="dxa"/>
          </w:tcPr>
          <w:p w:rsidR="00B8591B" w:rsidRPr="005E2BC1" w:rsidRDefault="00E20B7A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Списочная численность (общее количество) государственных гражданских служащих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замещающих должности государственной гражданской службы государственных органов Санкт-Петербурга (далее – гражданские служащие) (П)</w:t>
            </w:r>
          </w:p>
        </w:tc>
        <w:tc>
          <w:tcPr>
            <w:tcW w:w="1417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701" w:type="dxa"/>
          </w:tcPr>
          <w:p w:rsidR="00B8591B" w:rsidRPr="005E2BC1" w:rsidRDefault="00C55ECA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подразделений кадровых служб по профилактике коррупционных и иных правонарушений (далее - подразделения) (должностных лиц, ответственных за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и иных правонарушений (далее - ответственные должностные лица)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</w:t>
            </w:r>
            <w:proofErr w:type="gramEnd"/>
          </w:p>
        </w:tc>
        <w:tc>
          <w:tcPr>
            <w:tcW w:w="1417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trHeight w:val="346"/>
        </w:trPr>
        <w:tc>
          <w:tcPr>
            <w:tcW w:w="1120" w:type="dxa"/>
            <w:gridSpan w:val="5"/>
            <w:vMerge w:val="restart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</w:t>
            </w:r>
          </w:p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подразделений (ответственных должностных лиц) (П)</w:t>
            </w:r>
          </w:p>
        </w:tc>
        <w:tc>
          <w:tcPr>
            <w:tcW w:w="1417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c>
          <w:tcPr>
            <w:tcW w:w="1120" w:type="dxa"/>
            <w:gridSpan w:val="5"/>
            <w:vMerge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ind w:left="6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 с опытом работы в данной сфере свыше трех лет (П)</w:t>
            </w:r>
          </w:p>
        </w:tc>
        <w:tc>
          <w:tcPr>
            <w:tcW w:w="1417" w:type="dxa"/>
          </w:tcPr>
          <w:p w:rsidR="00B8591B" w:rsidRPr="005E2BC1" w:rsidRDefault="009A3D38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5E2BC1" w:rsidRDefault="009A3D38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государственной гражданской службы Санкт-Петербурга (далее - гражданская служба), замещаемых ответственными должностными лицами, наименование и реквизиты правовых актов государственных органов                             Санкт-Петербурга, которыми определены ответственные должностные лица (подразделения) (ИМ)</w:t>
            </w:r>
          </w:p>
          <w:p w:rsidR="009A3D38" w:rsidRPr="00E02AC3" w:rsidRDefault="009A3D38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Исполняющий обязанности н</w:t>
            </w:r>
            <w:r w:rsidRPr="005B72C9">
              <w:rPr>
                <w:rFonts w:ascii="Times New Roman" w:hAnsi="Times New Roman"/>
                <w:b/>
              </w:rPr>
              <w:t>ачальник</w:t>
            </w:r>
            <w:r>
              <w:rPr>
                <w:rFonts w:ascii="Times New Roman" w:hAnsi="Times New Roman"/>
                <w:b/>
              </w:rPr>
              <w:t>а</w:t>
            </w:r>
            <w:r w:rsidRPr="005B72C9">
              <w:rPr>
                <w:rFonts w:ascii="Times New Roman" w:hAnsi="Times New Roman"/>
                <w:b/>
              </w:rPr>
              <w:t xml:space="preserve"> отдела по вопросам государственной службы и кадров, приказ Комитета </w:t>
            </w:r>
            <w:r>
              <w:rPr>
                <w:rFonts w:ascii="Times New Roman" w:hAnsi="Times New Roman"/>
                <w:b/>
              </w:rPr>
              <w:t>от 17</w:t>
            </w:r>
            <w:r w:rsidRPr="005B72C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05.2016 № 182</w:t>
            </w:r>
            <w:r w:rsidRPr="005B72C9">
              <w:rPr>
                <w:rFonts w:ascii="Times New Roman" w:hAnsi="Times New Roman"/>
                <w:b/>
              </w:rPr>
              <w:t xml:space="preserve">-к </w:t>
            </w:r>
            <w:r>
              <w:rPr>
                <w:rFonts w:ascii="Times New Roman" w:hAnsi="Times New Roman"/>
                <w:b/>
              </w:rPr>
              <w:t>«О</w:t>
            </w:r>
            <w:r w:rsidRPr="005B72C9">
              <w:rPr>
                <w:rFonts w:ascii="Times New Roman" w:hAnsi="Times New Roman"/>
                <w:b/>
              </w:rPr>
              <w:t xml:space="preserve"> внесении изменений в приказ от 01.04.2010 № 169-к «О проведении </w:t>
            </w:r>
            <w:proofErr w:type="spellStart"/>
            <w:r w:rsidRPr="005B72C9">
              <w:rPr>
                <w:rFonts w:ascii="Times New Roman" w:hAnsi="Times New Roman"/>
                <w:b/>
              </w:rPr>
              <w:t>антикоррупционного</w:t>
            </w:r>
            <w:proofErr w:type="spellEnd"/>
            <w:r w:rsidRPr="005B72C9">
              <w:rPr>
                <w:rFonts w:ascii="Times New Roman" w:hAnsi="Times New Roman"/>
                <w:b/>
              </w:rPr>
              <w:t xml:space="preserve"> мониторинга»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Проблемы, существующие в деятельности ответственных должностных лиц (подразделений), возможные пути решения указанных проблем (ИМ)</w:t>
            </w:r>
          </w:p>
          <w:p w:rsidR="009A3D38" w:rsidRPr="00E02AC3" w:rsidRDefault="009A3D38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91B" w:rsidRPr="009413EE" w:rsidTr="005B7278">
        <w:trPr>
          <w:gridBefore w:val="1"/>
          <w:wBefore w:w="9" w:type="dxa"/>
          <w:trHeight w:val="250"/>
        </w:trPr>
        <w:tc>
          <w:tcPr>
            <w:tcW w:w="14875" w:type="dxa"/>
            <w:gridSpan w:val="8"/>
          </w:tcPr>
          <w:p w:rsidR="00B8591B" w:rsidRPr="009662E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Результаты проверок, проведенных подразделениями (ответственными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должностными лицами)</w:t>
            </w:r>
          </w:p>
        </w:tc>
      </w:tr>
      <w:tr w:rsidR="00B8591B" w:rsidRPr="009413EE" w:rsidTr="005B7278">
        <w:trPr>
          <w:gridBefore w:val="1"/>
          <w:wBefore w:w="9" w:type="dxa"/>
          <w:trHeight w:val="1169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проверок, проведенных подразделениями (ответственными должностными лицами) (П)</w:t>
            </w:r>
          </w:p>
        </w:tc>
        <w:tc>
          <w:tcPr>
            <w:tcW w:w="1417" w:type="dxa"/>
          </w:tcPr>
          <w:p w:rsidR="00B8591B" w:rsidRPr="005E2BC1" w:rsidRDefault="005E2BC1" w:rsidP="005E2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591B" w:rsidRPr="005E2BC1" w:rsidRDefault="005E2BC1" w:rsidP="005E2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8591B" w:rsidRPr="009413EE" w:rsidTr="005B7278">
        <w:trPr>
          <w:gridBefore w:val="1"/>
          <w:wBefore w:w="9" w:type="dxa"/>
          <w:trHeight w:val="172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</w:t>
            </w:r>
          </w:p>
        </w:tc>
      </w:tr>
      <w:tr w:rsidR="005D0740" w:rsidRPr="009413EE" w:rsidTr="005B727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2.2.2.1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проверок достоверности и полноты сведений (за исключением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характера), представляемых гражданами, претендующими на замещение должностей гражданской службы,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544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449">
              <w:rPr>
                <w:rFonts w:ascii="Times New Roman" w:hAnsi="Times New Roman" w:cs="Times New Roman"/>
                <w:sz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Санкт-Петербурга по профилактике коррупционных и</w:t>
            </w:r>
            <w:r>
              <w:rPr>
                <w:rFonts w:ascii="Times New Roman" w:hAnsi="Times New Roman" w:cs="Times New Roman"/>
                <w:sz w:val="24"/>
              </w:rPr>
              <w:t xml:space="preserve"> иных правонарушений, являющегося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уполномоченным Правительством Санкт-Петербурга исполнительным органом государственной власти Санкт-Петербурга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– уполномоченный орган),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779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общероссийских общественных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объединений, не являющихся политическими партиями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</w:t>
            </w:r>
            <w: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на 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должностей гражданской службы,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6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99"/>
        </w:trPr>
        <w:tc>
          <w:tcPr>
            <w:tcW w:w="1024" w:type="dxa"/>
            <w:gridSpan w:val="3"/>
            <w:vMerge/>
            <w:tcBorders>
              <w:bottom w:val="single" w:sz="4" w:space="0" w:color="auto"/>
            </w:tcBorders>
          </w:tcPr>
          <w:p w:rsidR="00B8591B" w:rsidRPr="00827EE1" w:rsidRDefault="00B8591B" w:rsidP="005B7278">
            <w:pPr>
              <w:pStyle w:val="ConsPlusNormal"/>
              <w:rPr>
                <w:sz w:val="24"/>
                <w:szCs w:val="24"/>
                <w:lang w:val="en-US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740" w:rsidRPr="009413EE" w:rsidTr="00FC58F6">
        <w:trPr>
          <w:gridBefore w:val="1"/>
          <w:wBefore w:w="9" w:type="dxa"/>
        </w:trPr>
        <w:tc>
          <w:tcPr>
            <w:tcW w:w="1024" w:type="dxa"/>
            <w:gridSpan w:val="3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2.2.2.2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претендующих на замещение должностей гражданской службы,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сключением сведений о доходах, об имуществе и обязательствах имущественного характера)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D0740" w:rsidRPr="009413EE" w:rsidTr="00FC58F6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2.2.2.3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должностей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563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от 11.05.2016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– Закон Санкт-Петербурга № 248-44)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гражданами, претендующими на замещение должностей гражданской службы, на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отчетную дату</w:t>
            </w:r>
          </w:p>
        </w:tc>
      </w:tr>
      <w:tr w:rsidR="00B8591B" w:rsidRPr="009413EE" w:rsidTr="005B727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отчетную дату (П)</w:t>
            </w:r>
          </w:p>
        </w:tc>
        <w:tc>
          <w:tcPr>
            <w:tcW w:w="1417" w:type="dxa"/>
          </w:tcPr>
          <w:p w:rsidR="00B8591B" w:rsidRPr="00FC58F6" w:rsidRDefault="00FC58F6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FC58F6" w:rsidRDefault="00FC58F6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  <w:trHeight w:val="313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rPr>
          <w:gridBefore w:val="1"/>
          <w:wBefore w:w="9" w:type="dxa"/>
          <w:trHeight w:val="1198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проверок достоверности и полноты сведений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представляемых гражданскими служащими,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 включенными 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и претендующими на замещение должностей гражданской службы, предусмотренных указанным перечнем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на которые претендуют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622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3C8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2.2.3.2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2.2.3.3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61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2.2.3.4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в связи с обнаружением в ходе проведения проверки факта </w:t>
            </w:r>
          </w:p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59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2.2.3.5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представивших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недостоверные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неполные сведения о доходах, об имуществе и обязательствах имущественного характера по разделам справки (П)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Подраздел 3.1.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7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46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3C8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2.2.3.6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проверок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34"/>
        </w:trPr>
        <w:tc>
          <w:tcPr>
            <w:tcW w:w="1024" w:type="dxa"/>
            <w:gridSpan w:val="3"/>
            <w:vMerge/>
          </w:tcPr>
          <w:p w:rsidR="00B8591B" w:rsidRPr="00D25108" w:rsidRDefault="00B8591B" w:rsidP="005B7278">
            <w:pPr>
              <w:tabs>
                <w:tab w:val="left" w:pos="795"/>
              </w:tabs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D25108" w:rsidRDefault="00B8591B" w:rsidP="005B7278"/>
        </w:tc>
        <w:tc>
          <w:tcPr>
            <w:tcW w:w="1701" w:type="dxa"/>
          </w:tcPr>
          <w:p w:rsidR="00B8591B" w:rsidRPr="00D25108" w:rsidRDefault="00B8591B" w:rsidP="005B7278"/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3851" w:type="dxa"/>
            <w:gridSpan w:val="5"/>
            <w:tcBorders>
              <w:top w:val="nil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по состоянию на конец отчетного периода</w:t>
            </w:r>
          </w:p>
        </w:tc>
      </w:tr>
      <w:tr w:rsidR="00B8591B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гражданскими служащими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указать наименование органа, представившего информацию)</w:t>
            </w:r>
            <w:r w:rsidR="009623C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9623C8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Прокуратура Санкт-Петербурга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3D60AD" w:rsidRDefault="00B8591B" w:rsidP="005B7278">
            <w:pPr>
              <w:rPr>
                <w:sz w:val="24"/>
                <w:szCs w:val="24"/>
              </w:rPr>
            </w:pPr>
            <w:r w:rsidRPr="003D60AD">
              <w:rPr>
                <w:sz w:val="24"/>
                <w:szCs w:val="24"/>
              </w:rPr>
              <w:t>В том числе в отношении гражданских служащих по категориям должностей гражданской службы: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623C8" w:rsidRPr="009413EE" w:rsidRDefault="009623C8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623C8" w:rsidRPr="009413EE" w:rsidRDefault="009623C8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2.2.4.2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2.2.4.3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1, 2 и 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 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2.2.4.4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отстраненных на период проведения проверки от замещаемой должности гражданской службы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79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2.2.4.5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2.2.4.6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недостоверные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или) неполные сведения 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доходах, об имуществе и обязательствах имущественного характера по разделам справки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5F5689" w:rsidRPr="0081337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81337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B8591B" w:rsidRPr="005F5689" w:rsidRDefault="005F5689" w:rsidP="005F56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413EE" w:rsidRDefault="005F5689" w:rsidP="005F5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2.2.4.7</w:t>
            </w:r>
          </w:p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09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26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D24696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1">
              <w:rPr>
                <w:rFonts w:ascii="Times New Roman" w:hAnsi="Times New Roman" w:cs="Times New Roman"/>
                <w:sz w:val="24"/>
                <w:szCs w:val="24"/>
              </w:rPr>
              <w:t>Предупреждения о неполном должностном соответствии (в том числе по категориям должностей гражданской службы)</w:t>
            </w:r>
            <w:r w:rsidRPr="00D246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nil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2.2.4.8</w:t>
            </w:r>
          </w:p>
        </w:tc>
        <w:tc>
          <w:tcPr>
            <w:tcW w:w="10733" w:type="dxa"/>
            <w:gridSpan w:val="3"/>
          </w:tcPr>
          <w:p w:rsidR="005F5689" w:rsidRPr="008818F2" w:rsidRDefault="005F5689" w:rsidP="005B7278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проведенных проверок, представленных в соответствующую комиссию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 и урегулированию конфликта интересов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разделе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- комиссия)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2.2.4.9</w:t>
            </w: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3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202074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202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89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2.2.4.10</w:t>
            </w: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компетенцией (П)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гражданских служащих, замещающих должности гражданской службы, включенные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их супруг (супругов)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их доходам (далее - проверка сведений о расходах)</w:t>
            </w:r>
          </w:p>
        </w:tc>
      </w:tr>
      <w:tr w:rsidR="00286307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проверок сведений о расходах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03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должностных лиц государственных органов, органов местного самоуправления, Банка России, государственной корпорации, Пенсионного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Фонда социального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Федерального фонда обязательного медицинского страхования, 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 (при наличии показателя - указать наименование органа, представившего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(ответственных должностных лиц)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законодательством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бщероссийских средств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1060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для проведения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расходах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2.2.5.3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2.2.5.4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расходах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2.2.5.5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отстраненных на период проведения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расходах от замещаемой должности гражданской службы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2.2.5.6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сведений о расходах в связи с обнаружением в ходе осуществления проверки факта анонимности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нформации, явившейся основанием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для проведения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расходах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2.2.5.7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внесенных лицом, принявшим решение о проведении проверки сведений о расходах, предложений о применении к гражданскому служащему мер юридической (дисциплинарной) ответственности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видам взысканий, примененных к гражданским служащим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амечание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9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о неполном должностном соответствии (в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вольнение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614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2.2.5.8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внесенных лицом, принявшим решение о проведении проверки сведений о расходах, предложений о направлении материалов, полученных в резу</w:t>
            </w:r>
            <w:r>
              <w:rPr>
                <w:rFonts w:ascii="Times New Roman" w:hAnsi="Times New Roman" w:cs="Times New Roman"/>
                <w:szCs w:val="22"/>
              </w:rPr>
              <w:t xml:space="preserve">льтате осуществления контроля </w:t>
            </w:r>
            <w:r w:rsidRPr="0094734A">
              <w:rPr>
                <w:rFonts w:ascii="Times New Roman" w:hAnsi="Times New Roman" w:cs="Times New Roman"/>
                <w:szCs w:val="22"/>
              </w:rPr>
              <w:t xml:space="preserve">за расходами, в органы прокуратуры </w:t>
            </w:r>
            <w:proofErr w:type="gramStart"/>
            <w:r w:rsidRPr="0094734A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94734A">
              <w:rPr>
                <w:rFonts w:ascii="Times New Roman" w:hAnsi="Times New Roman" w:cs="Times New Roman"/>
                <w:szCs w:val="22"/>
              </w:rPr>
              <w:t>или) иные государственные</w:t>
            </w:r>
            <w:r>
              <w:rPr>
                <w:rFonts w:ascii="Times New Roman" w:hAnsi="Times New Roman" w:cs="Times New Roman"/>
                <w:szCs w:val="22"/>
              </w:rPr>
              <w:t xml:space="preserve"> органы в соответствии </w:t>
            </w:r>
            <w:r w:rsidRPr="0094734A">
              <w:rPr>
                <w:rFonts w:ascii="Times New Roman" w:hAnsi="Times New Roman" w:cs="Times New Roman"/>
                <w:szCs w:val="22"/>
              </w:rPr>
              <w:t>с их компетенцией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2.2.5.9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докладов о результатах проведенных проверок сведений о расходах, направленных                                     в соответствующую комиссию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2.2.5.10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гражданских служащих, к которым применены меры юридической (дисциплинарной) ответственности по результатам заседаний комиссии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734A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734A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Выговора (в том числе по категориям должностей гражданской службы):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84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проведенных проверок сведений о расходах,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органы прокуратуры, в случае, если в ходе проведения проверки сведений о расходах выявлены обстоятельства, свидетельствующие о несоответствии расходов гражданского служащего,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 также расходов его супруги (супруга) и несовершеннолетних детей их общему доходу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 компетенцией, в случае, если в ходе осуществления проверки сведений о расходах выявлены признаки преступления, административного или иного правонарушения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7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уголовных дел, возбужденных по материалам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расходах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 «О противодействии коррупции»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другими федеральными законами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гражданскими служащими установленных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запретов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806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 и запретов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2.2.6.3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2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2.2.6.4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9413EE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2.2.6.5</w:t>
            </w:r>
          </w:p>
        </w:tc>
        <w:tc>
          <w:tcPr>
            <w:tcW w:w="10733" w:type="dxa"/>
            <w:gridSpan w:val="3"/>
          </w:tcPr>
          <w:p w:rsidR="0043680D" w:rsidRPr="009413EE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</w:t>
            </w:r>
          </w:p>
        </w:tc>
        <w:tc>
          <w:tcPr>
            <w:tcW w:w="13851" w:type="dxa"/>
            <w:gridSpan w:val="5"/>
          </w:tcPr>
          <w:p w:rsidR="00B8591B" w:rsidRPr="00236948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Проверки соблюдения гражданскими служащими требований о предотвращении или урегулировании конфликта интересов</w:t>
            </w:r>
          </w:p>
        </w:tc>
      </w:tr>
      <w:tr w:rsidR="0043680D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43680D" w:rsidRPr="00236948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2.2.7.1</w:t>
            </w:r>
          </w:p>
        </w:tc>
        <w:tc>
          <w:tcPr>
            <w:tcW w:w="10733" w:type="dxa"/>
            <w:gridSpan w:val="3"/>
          </w:tcPr>
          <w:p w:rsidR="0043680D" w:rsidRPr="00236948" w:rsidRDefault="0043680D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Количество проверок соблюдения гражданскими служащими требований о предотвращении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или урегулировании конфликта интересов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В том числе </w:t>
            </w:r>
            <w:proofErr w:type="gramStart"/>
            <w:r w:rsidRPr="00236948">
              <w:rPr>
                <w:rFonts w:ascii="Times New Roman" w:hAnsi="Times New Roman" w:cs="Times New Roman"/>
                <w:szCs w:val="22"/>
              </w:rPr>
              <w:t>проведенны</w:t>
            </w:r>
            <w:r>
              <w:rPr>
                <w:rFonts w:ascii="Times New Roman" w:hAnsi="Times New Roman" w:cs="Times New Roman"/>
                <w:szCs w:val="22"/>
              </w:rPr>
              <w:t>х</w:t>
            </w:r>
            <w:proofErr w:type="gramEnd"/>
            <w:r w:rsidRPr="00236948">
              <w:rPr>
                <w:rFonts w:ascii="Times New Roman" w:hAnsi="Times New Roman" w:cs="Times New Roman"/>
                <w:szCs w:val="22"/>
              </w:rPr>
              <w:t xml:space="preserve"> на основе информации от: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Правоохранительных органов, иных государственных органов, органов местного самоуправления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Работников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</w:t>
            </w:r>
            <w:r>
              <w:rPr>
                <w:rFonts w:ascii="Times New Roman" w:hAnsi="Times New Roman" w:cs="Times New Roman"/>
                <w:szCs w:val="22"/>
              </w:rPr>
              <w:t xml:space="preserve"> р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236948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236948">
              <w:rPr>
                <w:rFonts w:ascii="Times New Roman" w:hAnsi="Times New Roman" w:cs="Times New Roman"/>
                <w:szCs w:val="22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Постоянно действующих руководящих органов политических партий и зарегистрированных </w:t>
            </w:r>
          </w:p>
          <w:p w:rsidR="00B8591B" w:rsidRPr="00236948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Средств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Специалисты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</w:tcPr>
          <w:p w:rsidR="0043680D" w:rsidRPr="00F24387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lastRenderedPageBreak/>
              <w:t>2.2.7.2</w:t>
            </w:r>
          </w:p>
        </w:tc>
        <w:tc>
          <w:tcPr>
            <w:tcW w:w="10733" w:type="dxa"/>
            <w:gridSpan w:val="3"/>
          </w:tcPr>
          <w:p w:rsidR="0043680D" w:rsidRPr="00F24387" w:rsidRDefault="0043680D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в отношении которых установлены факты несоблюдения требований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 xml:space="preserve">о предотвращении или урегулировании конфликта интересов на основании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>о результатах проведенной проверки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по категориям должностей гражданской службы: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F24387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2.2.7.3</w:t>
            </w:r>
          </w:p>
        </w:tc>
        <w:tc>
          <w:tcPr>
            <w:tcW w:w="10733" w:type="dxa"/>
            <w:gridSpan w:val="3"/>
          </w:tcPr>
          <w:p w:rsidR="0043680D" w:rsidRPr="00F24387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t xml:space="preserve">о результатах проведенной проверки </w:t>
            </w:r>
            <w:r w:rsidRPr="00F24387">
              <w:rPr>
                <w:rFonts w:ascii="Times New Roman" w:hAnsi="Times New Roman" w:cs="Times New Roman"/>
                <w:szCs w:val="22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16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60"/>
        </w:trPr>
        <w:tc>
          <w:tcPr>
            <w:tcW w:w="1024" w:type="dxa"/>
            <w:gridSpan w:val="3"/>
            <w:vMerge/>
            <w:vAlign w:val="center"/>
          </w:tcPr>
          <w:p w:rsidR="00B8591B" w:rsidRPr="00E64E8C" w:rsidRDefault="00B8591B" w:rsidP="005B727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A36B1B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855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28"/>
        </w:trPr>
        <w:tc>
          <w:tcPr>
            <w:tcW w:w="1024" w:type="dxa"/>
            <w:gridSpan w:val="3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2.2.7.4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проверок, представленных в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</w:p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комиссию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5B7278">
        <w:trPr>
          <w:gridBefore w:val="1"/>
          <w:wBefore w:w="9" w:type="dxa"/>
          <w:trHeight w:val="34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2.2.7.5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52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8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9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818F2">
              <w:rPr>
                <w:sz w:val="24"/>
                <w:szCs w:val="24"/>
              </w:rPr>
              <w:t>омощники (советники)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Default="00B8591B" w:rsidP="005B7278">
            <w:pPr>
              <w:pStyle w:val="ConsPlusNormal"/>
              <w:ind w:left="1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92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Проверки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2.2.8.1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исполнения гражданскими служащими обязанностей, установленных Федеральным законом «О противодействии коррупции», другими федеральными законами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47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подразделений (ответственных должностных лиц)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по поступившим обращениям граждан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2.2.8.2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неисполнения обязанностей, установленных Федеральным законом «О противодействии коррупции», другими федеральными законами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2.2.8.3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54">
              <w:rPr>
                <w:rFonts w:ascii="Times New Roman" w:hAnsi="Times New Roman" w:cs="Times New Roman"/>
                <w:sz w:val="24"/>
                <w:szCs w:val="24"/>
              </w:rPr>
              <w:t>В том числе 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  <w:trHeight w:val="2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2.2.8.4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2.2.8.5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Pr="008818F2" w:rsidRDefault="00B8591B" w:rsidP="005B727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Pr="008818F2" w:rsidRDefault="00B8591B" w:rsidP="005B727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9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EC477C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EC4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Служебные проверки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2.2.9.1</w:t>
            </w: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служебных проверок, проведенных в отношении гражданских служащих (П)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решению представителя нанимателя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письменному заявлению гражданского служащего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A3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3680D" w:rsidRPr="008818F2" w:rsidTr="002F6AD3">
        <w:trPr>
          <w:gridBefore w:val="1"/>
          <w:wBefore w:w="9" w:type="dxa"/>
          <w:trHeight w:val="551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2.2.9.2</w:t>
            </w: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привлеченных к дисциплинарной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B8591B" w:rsidRPr="00274993" w:rsidRDefault="00274993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2D33EC" w:rsidRDefault="002D33EC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33EC" w:rsidRPr="008818F2" w:rsidTr="002F6AD3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33EC" w:rsidRPr="008818F2" w:rsidTr="002F6AD3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по основаниям, установленным статьей 37 Федерального закона «О государственной гражданской службе Российской Федерации» (далее - Федеральный закон № 79-ФЗ) (в том числе по категориям должностей гражданской службы)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3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увольнение по основаниям, 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2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«а»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«б»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одпунктом «в» пункта 3 части 1 статьи 37 </w:t>
            </w:r>
            <w:hyperlink r:id="rId5" w:history="1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«г»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5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6 части 1 статьи 37 Федерального закона № 79-ФЗ (в том числе по категориям должностей гражданской службы)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2.2.10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гражданами, замещавшими должности гражданской службы, ограничений при заключении ими после ухода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гражданской службы трудового договора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гражданско-правового договора в случаях, предусмотренных законодательством</w:t>
            </w:r>
          </w:p>
        </w:tc>
      </w:tr>
      <w:tr w:rsidR="002D33EC" w:rsidRPr="008818F2" w:rsidTr="002F6AD3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2.2.10.1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гражданами, замещавшими должности гражданской службы, ограничений при заключении ими после ухода с гражданской службы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гражданско-правового договора в случаях, предусмотренных законодательством (П)</w:t>
            </w:r>
          </w:p>
        </w:tc>
        <w:tc>
          <w:tcPr>
            <w:tcW w:w="1417" w:type="dxa"/>
          </w:tcPr>
          <w:p w:rsidR="002D33EC" w:rsidRDefault="002D33EC" w:rsidP="002F6AD3">
            <w:pPr>
              <w:jc w:val="center"/>
              <w:rPr>
                <w:b/>
                <w:sz w:val="24"/>
                <w:szCs w:val="24"/>
              </w:rPr>
            </w:pPr>
          </w:p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D33EC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8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едств массовой информации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ранее занимаемых гражданами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2.2.10.2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должности или выполнении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проверки (П)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D33EC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2.2.10.3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(П)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2.2.10.4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расторгнутых трудовых договоров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или) гражданско-правовых договоров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4875" w:type="dxa"/>
            <w:gridSpan w:val="8"/>
          </w:tcPr>
          <w:p w:rsidR="00B8591B" w:rsidRPr="00D45399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739">
              <w:rPr>
                <w:rFonts w:ascii="Times New Roman" w:hAnsi="Times New Roman" w:cs="Times New Roman"/>
                <w:b/>
                <w:sz w:val="24"/>
                <w:szCs w:val="24"/>
              </w:rPr>
              <w:t>2.3. Количество должностей гражданских служащих с высоким риском коррупционных проявлений</w:t>
            </w:r>
          </w:p>
        </w:tc>
      </w:tr>
      <w:tr w:rsidR="00F81BF5" w:rsidRPr="008818F2" w:rsidTr="002F6AD3">
        <w:trPr>
          <w:gridBefore w:val="1"/>
          <w:wBefore w:w="9" w:type="dxa"/>
        </w:trPr>
        <w:tc>
          <w:tcPr>
            <w:tcW w:w="969" w:type="dxa"/>
          </w:tcPr>
          <w:p w:rsidR="00F81BF5" w:rsidRPr="00833739" w:rsidRDefault="00F81BF5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0788" w:type="dxa"/>
            <w:gridSpan w:val="5"/>
          </w:tcPr>
          <w:p w:rsidR="00F81BF5" w:rsidRPr="00833739" w:rsidRDefault="00F81BF5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должностей гражданской службы с высоким риском коррупционных проявлений (П)</w:t>
            </w:r>
          </w:p>
        </w:tc>
        <w:tc>
          <w:tcPr>
            <w:tcW w:w="1417" w:type="dxa"/>
          </w:tcPr>
          <w:p w:rsidR="00F81BF5" w:rsidRPr="00833739" w:rsidRDefault="00C96CEC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701" w:type="dxa"/>
            <w:vAlign w:val="center"/>
          </w:tcPr>
          <w:p w:rsidR="00F81BF5" w:rsidRPr="00785F79" w:rsidRDefault="00F81BF5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</w:tr>
      <w:tr w:rsidR="00F81BF5" w:rsidRPr="008818F2" w:rsidTr="002F6AD3">
        <w:trPr>
          <w:gridBefore w:val="1"/>
          <w:wBefore w:w="9" w:type="dxa"/>
          <w:trHeight w:val="1560"/>
        </w:trPr>
        <w:tc>
          <w:tcPr>
            <w:tcW w:w="969" w:type="dxa"/>
          </w:tcPr>
          <w:p w:rsidR="00F81BF5" w:rsidRPr="008818F2" w:rsidRDefault="00F81BF5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10788" w:type="dxa"/>
            <w:gridSpan w:val="5"/>
          </w:tcPr>
          <w:p w:rsidR="00F81BF5" w:rsidRPr="008818F2" w:rsidRDefault="00F81BF5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должностей гражданских служащих с высоким риском коррупционных проявлений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общего числа должностей гражданской службы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) (%)</w:t>
            </w:r>
            <w:proofErr w:type="gramEnd"/>
          </w:p>
        </w:tc>
        <w:tc>
          <w:tcPr>
            <w:tcW w:w="1417" w:type="dxa"/>
          </w:tcPr>
          <w:p w:rsidR="00F81BF5" w:rsidRDefault="00F81BF5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EC" w:rsidRDefault="00C96C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EC" w:rsidRPr="00C96CEC" w:rsidRDefault="00C96CEC" w:rsidP="00C96C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EC">
              <w:rPr>
                <w:rFonts w:ascii="Times New Roman" w:hAnsi="Times New Roman" w:cs="Times New Roman"/>
                <w:b/>
                <w:sz w:val="24"/>
                <w:szCs w:val="24"/>
              </w:rPr>
              <w:t>80,92</w:t>
            </w:r>
          </w:p>
          <w:p w:rsidR="00C96CEC" w:rsidRPr="008818F2" w:rsidRDefault="00C96CEC" w:rsidP="00C96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EC">
              <w:rPr>
                <w:rFonts w:ascii="Times New Roman" w:hAnsi="Times New Roman" w:cs="Times New Roman"/>
                <w:b/>
                <w:sz w:val="24"/>
                <w:szCs w:val="24"/>
              </w:rPr>
              <w:t>(131)</w:t>
            </w:r>
          </w:p>
        </w:tc>
        <w:tc>
          <w:tcPr>
            <w:tcW w:w="1701" w:type="dxa"/>
            <w:vAlign w:val="center"/>
          </w:tcPr>
          <w:p w:rsidR="00F81BF5" w:rsidRDefault="00F81BF5" w:rsidP="002F6AD3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 xml:space="preserve">81,68 </w:t>
            </w:r>
          </w:p>
          <w:p w:rsidR="00F81BF5" w:rsidRPr="00785F79" w:rsidRDefault="00F81BF5" w:rsidP="002F6AD3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(131)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969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0788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фактически представивших сведения о своих дохода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</w:t>
            </w:r>
          </w:p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</w:p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818F2">
              <w:rPr>
                <w:rFonts w:ascii="Times New Roman" w:hAnsi="Times New Roman"/>
                <w:sz w:val="24"/>
                <w:szCs w:val="24"/>
              </w:rPr>
              <w:t>обязательствах</w:t>
            </w:r>
            <w:proofErr w:type="gramEnd"/>
            <w:r w:rsidRPr="008818F2">
              <w:rPr>
                <w:rFonts w:ascii="Times New Roman" w:hAnsi="Times New Roman"/>
                <w:sz w:val="24"/>
                <w:szCs w:val="24"/>
              </w:rPr>
              <w:t xml:space="preserve"> имущественного характера своих супруги (супруга) и несовершеннолетних детей по состоянию на конец отчетного периода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969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10788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представивших сведения о своих доходах, 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br/>
              <w:t xml:space="preserve">и обязательствах имущественного характера, а также о доходах, об имуществе  и обязательствах имущественного характера своих супруги (супруга) и несовершеннолетних детей по состоянию </w:t>
            </w:r>
          </w:p>
          <w:p w:rsidR="00B8591B" w:rsidRPr="00D14C9E" w:rsidRDefault="00B8591B" w:rsidP="005B727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на конец отчетного периода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представивших сведения о своих расходах, а также о расходах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представившие уточненные сведения о своих доходах,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/>
                <w:sz w:val="24"/>
                <w:szCs w:val="24"/>
              </w:rPr>
              <w:t>об имуществе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trHeight w:val="555"/>
        </w:trPr>
        <w:tc>
          <w:tcPr>
            <w:tcW w:w="993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граждан, принятых на гражданскую службу и назначенных на должности гражданской службы за отчетный период (П)</w:t>
            </w:r>
          </w:p>
        </w:tc>
        <w:tc>
          <w:tcPr>
            <w:tcW w:w="1417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8591B" w:rsidRPr="008818F2" w:rsidTr="005B7278">
        <w:tc>
          <w:tcPr>
            <w:tcW w:w="993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8591B" w:rsidRPr="008818F2" w:rsidTr="005B7278">
        <w:trPr>
          <w:trHeight w:val="285"/>
        </w:trPr>
        <w:tc>
          <w:tcPr>
            <w:tcW w:w="993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переведенных на иные должности гражданской службы (П)</w:t>
            </w:r>
          </w:p>
        </w:tc>
        <w:tc>
          <w:tcPr>
            <w:tcW w:w="1417" w:type="dxa"/>
          </w:tcPr>
          <w:p w:rsidR="00B8591B" w:rsidRPr="00274993" w:rsidRDefault="009418A7" w:rsidP="009418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8818F2" w:rsidTr="005B7278">
        <w:trPr>
          <w:trHeight w:val="854"/>
        </w:trPr>
        <w:tc>
          <w:tcPr>
            <w:tcW w:w="993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9418A7" w:rsidRDefault="009418A7" w:rsidP="009418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13891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государственных органов Санкт-Петербурга, утверждающих перечни конкретных должностей гражданской службы, при назначении на которые граждане и при замещении которых гражданские служащие государственных органов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(ИМ)</w:t>
            </w:r>
            <w:proofErr w:type="gramEnd"/>
          </w:p>
          <w:p w:rsidR="009418A7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7" w:rsidRPr="009418A7" w:rsidRDefault="009418A7" w:rsidP="009418A7">
            <w:pPr>
              <w:pStyle w:val="20"/>
              <w:shd w:val="clear" w:color="auto" w:fill="auto"/>
              <w:tabs>
                <w:tab w:val="right" w:pos="9706"/>
              </w:tabs>
              <w:spacing w:before="0" w:line="240" w:lineRule="auto"/>
              <w:ind w:firstLine="7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по природопользованию, охране окружающей среды и обеспечению экологической безопасности (далее - Комитет) от 24.05.2016 № 235-к «О внесении изменений в приказ Комитета по природопользованию, охране окружающей среды и обеспечению экологической безопасности от 28.08.2009 № 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</w:t>
            </w:r>
            <w:proofErr w:type="gramEnd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13891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меры, принятые государственными органами Санкт-Петербурга по созданию условий, затрудняющих возможность коррупционного поведения и обеспечивающих снижение уровня коррупции (ИМ)</w:t>
            </w:r>
          </w:p>
          <w:p w:rsidR="009418A7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7" w:rsidRPr="008818F2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B8591B" w:rsidRPr="008818F2" w:rsidTr="005B7278">
        <w:trPr>
          <w:trHeight w:val="285"/>
        </w:trPr>
        <w:tc>
          <w:tcPr>
            <w:tcW w:w="14884" w:type="dxa"/>
            <w:gridSpan w:val="9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>2.4. Проверка обращений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коррупционных правонарушениях, совершенных гражданскими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B8591B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и организаций о коррупционных правонарушениях, совершенных гражданскими служащими, поступивших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органы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рассмотренных непосредственно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органе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Санкт-Петербурга (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дальнейшего рассмотрения в иные государственные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их компетенции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полностью либо частично подтвердившихся фактов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со стороны гражданских служащих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обращения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редупреждения о неполном должностном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rPr>
          <w:trHeight w:val="300"/>
        </w:trPr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(по результатам рассмотрения обращений), направленных в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прокуратуры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иные правоохранительные органы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дел, возбужденных правоохранительными органами по обращениям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организаций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и документов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которыми было организовано рассмотрение обращений, содержащих сведения о коррупционных правонарушениях гражданских служащих (ИМ)</w:t>
            </w:r>
          </w:p>
          <w:p w:rsidR="00FD4047" w:rsidRPr="00C50DBE" w:rsidRDefault="00FD4047" w:rsidP="00FD4047">
            <w:pPr>
              <w:jc w:val="both"/>
              <w:rPr>
                <w:b/>
                <w:sz w:val="24"/>
                <w:szCs w:val="24"/>
              </w:rPr>
            </w:pPr>
            <w:r w:rsidRPr="00C50DBE">
              <w:rPr>
                <w:b/>
                <w:sz w:val="24"/>
                <w:szCs w:val="24"/>
              </w:rPr>
              <w:t xml:space="preserve">Федеральный закон от 02.05.2006 № 59-ФЗ «О порядке рассмотрения обращений граждан Российской Федерации»; </w:t>
            </w:r>
          </w:p>
          <w:p w:rsidR="00FD4047" w:rsidRPr="00C50DBE" w:rsidRDefault="00FD4047" w:rsidP="00FD4047">
            <w:pPr>
              <w:jc w:val="both"/>
              <w:rPr>
                <w:b/>
                <w:sz w:val="24"/>
                <w:szCs w:val="24"/>
              </w:rPr>
            </w:pPr>
            <w:r w:rsidRPr="00C50DBE">
              <w:rPr>
                <w:b/>
                <w:sz w:val="24"/>
                <w:szCs w:val="24"/>
              </w:rPr>
              <w:lastRenderedPageBreak/>
              <w:t>Федеральный закон от 25.12.2008 № 273-ФЗ «О противодействии коррупции»;</w:t>
            </w:r>
          </w:p>
          <w:p w:rsidR="00FD4047" w:rsidRPr="009413EE" w:rsidRDefault="00FD4047" w:rsidP="00F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DB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Правительства Санкт-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Петербурга от 17.02.2009 № 156 </w:t>
            </w:r>
            <w:r w:rsidRPr="00C50DBE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рассмотрения исполнительными органами государственной власти Санкт-Петербурга обращений граждан о коррупции».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AD0C9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AD0C97">
              <w:rPr>
                <w:rFonts w:ascii="Times New Roman" w:hAnsi="Times New Roman" w:cs="Times New Roman"/>
                <w:b/>
                <w:sz w:val="24"/>
                <w:szCs w:val="24"/>
              </w:rPr>
              <w:t>2.5. Увольнение в связи с утратой доверия</w:t>
            </w:r>
          </w:p>
        </w:tc>
      </w:tr>
      <w:tr w:rsidR="00FD4047" w:rsidRPr="009413EE" w:rsidTr="005B7278">
        <w:trPr>
          <w:trHeight w:val="270"/>
        </w:trPr>
        <w:tc>
          <w:tcPr>
            <w:tcW w:w="1033" w:type="dxa"/>
            <w:gridSpan w:val="4"/>
            <w:vMerge w:val="restart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уволенных в связи с утратой доверия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основаниям увольнения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trHeight w:val="56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епринятие гражданским служащим мер по предотвращению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урегулированию конфликта интересов, стороной которого он является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032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епредставление гражданским служащим сведений о своих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епредставление гражданским служащим сведений о своих расходах, а также о расходах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222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частие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существление гражданским служащим предпринимательской деятельности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82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хождение гражданского служащего в состав органов управления, попечительских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11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ценности в иностранных банках, расположенных за пределами территории Российской Федерации, владеть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пользоваться иностранными финансовыми инструментами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увольнений представителя нанимателя, которому стало известно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у гражданского служащего личной заинтересованности, которая 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 может привести к конфликту интересов, в случае непринятия представителем нанимателя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предотвращению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урегулированию конфликта интересов, стороной которого является подчиненный ему гражданский служащий (П)</w:t>
            </w:r>
            <w:proofErr w:type="gramEnd"/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2610C3" w:rsidRDefault="00B8591B" w:rsidP="005B7278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Рассмотрение уведомлений гражданских служащих о фактах обращений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>в целях склонения их к совершению коррупционных правонарушений</w:t>
            </w:r>
          </w:p>
        </w:tc>
      </w:tr>
      <w:tr w:rsidR="00B8591B" w:rsidRPr="009413EE" w:rsidTr="005B7278">
        <w:trPr>
          <w:trHeight w:val="818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гражданских служащих о фактах обращений 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рассмотренных уведомлений гражданских служащих о фактах обращений к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trHeight w:val="570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 их компетенцией, в случае установления в ходе проверки обстоятельств, свидетельствующих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уведомлений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озбуждено уголовных дел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к уголовной ответственности гражданских служащих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риняты иные решения (при наличии показателя - указать принятое решение)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(ИМ)</w:t>
            </w:r>
          </w:p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0"/>
              </w:rPr>
              <w:t>Приказ Комитета по природопользованию, охране окружающей среды и обеспечению экологической безопасности 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</w:t>
            </w:r>
            <w:r w:rsidR="00C55ECA">
              <w:rPr>
                <w:rFonts w:ascii="Times New Roman" w:hAnsi="Times New Roman"/>
                <w:b/>
                <w:sz w:val="20"/>
              </w:rPr>
              <w:t>»</w:t>
            </w:r>
            <w:r w:rsidRPr="00043B66">
              <w:rPr>
                <w:rFonts w:ascii="Times New Roman" w:hAnsi="Times New Roman"/>
                <w:b/>
                <w:sz w:val="20"/>
              </w:rPr>
              <w:t>.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2.6.6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Меры,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(ИМ)</w:t>
            </w:r>
          </w:p>
          <w:p w:rsidR="00AA1B9D" w:rsidRPr="009413EE" w:rsidRDefault="00AA1B9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CC08B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 </w:t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Уведомление гражданскими служащими представителя нанимателя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>о намерении выполнять иную оплачиваемую работу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которые уведомили представителя нанимателя о намерении выполнять иную оплачиваемую работу (П)</w:t>
            </w:r>
          </w:p>
        </w:tc>
        <w:tc>
          <w:tcPr>
            <w:tcW w:w="1417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89400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2.7.2</w:t>
            </w:r>
          </w:p>
        </w:tc>
        <w:tc>
          <w:tcPr>
            <w:tcW w:w="10733" w:type="dxa"/>
            <w:gridSpan w:val="3"/>
          </w:tcPr>
          <w:p w:rsidR="00B8591B" w:rsidRPr="0089400C" w:rsidRDefault="00B8591B" w:rsidP="005B727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гражданских служащих, которые уведомили представителя нанимателя о выполнении иной оплачиваемой работы в день назначения на должность гражданской службы (П)</w:t>
            </w:r>
          </w:p>
        </w:tc>
        <w:tc>
          <w:tcPr>
            <w:tcW w:w="1417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665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Виды иной оплачиваемой работы, выполняемой гражданскими служащими (ИМ)</w:t>
            </w:r>
          </w:p>
          <w:p w:rsidR="00C55ECA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CA" w:rsidRPr="00C55ECA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Преподавательская деятельность в Лесотехническом университете им. С.М.Кирова;</w:t>
            </w:r>
          </w:p>
          <w:p w:rsidR="00C55ECA" w:rsidRPr="00C55ECA" w:rsidRDefault="00C55ECA" w:rsidP="00C55ECA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4"/>
                <w:szCs w:val="24"/>
              </w:rPr>
              <w:t>Участие в работе Государственной Аттестационной Комиссии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защите выпускных квалификационных работ по основной образовательной программе «Экология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недропользование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на кафедре Института наук о Земле Санкт-Петербургского государственного университета.</w:t>
            </w:r>
          </w:p>
        </w:tc>
      </w:tr>
      <w:tr w:rsidR="00B8591B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либо несвоевременно уведомивших представителя нанимателя при фактическом выполнении ими иной оплачиваемой работы (П)</w:t>
            </w:r>
          </w:p>
        </w:tc>
        <w:tc>
          <w:tcPr>
            <w:tcW w:w="1417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 уведомивших представителя нанимателя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несвоевременно уведомивших представителя нанимателя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отсутствия уведомления (несвоевременного уведомления) представителя нанимателя при фактическом выполнении гражданскими служащими иной оплачиваемой работы, выявленных работниками подразделений (ответственными должностными лицами)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становленных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нанимателя фактов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уведомлении гражданского служащего о намерении выполнять иную оплачиваемую работу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направленных представителем нанимателя в соответствующую комиссию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rPr>
          <w:trHeight w:val="285"/>
        </w:trPr>
        <w:tc>
          <w:tcPr>
            <w:tcW w:w="1033" w:type="dxa"/>
            <w:gridSpan w:val="4"/>
            <w:vMerge w:val="restart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рассмотренных комиссией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заседания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становлена возможность возникновения конфликта интересов и отказано в выполнении иной оплачиваемой работы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становлено отсутствие возможности возникновения конфликта интересов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CA" w:rsidRPr="009413EE" w:rsidTr="005B7278">
        <w:trPr>
          <w:trHeight w:val="825"/>
        </w:trPr>
        <w:tc>
          <w:tcPr>
            <w:tcW w:w="1033" w:type="dxa"/>
            <w:gridSpan w:val="4"/>
            <w:vMerge w:val="restart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(несвоевременно уведомивших) представителя нанимателя о намерении выполнять иную оплачиваемую работу, к которым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nil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4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lastRenderedPageBreak/>
              <w:t>2.7.10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Наименование и реквизиты правовых актов государственных органов Санкт-Петербурга, утверждающих порядок уведомления представителя нанимателя о намерении гражданского служащего выполнять иную оплачиваемую работу (ИМ)</w:t>
            </w:r>
          </w:p>
          <w:p w:rsidR="00E75033" w:rsidRPr="0062280E" w:rsidRDefault="00E7503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019E3">
              <w:rPr>
                <w:rFonts w:ascii="Times New Roman" w:hAnsi="Times New Roman" w:cs="Times New Roman"/>
                <w:b/>
              </w:rPr>
              <w:t>Приказ Комитета от 06.10.2014 № 366-к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2.7.11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Меры, принятые по выявленным  фактам отсутствия уведомления (несвоевременного уведомления) гражданским служащим представителя нанимателя о намерении выполнять иную оплачиваемую работу (ИМ)</w:t>
            </w:r>
          </w:p>
          <w:p w:rsidR="00E75033" w:rsidRPr="004019E3" w:rsidRDefault="00E75033" w:rsidP="00E75033">
            <w:pPr>
              <w:jc w:val="both"/>
              <w:rPr>
                <w:b/>
              </w:rPr>
            </w:pPr>
            <w:r w:rsidRPr="004019E3">
              <w:rPr>
                <w:b/>
              </w:rPr>
              <w:t xml:space="preserve">Установленных фактов отсутствия уведомления (несвоевременного уведомления) гражданским служащим представителя нанимателя о намерении </w:t>
            </w:r>
            <w:proofErr w:type="gramStart"/>
            <w:r w:rsidRPr="004019E3">
              <w:rPr>
                <w:b/>
              </w:rPr>
              <w:t>выполнять иную оплачиваемую работу нет</w:t>
            </w:r>
            <w:proofErr w:type="gramEnd"/>
            <w:r w:rsidRPr="004019E3">
              <w:rPr>
                <w:b/>
              </w:rPr>
              <w:t>.</w:t>
            </w:r>
          </w:p>
          <w:p w:rsidR="00E75033" w:rsidRPr="0062280E" w:rsidRDefault="00E75033" w:rsidP="00E75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019E3">
              <w:rPr>
                <w:rFonts w:ascii="Times New Roman" w:hAnsi="Times New Roman" w:cs="Times New Roman"/>
                <w:b/>
              </w:rPr>
              <w:t>Все гражданские служащие ознакомлены с Порядком уведомления государственным гражданским служащим Санкт-Петербурга, замещающим должность государственной гражданской службы в Комитете по природопользованию, охране окружающей среды и обеспечению экологической безопасности, о намерении выполнять иную оплачиваемую работу (приказ Комитета от 06.10.2014 № 366-к с изменениями от 24.09.2015 № 287-к).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 2.8. Ротация гражданских служащих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2.8.1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должностей гражданской службы государственных органов, в отношении которых предусмотрена ротация гражданских служащих (П)</w:t>
            </w:r>
          </w:p>
        </w:tc>
        <w:tc>
          <w:tcPr>
            <w:tcW w:w="1417" w:type="dxa"/>
          </w:tcPr>
          <w:p w:rsidR="00B8591B" w:rsidRPr="0062280E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2.8.2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гражданских служащих, в отношении которых была осуществлена ротация (П)</w:t>
            </w:r>
          </w:p>
        </w:tc>
        <w:tc>
          <w:tcPr>
            <w:tcW w:w="1417" w:type="dxa"/>
          </w:tcPr>
          <w:p w:rsidR="00B8591B" w:rsidRPr="0062280E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62280E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2.9. Деятельность комиссий по соблюдению требований к служебному поведению государственных гражданских служащих Санкт-Петербурга и урегулированию конфликта интересов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2.9.1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проведенных заседаний комиссий (П)</w:t>
            </w:r>
          </w:p>
        </w:tc>
        <w:tc>
          <w:tcPr>
            <w:tcW w:w="1417" w:type="dxa"/>
          </w:tcPr>
          <w:p w:rsidR="00B8591B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2.9.2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рассмотренных комиссиями материалов (обращений) (П)</w:t>
            </w:r>
          </w:p>
        </w:tc>
        <w:tc>
          <w:tcPr>
            <w:tcW w:w="1417" w:type="dxa"/>
          </w:tcPr>
          <w:p w:rsidR="00B8591B" w:rsidRPr="0062280E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701" w:type="dxa"/>
          </w:tcPr>
          <w:p w:rsidR="00B8591B" w:rsidRPr="00C53E98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3"/>
        </w:trPr>
        <w:tc>
          <w:tcPr>
            <w:tcW w:w="1033" w:type="dxa"/>
            <w:gridSpan w:val="4"/>
            <w:vMerge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В том числе по основаниям: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gramStart"/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со статьей 11 Закона Санкт-Петербурга от 17.03.2010 № 160-51 «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и полноты сведений, представляемых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Санкт-Петербурга, и государс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твенными гражданскими служащим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Санкт-Петербурга, и соблюдения государственными гражданскими служащими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требований к служебному поведению» (далее – </w:t>
            </w:r>
            <w:r w:rsidRPr="0062280E">
              <w:rPr>
                <w:rFonts w:ascii="Times New Roman" w:hAnsi="Times New Roman" w:cs="Times New Roman"/>
                <w:szCs w:val="22"/>
              </w:rPr>
              <w:t>Закон Санкт-Петербурга № 160-51)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материалов проверки, свидетельствующих о представлении гражданским служащим недостоверных или </w:t>
            </w:r>
            <w:r w:rsidRPr="0062280E">
              <w:rPr>
                <w:rFonts w:ascii="Times New Roman" w:hAnsi="Times New Roman" w:cs="Times New Roman"/>
                <w:szCs w:val="22"/>
              </w:rPr>
              <w:lastRenderedPageBreak/>
              <w:t>неполных</w:t>
            </w:r>
            <w:proofErr w:type="gramEnd"/>
            <w:r w:rsidRPr="0062280E">
              <w:rPr>
                <w:rFonts w:ascii="Times New Roman" w:hAnsi="Times New Roman" w:cs="Times New Roman"/>
                <w:szCs w:val="22"/>
              </w:rPr>
              <w:t xml:space="preserve"> сведений, предусмотренных законом 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 w:val="restart"/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к служебному поведению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об урегулировании конфликта интересов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8591B" w:rsidRPr="00E34B30" w:rsidRDefault="00B8591B" w:rsidP="00B8591B">
      <w:pPr>
        <w:pStyle w:val="ConsPlusNormal"/>
        <w:rPr>
          <w:rFonts w:ascii="Times New Roman" w:hAnsi="Times New Roman" w:cs="Times New Roman"/>
          <w:sz w:val="2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2"/>
        <w:gridCol w:w="95"/>
        <w:gridCol w:w="47"/>
        <w:gridCol w:w="10430"/>
        <w:gridCol w:w="125"/>
        <w:gridCol w:w="1435"/>
        <w:gridCol w:w="1700"/>
      </w:tblGrid>
      <w:tr w:rsidR="002F6AD3" w:rsidRPr="009413EE" w:rsidTr="005B7278">
        <w:trPr>
          <w:trHeight w:val="4382"/>
        </w:trPr>
        <w:tc>
          <w:tcPr>
            <w:tcW w:w="1052" w:type="dxa"/>
            <w:vMerge w:val="restart"/>
            <w:tcBorders>
              <w:top w:val="nil"/>
            </w:tcBorders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top w:val="nil"/>
              <w:bottom w:val="single" w:sz="4" w:space="0" w:color="auto"/>
            </w:tcBorders>
          </w:tcPr>
          <w:p w:rsidR="002F6AD3" w:rsidRPr="0062280E" w:rsidRDefault="002F6AD3" w:rsidP="005B7278">
            <w:pPr>
              <w:pStyle w:val="ConsPlusNormal"/>
              <w:ind w:left="721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органа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гражданина, замещавшего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органе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гражданской службы, включенную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, при замещении которых государственные гражданские служащие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обязаны представлять сведения о своих доходах, об имуществе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обязательствах</w:t>
            </w:r>
            <w:proofErr w:type="gramEnd"/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несовершеннолетних детей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двух лет после увольнения с гражданской службы о даче согласия на замещение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  <w:proofErr w:type="gramEnd"/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top w:val="single" w:sz="4" w:space="0" w:color="auto"/>
            </w:tcBorders>
          </w:tcPr>
          <w:p w:rsidR="002F6AD3" w:rsidRPr="00D57BCD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гражданского служащего, планирующего свое увольнение с гражданской службы, о даче согласия на замещение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служащего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350"/>
        </w:trPr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либо должностному лицу в порядке, установленном нормативным правовым актом</w:t>
            </w:r>
            <w:r w:rsidRPr="00D5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заявление гражданского служащего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90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Поступившее в кадровую службу государственного органа Санкт-Петербурга либо должностному лицу в порядке,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, заявление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за пределами территории Российской Федерации, владеть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и(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и(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 служащим требований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служащим требований </w:t>
            </w:r>
          </w:p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9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руководителя государственного органа Санкт-Петербурга или любого члена комиссии, касающееся осуществления в государственном органе Санкт-Петербурга мер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по предупреждению коррупции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руководителем государственного органа Санкт-Петербурга материалов проверки, свидетельствующих о представлении гражданским служащим недостоверных или неполных сведений, предусмотренных в части 1 статьи 3 Федерального закона «О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контроле за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400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государственный орган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коммерческой или некоммерческой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 гражданином, замещавшим должность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</w:t>
            </w:r>
            <w:proofErr w:type="gramEnd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(служебные) обязанности, исполняемые во время замещения должности в государственном органе, при условии,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что указанному гражданину комиссией ранее было отказано во вступлении в трудовые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и гражданско-правовые отношения с данной организацией 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орган власти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</w:t>
            </w:r>
            <w:proofErr w:type="gramEnd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 (служебные) обязанности, исполняемые во время замещения должности в государственном органе Санкт-Петербурга, при условии,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Поступившее в кадровую службу государственного органа </w:t>
            </w:r>
            <w:r>
              <w:rPr>
                <w:rFonts w:ascii="Times New Roman" w:hAnsi="Times New Roman" w:cs="Times New Roman"/>
                <w:szCs w:val="22"/>
              </w:rPr>
              <w:t xml:space="preserve">Санкт-Петербурга </w:t>
            </w:r>
            <w:r w:rsidRPr="00E61036">
              <w:rPr>
                <w:rFonts w:ascii="Times New Roman" w:hAnsi="Times New Roman" w:cs="Times New Roman"/>
                <w:szCs w:val="22"/>
              </w:rPr>
              <w:t>либо должностному лицу в порядке, установленном нормативным правовым актом государственного органа,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52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2.9.3</w:t>
            </w:r>
          </w:p>
        </w:tc>
        <w:tc>
          <w:tcPr>
            <w:tcW w:w="10697" w:type="dxa"/>
            <w:gridSpan w:val="4"/>
          </w:tcPr>
          <w:p w:rsidR="00B8591B" w:rsidRPr="00E61036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Результаты деятельности комиссий (П)</w:t>
            </w:r>
          </w:p>
        </w:tc>
        <w:tc>
          <w:tcPr>
            <w:tcW w:w="1435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52" w:type="dxa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2" w:type="dxa"/>
            <w:gridSpan w:val="6"/>
          </w:tcPr>
          <w:p w:rsidR="00B8591B" w:rsidRPr="00E61036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В том числе принято решение: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>, являются достоверными и 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, являются недостоверными </w:t>
            </w:r>
            <w:proofErr w:type="gramStart"/>
            <w:r w:rsidRPr="00E61036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E61036">
              <w:rPr>
                <w:rFonts w:ascii="Times New Roman" w:hAnsi="Times New Roman" w:cs="Times New Roman"/>
                <w:szCs w:val="22"/>
              </w:rPr>
              <w:t>или) неполными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служащий соблюдал требований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пустимость нарушения требований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недопустимость нарушения требований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45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гражданину согласие на замещение на условиях трудового договора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33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тказать гражданину в замещении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095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гражданскому служащему согласие на замещение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тказать гражданскому служащему в замещении на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трудового договора должности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418"/>
        </w:trPr>
        <w:tc>
          <w:tcPr>
            <w:tcW w:w="1052" w:type="dxa"/>
            <w:vMerge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является объективной и уважительной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  <w:tcBorders>
              <w:top w:val="nil"/>
            </w:tcBorders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 является уважительной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необъективна и является способом уклонения от представления указанных сведений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335"/>
        </w:trPr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или) пользоваться иностранными финансовыми инструментами», являются объективными и уважительными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85"/>
        </w:trPr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или) пользоваться иностранными финансовыми инструментами», не являются объективными и уважительными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47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являются достоверными и 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являются недостоверными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направить материалы, полученные в результате осуществления проверки сведений о расходах, в органы прокуратуры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иные государственные 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их компетенцией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 если указанному гражданину комиссией ранее было отказано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 вступлении в трудовые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гражданско-правовые отношения с указанной организацией)</w:t>
            </w:r>
            <w:proofErr w:type="gramEnd"/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810"/>
        </w:trPr>
        <w:tc>
          <w:tcPr>
            <w:tcW w:w="1052" w:type="dxa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B8591B" w:rsidRDefault="00B8591B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</w:p>
          <w:p w:rsidR="00B8591B" w:rsidRPr="009413EE" w:rsidRDefault="00B8591B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рассматривался)</w:t>
            </w:r>
            <w:proofErr w:type="gramEnd"/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8591B" w:rsidRPr="002F6AD3" w:rsidRDefault="002F6AD3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8591B" w:rsidRPr="002F6AD3" w:rsidRDefault="002F6AD3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становить, что замещение бывшим гражданским служащим на условиях трудового договора должности в коммерческой или некоммерческой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 работ (оказание услуг) нарушают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статьей 12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органы прокуратуры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уведомившую организацию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при исполнении гражданским служащим должностных обязанностей конфликт интересов отсутствует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 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8083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гражданскому служащему 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8083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570"/>
        </w:trPr>
        <w:tc>
          <w:tcPr>
            <w:tcW w:w="1052" w:type="dxa"/>
            <w:vMerge/>
          </w:tcPr>
          <w:p w:rsidR="002F6AD3" w:rsidRPr="004055DA" w:rsidRDefault="002F6AD3" w:rsidP="005B727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государственного органа Санкт-Петербурга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4055DA" w:rsidRDefault="002F6AD3" w:rsidP="005B727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ное принятое комиссией решение (при наличии показателя - указать, какое решение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принято)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555"/>
        </w:trPr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2.9.4</w:t>
            </w: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признаков дисциплинарного проступка в действиях (бездействии) гражданского служащего (П)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представлена руководителю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Федерации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088"/>
        </w:trPr>
        <w:tc>
          <w:tcPr>
            <w:tcW w:w="1052" w:type="dxa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2.9.5</w:t>
            </w: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совершения гражданским служащим действия (бездействия), содержащего признаки административного правонарушения или преступления (П)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52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и документы о совершении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 служащим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(бездействии), содержащего признаки административного правонарушения или преступления, передана в правоприменительные органы</w:t>
            </w:r>
          </w:p>
        </w:tc>
        <w:tc>
          <w:tcPr>
            <w:tcW w:w="1435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475"/>
        </w:trPr>
        <w:tc>
          <w:tcPr>
            <w:tcW w:w="1052" w:type="dxa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2.9.6</w:t>
            </w:r>
          </w:p>
          <w:p w:rsidR="00B8591B" w:rsidRPr="00B268F7" w:rsidRDefault="00B8591B" w:rsidP="005B7278"/>
        </w:tc>
        <w:tc>
          <w:tcPr>
            <w:tcW w:w="13832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положения о комиссии (ИМ)</w:t>
            </w:r>
          </w:p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19E3">
              <w:rPr>
                <w:rFonts w:ascii="Times New Roman" w:hAnsi="Times New Roman" w:cs="Times New Roman"/>
                <w:b/>
              </w:rPr>
              <w:lastRenderedPageBreak/>
              <w:t>Приказ Комитета от 13.03.2013 № 46-к  «О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интересов» (с изменениями от 09.09.2013 № 216-к; от 26.09.2014 № 361-к; от 06.10.2014 № 372-к</w:t>
            </w:r>
            <w:r>
              <w:rPr>
                <w:rFonts w:ascii="Times New Roman" w:hAnsi="Times New Roman" w:cs="Times New Roman"/>
                <w:b/>
              </w:rPr>
              <w:t xml:space="preserve">; от 01.06.2015 № 150-к;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02.02.2016 № 36-к</w:t>
            </w:r>
            <w:r w:rsidRPr="004019E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Pr="00B268F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2.10. Правовое и </w:t>
            </w:r>
            <w:proofErr w:type="spellStart"/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просвещение гражданских служащих</w:t>
            </w:r>
          </w:p>
        </w:tc>
      </w:tr>
      <w:tr w:rsidR="002F6AD3" w:rsidRPr="009413EE" w:rsidTr="005B7278">
        <w:trPr>
          <w:trHeight w:val="555"/>
        </w:trPr>
        <w:tc>
          <w:tcPr>
            <w:tcW w:w="1147" w:type="dxa"/>
            <w:gridSpan w:val="2"/>
            <w:vMerge w:val="restart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10602" w:type="dxa"/>
            <w:gridSpan w:val="3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правовой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антикоррупционной направленности с гражданскими служащими (П)</w:t>
            </w: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132</w:t>
            </w:r>
          </w:p>
        </w:tc>
      </w:tr>
      <w:tr w:rsidR="002F6AD3" w:rsidRPr="009413EE" w:rsidTr="005B7278"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2" w:type="dxa"/>
            <w:gridSpan w:val="3"/>
            <w:vAlign w:val="center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35" w:type="dxa"/>
          </w:tcPr>
          <w:p w:rsidR="002F6AD3" w:rsidRPr="00FF479E" w:rsidRDefault="002F6AD3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F6AD3" w:rsidRPr="009413EE" w:rsidTr="005B7278">
        <w:tc>
          <w:tcPr>
            <w:tcW w:w="1147" w:type="dxa"/>
            <w:gridSpan w:val="2"/>
            <w:vMerge/>
            <w:vAlign w:val="center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2" w:type="dxa"/>
            <w:gridSpan w:val="3"/>
            <w:vAlign w:val="center"/>
          </w:tcPr>
          <w:p w:rsidR="002F6AD3" w:rsidRPr="009413EE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онференции, круглые столы, научно-тематические семинары</w:t>
            </w: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2F6AD3" w:rsidRPr="009413EE" w:rsidTr="005B7278">
        <w:trPr>
          <w:trHeight w:val="270"/>
        </w:trPr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2F6AD3" w:rsidRPr="009413EE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одготовка памяток, методических пособий по антикоррупционной тематике</w:t>
            </w: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70"/>
        </w:trPr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2F6AD3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нсультации гражданских служащих на тему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8</w:t>
            </w:r>
          </w:p>
        </w:tc>
      </w:tr>
      <w:tr w:rsidR="002F6AD3" w:rsidRPr="009413EE" w:rsidTr="005B7278"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2F6AD3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ные мероприятия (при наличии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указать их количество и описать)</w:t>
            </w:r>
          </w:p>
          <w:p w:rsidR="00FF479E" w:rsidRDefault="00FF479E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79E" w:rsidRPr="00B77E8A" w:rsidRDefault="00FF479E" w:rsidP="00FF479E">
            <w:pPr>
              <w:jc w:val="both"/>
              <w:rPr>
                <w:b/>
              </w:rPr>
            </w:pPr>
            <w:r w:rsidRPr="00B77E8A">
              <w:rPr>
                <w:b/>
              </w:rPr>
              <w:t>Иные мероприятия:</w:t>
            </w:r>
          </w:p>
          <w:p w:rsidR="00FF479E" w:rsidRPr="00B77E8A" w:rsidRDefault="00FF479E" w:rsidP="00FF479E">
            <w:pPr>
              <w:ind w:firstLine="660"/>
              <w:jc w:val="both"/>
              <w:rPr>
                <w:b/>
              </w:rPr>
            </w:pPr>
            <w:r w:rsidRPr="00B77E8A">
              <w:rPr>
                <w:b/>
              </w:rPr>
              <w:t>1.доведение до лиц, поступающих на гражданскую службу положений действующего законодательства РФ и Санкт-Петербурга</w:t>
            </w:r>
            <w:r>
              <w:rPr>
                <w:b/>
              </w:rPr>
              <w:t xml:space="preserve"> о противодействии коррупции (23</w:t>
            </w:r>
            <w:r w:rsidRPr="00B77E8A">
              <w:rPr>
                <w:b/>
              </w:rPr>
              <w:t>)</w:t>
            </w:r>
          </w:p>
          <w:p w:rsidR="00FF479E" w:rsidRPr="00B77E8A" w:rsidRDefault="00FF479E" w:rsidP="00FF479E">
            <w:pPr>
              <w:ind w:firstLine="709"/>
              <w:jc w:val="both"/>
              <w:rPr>
                <w:b/>
              </w:rPr>
            </w:pPr>
            <w:r w:rsidRPr="00B77E8A">
              <w:rPr>
                <w:b/>
              </w:rPr>
              <w:t>2.разъяснительная работа с лицами, увольняемыми с гражданской (муниципальной) службы, о порядке реализации требований статьи 12 Федерального закона «О противодействии коррупции» (</w:t>
            </w:r>
            <w:r>
              <w:rPr>
                <w:b/>
              </w:rPr>
              <w:t>6</w:t>
            </w:r>
            <w:r w:rsidRPr="00B77E8A">
              <w:rPr>
                <w:b/>
              </w:rPr>
              <w:t>)</w:t>
            </w:r>
          </w:p>
          <w:p w:rsidR="00FF479E" w:rsidRPr="00B77E8A" w:rsidRDefault="00FF479E" w:rsidP="00FF479E">
            <w:pPr>
              <w:ind w:firstLine="709"/>
              <w:jc w:val="both"/>
              <w:rPr>
                <w:b/>
              </w:rPr>
            </w:pPr>
            <w:r w:rsidRPr="00B77E8A">
              <w:rPr>
                <w:b/>
              </w:rPr>
              <w:t>3.</w:t>
            </w:r>
            <w:r w:rsidRPr="00B77E8A">
              <w:rPr>
                <w:b/>
                <w:iCs/>
              </w:rPr>
              <w:t>регулярное ознакомление служащих под роспись с действующим законодательством РФ и Санкт-Петербурга о противодействии коррупции в соответствии с планами противодействия коррупции в Санкт-Петербурге и муниципальными планами (программами) противодействия коррупции</w:t>
            </w:r>
            <w:r>
              <w:rPr>
                <w:b/>
              </w:rPr>
              <w:t xml:space="preserve"> (</w:t>
            </w:r>
            <w:r w:rsidRPr="00274993">
              <w:rPr>
                <w:b/>
              </w:rPr>
              <w:t>4)</w:t>
            </w:r>
          </w:p>
          <w:p w:rsidR="00FF479E" w:rsidRPr="009413EE" w:rsidRDefault="00FF479E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122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2.10.2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органе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стендов, отражающих актуальные вопросы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противодействия коррупции, частота обновления информации на данных стендах (ИМ)</w:t>
            </w:r>
          </w:p>
          <w:p w:rsidR="002F6AD3" w:rsidRPr="002F6AD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>В Комитете по природопользованию, охране окружающей среды и обеспечению экологической безопасности</w:t>
            </w:r>
            <w:r w:rsidRPr="002F6AD3"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t xml:space="preserve"> имеются стенды, отражающие актуальные вопросы профилактики и противодействия коррупции. Обновляются стенды по мере поступления новой информации.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2.11. Сведения об исполнении установленного порядка сообщения гражданск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ими служащими </w:t>
            </w:r>
          </w:p>
          <w:p w:rsidR="00B8591B" w:rsidRPr="003B58B5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о получении подарка</w:t>
            </w:r>
          </w:p>
        </w:tc>
      </w:tr>
      <w:tr w:rsidR="00B8591B" w:rsidRPr="00A025EC" w:rsidTr="005B7278">
        <w:tc>
          <w:tcPr>
            <w:tcW w:w="1147" w:type="dxa"/>
            <w:gridSpan w:val="2"/>
          </w:tcPr>
          <w:p w:rsidR="00B8591B" w:rsidRPr="00A025E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2.11.1</w:t>
            </w:r>
          </w:p>
        </w:tc>
        <w:tc>
          <w:tcPr>
            <w:tcW w:w="10602" w:type="dxa"/>
            <w:gridSpan w:val="3"/>
          </w:tcPr>
          <w:p w:rsidR="00B8591B" w:rsidRPr="00A025EC" w:rsidRDefault="00B8591B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уведомлений о получении гражданскими служащими подарка (П)</w:t>
            </w:r>
          </w:p>
        </w:tc>
        <w:tc>
          <w:tcPr>
            <w:tcW w:w="1435" w:type="dxa"/>
          </w:tcPr>
          <w:p w:rsidR="00B8591B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B8591B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сданных гражданскими служащими подарков по договору хранения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2.11.3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Оценочная стоимость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2.11.4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возвращенных гражданским служащим подарков, стоимость которых не превышает трех тысяч рублей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2.11.5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заявлений о выкупе подарка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2.11.6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выкупленных гражданскими служащими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2.11.7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выкупа гражданскими служащими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2.11.8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реализованных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2.11.9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реализации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2.11.10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подарков, переданных на баланс благотворительных организаций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2.11.11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уничтоженных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A025EC" w:rsidTr="005B7278">
        <w:tc>
          <w:tcPr>
            <w:tcW w:w="14884" w:type="dxa"/>
            <w:gridSpan w:val="7"/>
          </w:tcPr>
          <w:p w:rsidR="00B8591B" w:rsidRPr="00445646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2.12. Совершенствование работы в области противодействия коррупции, в том числе при прохождении гражданской службы 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Проблемы в деятельности подразделений (ответственных должностных лиц) (ИМ)</w:t>
            </w:r>
          </w:p>
          <w:p w:rsidR="00112ED1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D1" w:rsidRPr="009413EE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Отсутствие методических рекомендаций по отдельным аспектам антикоррупционной деятельности</w:t>
            </w:r>
            <w:r w:rsidRPr="00FF353B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антикоррупционной работы, в том числе по противодействию коррупции при прохождении гражданской службы (ИМ)</w:t>
            </w:r>
          </w:p>
          <w:p w:rsidR="00112ED1" w:rsidRPr="009413EE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Разработка методических рекомендаций с пошаговыми инструкциями для организации антикоррупционной работы по различным направлениям антикоррупционной деятельности.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Pr="0044564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Реализация антикоррупционной политики в рамках проведения административной реформы в Санкт-Петербурге</w:t>
            </w:r>
          </w:p>
        </w:tc>
      </w:tr>
      <w:tr w:rsidR="00B8591B" w:rsidRPr="009413EE" w:rsidTr="00B8591B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5160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3.2. Минимизация государственного вмешательства в </w:t>
            </w:r>
            <w:proofErr w:type="spellStart"/>
            <w:proofErr w:type="gramStart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частно-правовые</w:t>
            </w:r>
            <w:proofErr w:type="spellEnd"/>
            <w:proofErr w:type="gram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 и устранение административных </w:t>
            </w: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ограничений при осуществлении предпринимательской деятельности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" w:name="P2606"/>
            <w:bookmarkStart w:id="7" w:name="P2752"/>
            <w:bookmarkStart w:id="8" w:name="P2622"/>
            <w:bookmarkEnd w:id="6"/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3.2.1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в сфере контроля (надзора) за деятельностью предпринимательства, утвержденных исполнительными органами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административных регламентов исполнения государственных функций (предоставления государственных услуг) в сфере лицензирования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3.2.3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мероприятий, направленных на развитие конкуренции в Санкт-Петербурге в части, касающейся создания благоприятных условий для предпринимательской деятельности (ИМ)</w:t>
            </w:r>
          </w:p>
        </w:tc>
      </w:tr>
      <w:tr w:rsidR="00B8591B" w:rsidTr="00FB1FF6">
        <w:tblPrEx>
          <w:tblLook w:val="04A0"/>
        </w:tblPrEx>
        <w:trPr>
          <w:trHeight w:val="935"/>
        </w:trPr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3.2.4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Проблемные вопросы, связанные с административными ограничениями предпринимательской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(ИМ)</w:t>
            </w:r>
          </w:p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3.2.5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нормативных правовых актов органов государственной власти Санкт-Петербурга, оказывающих негативное влияние на условия предпринимательской деятельности, признанных утратившими силу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3.2.6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которые внесены изменения, направленные на устранение административных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осуществлении предпринимательской деятельности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Tr="005B7278">
        <w:tblPrEx>
          <w:tblLook w:val="04A0"/>
        </w:tblPrEx>
        <w:trPr>
          <w:trHeight w:val="900"/>
        </w:trPr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9" w:name="P2646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3.2.7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принятых нормативных правовых актов органов государственной власти Санкт-Петербурга, направленных на устранение административных ограничений при осуществлении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различных сферах (ИМ)</w:t>
            </w:r>
          </w:p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9413EE" w:rsidTr="005B7278">
        <w:tc>
          <w:tcPr>
            <w:tcW w:w="14884" w:type="dxa"/>
            <w:gridSpan w:val="7"/>
            <w:tcBorders>
              <w:bottom w:val="single" w:sz="4" w:space="0" w:color="auto"/>
            </w:tcBorders>
          </w:tcPr>
          <w:p w:rsidR="00B8591B" w:rsidRPr="00EB455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proofErr w:type="spellStart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проектов нормативных правовых актов</w:t>
            </w:r>
          </w:p>
        </w:tc>
      </w:tr>
      <w:tr w:rsidR="00B8591B" w:rsidRPr="009413EE" w:rsidTr="005B7278">
        <w:tc>
          <w:tcPr>
            <w:tcW w:w="14884" w:type="dxa"/>
            <w:gridSpan w:val="7"/>
            <w:tcBorders>
              <w:bottom w:val="nil"/>
            </w:tcBorders>
          </w:tcPr>
          <w:p w:rsidR="00B8591B" w:rsidRPr="00EB455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proofErr w:type="spellStart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проектов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нормативных правовых актов, проводимая государственными органами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</w:tbl>
    <w:p w:rsidR="00B8591B" w:rsidRPr="003E2266" w:rsidRDefault="00B8591B" w:rsidP="00B8591B">
      <w:pPr>
        <w:pStyle w:val="ConsPlusNormal"/>
        <w:rPr>
          <w:rFonts w:ascii="Times New Roman" w:hAnsi="Times New Roman" w:cs="Times New Roman"/>
          <w:sz w:val="2"/>
          <w:szCs w:val="24"/>
        </w:rPr>
      </w:pPr>
      <w:bookmarkStart w:id="10" w:name="P2867"/>
      <w:bookmarkEnd w:id="10"/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4"/>
        <w:gridCol w:w="13"/>
        <w:gridCol w:w="16"/>
        <w:gridCol w:w="81"/>
        <w:gridCol w:w="16"/>
        <w:gridCol w:w="10597"/>
        <w:gridCol w:w="176"/>
        <w:gridCol w:w="50"/>
        <w:gridCol w:w="52"/>
        <w:gridCol w:w="27"/>
        <w:gridCol w:w="43"/>
        <w:gridCol w:w="1063"/>
        <w:gridCol w:w="14"/>
        <w:gridCol w:w="50"/>
        <w:gridCol w:w="77"/>
        <w:gridCol w:w="1444"/>
        <w:gridCol w:w="141"/>
      </w:tblGrid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проектов нормативных правовых актов, подготовленных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отчетный период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законов Санкт-Петербурга, постановлений и распоряжений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Санкт-Петербурга, постановлений и распоряжений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нормативных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(приказов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распоряжений)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проведена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1B28A9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выявленных в проектах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750" w:type="dxa"/>
            <w:gridSpan w:val="13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выявленные в проектах нормативных правовых актов (ИМ)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исключенных из проектов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FA05B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выявленных в нормативных правовых актах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FA05B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исключенных из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FA05B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50" w:type="dxa"/>
            <w:gridSpan w:val="13"/>
          </w:tcPr>
          <w:p w:rsidR="00B8591B" w:rsidRPr="00FB1FF6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Меры, принимаемые государственными органами Санкт-Петербурга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Комитетом организовано размещение </w:t>
            </w:r>
            <w:r w:rsidRPr="00FB1F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нормативных правовых актов и проектов нормативных правовых актов</w:t>
            </w: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сети Интернет на </w:t>
            </w:r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официальным сайте Администрации Санкт-Петербурга и Экологическом портале Санкт-Петербурга по адресу: </w:t>
            </w:r>
            <w:proofErr w:type="spellStart"/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www.infoeco.ru</w:t>
            </w:r>
            <w:proofErr w:type="spellEnd"/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proofErr w:type="gramEnd"/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FA05B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750" w:type="dxa"/>
            <w:gridSpan w:val="13"/>
          </w:tcPr>
          <w:p w:rsidR="00B8591B" w:rsidRPr="00FB1FF6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Случаи и причины </w:t>
            </w:r>
            <w:proofErr w:type="spellStart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неустранения</w:t>
            </w:r>
            <w:proofErr w:type="spellEnd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процессе антикоррупционной экспертизы, </w:t>
            </w:r>
            <w:r w:rsidRPr="00FB1FF6">
              <w:rPr>
                <w:rFonts w:ascii="Times New Roman" w:hAnsi="Times New Roman" w:cs="Times New Roman"/>
                <w:sz w:val="24"/>
                <w:szCs w:val="24"/>
              </w:rPr>
              <w:br/>
              <w:t>либо частичного учета заключений по результатам антикоррупционной экспертизы (ИМ)</w:t>
            </w: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Случаев не устранения </w:t>
            </w: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коррупциогенных факторов не выявлено.</w:t>
            </w:r>
          </w:p>
        </w:tc>
      </w:tr>
      <w:tr w:rsidR="00B8591B" w:rsidRPr="009413EE" w:rsidTr="005B7278">
        <w:tc>
          <w:tcPr>
            <w:tcW w:w="14884" w:type="dxa"/>
            <w:gridSpan w:val="17"/>
          </w:tcPr>
          <w:p w:rsidR="00B8591B" w:rsidRPr="00165DD9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4.2. Независимая </w:t>
            </w:r>
            <w:proofErr w:type="spellStart"/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путем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проектов на официальных сайтах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информационно-телекоммуникационной сети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(далее – сеть «Интернет»)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независимыми экспертами проведена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независимыми экспертами проведена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3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  <w:vAlign w:val="center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  <w:vAlign w:val="center"/>
          </w:tcPr>
          <w:p w:rsidR="00FB1FF6" w:rsidRPr="009413EE" w:rsidRDefault="00FB1FF6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C848FB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 Санкт-Петербурга 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738"/>
        </w:trPr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13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6A515D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6A515D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6.1. Обращения граждан 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6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анонимных</w:t>
            </w:r>
            <w:proofErr w:type="gramEnd"/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3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38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1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6.1.3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1002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6.1.4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99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6.1.6.3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850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4427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690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935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DE0230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к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E1507B" w:rsidRDefault="00B8591B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E1507B" w:rsidRDefault="00B8591B" w:rsidP="005B7278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 xml:space="preserve">государственными органами </w:t>
            </w:r>
            <w:r>
              <w:rPr>
                <w:sz w:val="24"/>
                <w:szCs w:val="24"/>
              </w:rPr>
              <w:br/>
              <w:t xml:space="preserve">Санкт-Петербурга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 xml:space="preserve">по совершенствованию </w:t>
            </w:r>
            <w:proofErr w:type="spellStart"/>
            <w:r w:rsidRPr="00E1507B">
              <w:rPr>
                <w:iCs/>
                <w:sz w:val="24"/>
                <w:szCs w:val="24"/>
              </w:rPr>
              <w:t>антикоррупционного</w:t>
            </w:r>
            <w:proofErr w:type="spellEnd"/>
            <w:r w:rsidRPr="00E1507B">
              <w:rPr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мониторингу </w:t>
            </w:r>
            <w:proofErr w:type="spellStart"/>
            <w:r w:rsidRPr="00E1507B">
              <w:rPr>
                <w:iCs/>
                <w:sz w:val="24"/>
                <w:szCs w:val="24"/>
              </w:rPr>
              <w:t>антикоррупционного</w:t>
            </w:r>
            <w:proofErr w:type="spellEnd"/>
            <w:r w:rsidRPr="00E1507B">
              <w:rPr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35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FF6" w:rsidRPr="00E1507B" w:rsidRDefault="00FB1FF6" w:rsidP="005B7278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мероприятий антикоррупционной направленности</w:t>
            </w:r>
            <w:r>
              <w:rPr>
                <w:iCs/>
                <w:sz w:val="24"/>
                <w:szCs w:val="24"/>
              </w:rPr>
              <w:t>,</w:t>
            </w:r>
            <w:r w:rsidRPr="00E1507B">
              <w:rPr>
                <w:iCs/>
                <w:sz w:val="24"/>
                <w:szCs w:val="24"/>
              </w:rPr>
              <w:t xml:space="preserve">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Санкт-Петербурга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E1507B" w:rsidRDefault="00B8591B" w:rsidP="005B7278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rPr>
                <w:iCs/>
                <w:sz w:val="24"/>
                <w:szCs w:val="24"/>
              </w:rPr>
            </w:pPr>
            <w:r w:rsidRPr="00DE0230">
              <w:rPr>
                <w:iCs/>
                <w:sz w:val="24"/>
                <w:szCs w:val="24"/>
              </w:rPr>
              <w:t>В том числе</w:t>
            </w:r>
            <w:r>
              <w:rPr>
                <w:iCs/>
                <w:sz w:val="24"/>
                <w:szCs w:val="24"/>
              </w:rPr>
              <w:t>: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E0230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онференции, круглые столы, научно-практические семинары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E1507B">
              <w:rPr>
                <w:iCs/>
                <w:sz w:val="24"/>
                <w:szCs w:val="24"/>
              </w:rPr>
              <w:t xml:space="preserve">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C83945">
              <w:rPr>
                <w:iCs/>
                <w:sz w:val="24"/>
                <w:szCs w:val="24"/>
              </w:rPr>
              <w:t>аседания рабочих групп по вопросам профилактики и противодействия коррупции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Pr="00E1507B">
              <w:rPr>
                <w:iCs/>
                <w:sz w:val="24"/>
                <w:szCs w:val="24"/>
              </w:rPr>
              <w:t>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622E3E" w:rsidRPr="00E1507B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</w:p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</w:t>
            </w:r>
            <w:r>
              <w:rPr>
                <w:iCs/>
                <w:sz w:val="24"/>
                <w:szCs w:val="24"/>
              </w:rPr>
              <w:t>«</w:t>
            </w:r>
            <w:r w:rsidRPr="00E1507B">
              <w:rPr>
                <w:iCs/>
                <w:sz w:val="24"/>
                <w:szCs w:val="24"/>
              </w:rPr>
              <w:t>Интернет</w:t>
            </w:r>
            <w:r>
              <w:rPr>
                <w:iCs/>
                <w:sz w:val="24"/>
                <w:szCs w:val="24"/>
              </w:rPr>
              <w:t>»</w:t>
            </w:r>
            <w:r w:rsidRPr="00E1507B">
              <w:rPr>
                <w:iCs/>
                <w:sz w:val="24"/>
                <w:szCs w:val="24"/>
              </w:rPr>
              <w:t xml:space="preserve">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622E3E" w:rsidRPr="00E1507B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E3E" w:rsidRPr="00E1507B" w:rsidRDefault="00622E3E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 xml:space="preserve">Санкт-Петербурга, </w:t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b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  <w:p w:rsidR="00622E3E" w:rsidRPr="00E1507B" w:rsidRDefault="00622E3E" w:rsidP="005B727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 xml:space="preserve">Случаи, когда общественные организации, декларирующие </w:t>
            </w:r>
            <w:proofErr w:type="spellStart"/>
            <w:r w:rsidRPr="00E1507B">
              <w:rPr>
                <w:sz w:val="24"/>
                <w:szCs w:val="24"/>
              </w:rPr>
              <w:t>антикоррупционный</w:t>
            </w:r>
            <w:proofErr w:type="spellEnd"/>
            <w:r w:rsidRPr="00E1507B">
              <w:rPr>
                <w:sz w:val="24"/>
                <w:szCs w:val="24"/>
              </w:rPr>
              <w:t xml:space="preserve"> характер своей деятельности, преследуют цели, отличающиеся от </w:t>
            </w:r>
            <w:proofErr w:type="gramStart"/>
            <w:r w:rsidRPr="00E1507B">
              <w:rPr>
                <w:sz w:val="24"/>
                <w:szCs w:val="24"/>
              </w:rPr>
              <w:t>заявленных</w:t>
            </w:r>
            <w:proofErr w:type="gramEnd"/>
            <w:r w:rsidRPr="00E1507B">
              <w:rPr>
                <w:sz w:val="24"/>
                <w:szCs w:val="24"/>
              </w:rPr>
              <w:t xml:space="preserve"> ими (ИМ)</w:t>
            </w:r>
          </w:p>
          <w:p w:rsidR="00622E3E" w:rsidRPr="00622E3E" w:rsidRDefault="00622E3E" w:rsidP="005B7278">
            <w:pPr>
              <w:rPr>
                <w:b/>
                <w:iCs/>
                <w:sz w:val="24"/>
                <w:szCs w:val="24"/>
              </w:rPr>
            </w:pPr>
            <w:r w:rsidRPr="00622E3E">
              <w:rPr>
                <w:b/>
                <w:sz w:val="24"/>
                <w:szCs w:val="24"/>
              </w:rPr>
              <w:t>-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</w:t>
            </w:r>
            <w:r>
              <w:rPr>
                <w:sz w:val="24"/>
                <w:szCs w:val="24"/>
              </w:rPr>
              <w:t xml:space="preserve">              </w:t>
            </w:r>
            <w:r w:rsidRPr="00E1507B">
              <w:rPr>
                <w:sz w:val="24"/>
                <w:szCs w:val="24"/>
              </w:rPr>
              <w:t xml:space="preserve"> 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B8591B" w:rsidRPr="009413EE" w:rsidTr="005B7278">
        <w:trPr>
          <w:gridAfter w:val="1"/>
          <w:wAfter w:w="141" w:type="dxa"/>
          <w:trHeight w:val="337"/>
        </w:trPr>
        <w:tc>
          <w:tcPr>
            <w:tcW w:w="14743" w:type="dxa"/>
            <w:gridSpan w:val="16"/>
          </w:tcPr>
          <w:p w:rsidR="00B8591B" w:rsidRPr="00FD40C0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proofErr w:type="spellStart"/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пропаганда и взаимодействие со средствами массовой информации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противодействия коррупции</w:t>
            </w:r>
          </w:p>
        </w:tc>
      </w:tr>
      <w:tr w:rsidR="00B8591B" w:rsidTr="00B8591B">
        <w:trPr>
          <w:gridAfter w:val="1"/>
          <w:wAfter w:w="141" w:type="dxa"/>
          <w:trHeight w:val="337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5B1E6A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7.2. 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государственных органов 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общероссийскими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региональными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средствами массовой информации</w:t>
            </w:r>
          </w:p>
        </w:tc>
      </w:tr>
      <w:tr w:rsidR="00FE73FF" w:rsidTr="005B7278">
        <w:tblPrEx>
          <w:tblLook w:val="04A0"/>
        </w:tblPrEx>
        <w:trPr>
          <w:gridAfter w:val="1"/>
          <w:wAfter w:w="141" w:type="dxa"/>
          <w:trHeight w:val="5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3FF" w:rsidRDefault="00FE73F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1" w:name="P4368"/>
            <w:bookmarkEnd w:id="1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7.2.1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FF" w:rsidRDefault="00FE73F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FF" w:rsidRPr="00FB1FF6" w:rsidRDefault="00FE73FF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FF" w:rsidRPr="00FB1FF6" w:rsidRDefault="00FE73FF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447" w:rsidTr="005A1851">
        <w:tblPrEx>
          <w:tblLook w:val="04A0"/>
        </w:tblPrEx>
        <w:trPr>
          <w:gridAfter w:val="1"/>
          <w:wAfter w:w="141" w:type="dxa"/>
          <w:trHeight w:val="52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Pr="005B12C4" w:rsidRDefault="00670447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17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53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61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447" w:rsidTr="005A1851">
        <w:tblPrEx>
          <w:tblLook w:val="04A0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spacing w:line="256" w:lineRule="auto"/>
              <w:ind w:left="641" w:right="-108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  <w:p w:rsidR="00670447" w:rsidRPr="00FE73FF" w:rsidRDefault="00670447" w:rsidP="00FE73FF">
            <w:pPr>
              <w:spacing w:line="256" w:lineRule="auto"/>
              <w:ind w:left="641" w:right="-108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2" w:name="P4402"/>
            <w:bookmarkEnd w:id="12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FF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  <w:r w:rsidR="00FE73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8591B" w:rsidRDefault="00FE73F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7.2.4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15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16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7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18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AF739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Реализация антикоррупционной политики в сфере закупок товаров, работ, услуг для обеспечения государственных нужд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AF7392" w:rsidRDefault="00B8591B" w:rsidP="005B7278">
            <w:pPr>
              <w:jc w:val="center"/>
              <w:rPr>
                <w:b/>
                <w:sz w:val="24"/>
                <w:szCs w:val="18"/>
              </w:rPr>
            </w:pPr>
            <w:r w:rsidRPr="00AF7392">
              <w:rPr>
                <w:b/>
                <w:sz w:val="24"/>
                <w:szCs w:val="24"/>
              </w:rPr>
              <w:t xml:space="preserve">Подраздел 9.1. </w:t>
            </w:r>
            <w:r w:rsidRPr="00AF7392">
              <w:rPr>
                <w:b/>
                <w:sz w:val="24"/>
                <w:szCs w:val="18"/>
              </w:rPr>
              <w:t>Соблюдение требований к участникам закупки</w:t>
            </w:r>
          </w:p>
        </w:tc>
      </w:tr>
      <w:tr w:rsidR="00670447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65"/>
        </w:trPr>
        <w:tc>
          <w:tcPr>
            <w:tcW w:w="10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 статьи 31 Федерального закона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муниципальных нужд»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440"/>
        </w:trPr>
        <w:tc>
          <w:tcPr>
            <w:tcW w:w="10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340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35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65"/>
        </w:trPr>
        <w:tc>
          <w:tcPr>
            <w:tcW w:w="10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20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jc w:val="center"/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9.1.2</w:t>
            </w: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Принятые меры по результатам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установления факта наличия конфликта интересов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между участниками закупок и заказчиками (ИМ)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670447" w:rsidRP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41635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Реализация антикоррупционной политики при использовании средств бюджета Санкт-Петербурга</w:t>
            </w:r>
          </w:p>
        </w:tc>
      </w:tr>
      <w:tr w:rsidR="00B8591B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4899"/>
            <w:bookmarkEnd w:id="13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04" w:type="dxa"/>
            <w:gridSpan w:val="4"/>
          </w:tcPr>
          <w:p w:rsidR="00B8591B" w:rsidRPr="00274993" w:rsidRDefault="005A1851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8591B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04" w:type="dxa"/>
            <w:gridSpan w:val="4"/>
          </w:tcPr>
          <w:p w:rsidR="00274993" w:rsidRPr="00274993" w:rsidRDefault="005A1851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274993" w:rsidRPr="00274993" w:rsidRDefault="005A1851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органах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учреждениях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учреждениях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сполнительными органами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казенными учреждениями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бюджетными учреждениями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исполнения исполнительными органами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подведомственными исполнительным органам (далее – ГУ)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по устранению выявленных нарушений (ИМ)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5A18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274993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правоохранительные органы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tbl>
      <w:tblPr>
        <w:tblpPr w:leftFromText="180" w:rightFromText="180" w:vertAnchor="text" w:tblpX="-36" w:tblpY="1"/>
        <w:tblOverlap w:val="never"/>
        <w:tblW w:w="14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1"/>
        <w:gridCol w:w="15"/>
        <w:gridCol w:w="10934"/>
        <w:gridCol w:w="31"/>
        <w:gridCol w:w="1387"/>
        <w:gridCol w:w="31"/>
        <w:gridCol w:w="1152"/>
      </w:tblGrid>
      <w:tr w:rsidR="00B8591B" w:rsidRPr="009413EE" w:rsidTr="005B7278">
        <w:tc>
          <w:tcPr>
            <w:tcW w:w="14681" w:type="dxa"/>
            <w:gridSpan w:val="7"/>
            <w:tcBorders>
              <w:top w:val="nil"/>
            </w:tcBorders>
          </w:tcPr>
          <w:p w:rsidR="00B8591B" w:rsidRPr="002D0531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P5037"/>
            <w:bookmarkStart w:id="15" w:name="P5039"/>
            <w:bookmarkEnd w:id="14"/>
            <w:bookmarkEnd w:id="15"/>
            <w:r w:rsidRPr="002D053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Коррупционные правонарушения</w:t>
            </w: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12.2. Взыскания, наложенные на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гражданских служащих за совершение коррупционных правонарушений</w:t>
            </w:r>
          </w:p>
        </w:tc>
      </w:tr>
      <w:tr w:rsidR="00330366" w:rsidRPr="009413EE" w:rsidTr="005A1851">
        <w:tc>
          <w:tcPr>
            <w:tcW w:w="1146" w:type="dxa"/>
            <w:gridSpan w:val="2"/>
            <w:vMerge w:val="restart"/>
          </w:tcPr>
          <w:p w:rsidR="00330366" w:rsidRPr="009413EE" w:rsidRDefault="0033036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0934" w:type="dxa"/>
          </w:tcPr>
          <w:p w:rsidR="00330366" w:rsidRDefault="00330366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8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83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5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rPr>
          <w:trHeight w:val="285"/>
        </w:trPr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гражданских служащих, на которых наложены взыскания, предусмотренные </w:t>
            </w:r>
            <w:hyperlink r:id="rId6" w:history="1">
              <w:r w:rsidRPr="001A383B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981211">
              <w:rPr>
                <w:rFonts w:ascii="Times New Roman" w:hAnsi="Times New Roman" w:cs="Times New Roman"/>
                <w:sz w:val="24"/>
                <w:szCs w:val="24"/>
              </w:rPr>
              <w:t>59.1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службе Российской Федерации»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Pr="009413EE" w:rsidRDefault="00B8591B" w:rsidP="005B7278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административной ответственности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Pr="009413EE" w:rsidRDefault="00B8591B" w:rsidP="005B7278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уголовной ответственности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наказанием в виде штрафа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лишением свободы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C80FB0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Реализация антикоррупционной политики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 и ГУП</w:t>
            </w: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 меры, предпринимаемые по устранению причин бытовой коррупции</w:t>
            </w: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  <w:r w:rsidRPr="00C80FB0">
              <w:rPr>
                <w:b/>
                <w:sz w:val="24"/>
                <w:szCs w:val="18"/>
              </w:rPr>
              <w:t xml:space="preserve"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</w:t>
            </w:r>
            <w:r w:rsidRPr="00C80FB0">
              <w:rPr>
                <w:b/>
                <w:sz w:val="24"/>
                <w:szCs w:val="18"/>
              </w:rPr>
              <w:lastRenderedPageBreak/>
              <w:t xml:space="preserve">руководителей </w:t>
            </w:r>
            <w:r>
              <w:rPr>
                <w:b/>
                <w:sz w:val="24"/>
                <w:szCs w:val="24"/>
              </w:rPr>
              <w:t>ГУ</w:t>
            </w:r>
          </w:p>
        </w:tc>
      </w:tr>
      <w:tr w:rsidR="00330366" w:rsidRPr="009413EE" w:rsidTr="005A1851">
        <w:tc>
          <w:tcPr>
            <w:tcW w:w="1131" w:type="dxa"/>
            <w:vMerge w:val="restart"/>
          </w:tcPr>
          <w:p w:rsidR="00330366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13.1.1</w:t>
            </w:r>
          </w:p>
        </w:tc>
        <w:tc>
          <w:tcPr>
            <w:tcW w:w="10980" w:type="dxa"/>
            <w:gridSpan w:val="3"/>
          </w:tcPr>
          <w:p w:rsidR="00330366" w:rsidRPr="00C80FB0" w:rsidRDefault="00330366" w:rsidP="005B7278">
            <w:pPr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граждан, принятых на должности руководителей ГУ (П)</w:t>
            </w:r>
          </w:p>
        </w:tc>
        <w:tc>
          <w:tcPr>
            <w:tcW w:w="1418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52" w:type="dxa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9413EE" w:rsidTr="005B7278">
        <w:tc>
          <w:tcPr>
            <w:tcW w:w="1131" w:type="dxa"/>
            <w:vMerge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  <w:tc>
          <w:tcPr>
            <w:tcW w:w="10980" w:type="dxa"/>
            <w:gridSpan w:val="3"/>
          </w:tcPr>
          <w:p w:rsidR="00B8591B" w:rsidRPr="00C80FB0" w:rsidRDefault="00B8591B" w:rsidP="005B7278">
            <w:pPr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  <w:lang w:eastAsia="en-US"/>
              </w:rPr>
              <w:t>В том числе граждан, претендующих на замещение должности руководителей ГУ, представивших сведения о своих</w:t>
            </w:r>
            <w:r w:rsidRPr="00404987">
              <w:rPr>
                <w:sz w:val="23"/>
                <w:szCs w:val="23"/>
                <w:lang w:eastAsia="en-US"/>
              </w:rPr>
              <w:t xml:space="preserve"> доходах, об имуществе и обязательствах имущественного характера (П)</w:t>
            </w:r>
          </w:p>
        </w:tc>
        <w:tc>
          <w:tcPr>
            <w:tcW w:w="1418" w:type="dxa"/>
            <w:gridSpan w:val="2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  <w:tc>
          <w:tcPr>
            <w:tcW w:w="1152" w:type="dxa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</w:tr>
    </w:tbl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5"/>
        <w:gridCol w:w="10811"/>
        <w:gridCol w:w="220"/>
        <w:gridCol w:w="1418"/>
        <w:gridCol w:w="1134"/>
      </w:tblGrid>
      <w:tr w:rsidR="00B8591B" w:rsidRPr="00DD3DA1" w:rsidTr="005B7278">
        <w:trPr>
          <w:trHeight w:val="92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6" w:name="P5136"/>
            <w:bookmarkStart w:id="17" w:name="P5164"/>
            <w:bookmarkEnd w:id="16"/>
            <w:bookmarkEnd w:id="17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</w:t>
            </w:r>
          </w:p>
        </w:tc>
        <w:tc>
          <w:tcPr>
            <w:tcW w:w="136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 от 29.05.2013 № 343-59 «</w:t>
            </w:r>
            <w:r w:rsidRPr="00DD3D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Санкт-Петербурга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(далее – Закон Санкт-Петербурга № 343-59)</w:t>
            </w:r>
            <w:proofErr w:type="gramEnd"/>
          </w:p>
        </w:tc>
      </w:tr>
      <w:tr w:rsidR="00330366" w:rsidRPr="00DD3DA1" w:rsidTr="005B7278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13.1.2.1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29.05.2013 № 343-59, претендующими на замещение должностей руководителей ГУ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6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подразделений (ответственных должностных лиц)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DD3DA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13.1.2.2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граждан, в отношении которых установлены факты представления недостоверных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и(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 (П):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ьствах имущественного характера.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rPr>
          <w:trHeight w:val="7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13.1.2.5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которым отказано в замещении должностей руководителей ГУ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представивших сведения о доходах, об имуществе и обязательствах имущественного характера по состоянию на конец отчетного периода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rPr>
          <w:trHeight w:val="58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не представивших сведени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уволенных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8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в соответствии с </w:t>
            </w:r>
            <w:hyperlink r:id="rId7" w:history="1">
              <w:r w:rsidRPr="00DD3DA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Санкт-Петербурга № 343-59 руководителями ГУ по состоянию на конец отчетного периода</w:t>
            </w:r>
          </w:p>
        </w:tc>
      </w:tr>
      <w:tr w:rsidR="00330366" w:rsidRPr="00DD3DA1" w:rsidTr="005B7278"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13.1.5.1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руководителями ГУ в соответствии с Законом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Санкт-Петербурга № 343-59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B8591B" w:rsidRPr="00DD3DA1" w:rsidTr="005B7278">
        <w:trPr>
          <w:trHeight w:val="88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13.1.5.2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справки: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6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ьствах имущественного характера.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rPr>
          <w:trHeight w:val="7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13.1.5.5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применено взыскание в виде: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Замечания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Выговора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Увольнения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13.1.5.6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м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их компетенцией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A1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D3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антикоррупционной политики в ГУ и ГУП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13.2.2</w:t>
            </w: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 реквизиты правовых актов, принятых исполнительными органами в отчетном периоде, направленных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330366" w:rsidRPr="00330366" w:rsidRDefault="00330366" w:rsidP="00330366">
            <w:pPr>
              <w:ind w:firstLine="460"/>
              <w:jc w:val="both"/>
              <w:rPr>
                <w:b/>
              </w:rPr>
            </w:pPr>
            <w:r w:rsidRPr="00E57A5E">
              <w:rPr>
                <w:b/>
                <w:color w:val="000000"/>
              </w:rPr>
              <w:t xml:space="preserve">Распоряжение Комитета от </w:t>
            </w:r>
            <w:r>
              <w:rPr>
                <w:b/>
              </w:rPr>
              <w:t>29.01</w:t>
            </w:r>
            <w:r w:rsidRPr="00E57A5E">
              <w:rPr>
                <w:b/>
              </w:rPr>
              <w:t>.201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№ 10</w:t>
            </w:r>
            <w:r w:rsidRPr="00E57A5E">
              <w:rPr>
                <w:b/>
                <w:color w:val="000000"/>
              </w:rPr>
              <w:t xml:space="preserve">-р «Об утверждении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</w:t>
            </w:r>
            <w:r>
              <w:rPr>
                <w:b/>
                <w:color w:val="000000"/>
              </w:rPr>
              <w:t xml:space="preserve"> в государственных унитарных предприятиях и государственных учреждениях, подведомственных </w:t>
            </w:r>
            <w:r w:rsidRPr="00E57A5E">
              <w:rPr>
                <w:b/>
                <w:color w:val="000000"/>
              </w:rPr>
              <w:t>Комитет</w:t>
            </w:r>
            <w:r>
              <w:rPr>
                <w:b/>
                <w:color w:val="000000"/>
              </w:rPr>
              <w:t>у</w:t>
            </w:r>
            <w:r w:rsidRPr="00E57A5E">
              <w:rPr>
                <w:b/>
                <w:color w:val="000000"/>
              </w:rPr>
              <w:t xml:space="preserve">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 год</w:t>
            </w:r>
            <w:r>
              <w:rPr>
                <w:b/>
              </w:rPr>
              <w:t>»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13.2.3</w:t>
            </w:r>
          </w:p>
        </w:tc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антикоррупционные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меры, применяемые в ГУ и ГУП 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12390" w:rsidRDefault="00330366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ГУП, в которых приняты кодексы этики и служебного поведения работников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которых разработаны и реализуются планы работы по противодействию коррупции в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 (планы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антикоррупционных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мероприятий и т.п.)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ГУП, в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которых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образования работников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ГУП, в зданиях (помещениях), занимаемых которыми, имеется информация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граждан о том, куда они могут сообщить о фактах коррупционных проявлений в деятельности работников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DB" w:rsidRDefault="00861CDB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8591B" w:rsidRPr="00DD3DA1" w:rsidRDefault="00861CDB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2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урегулированию споров между участниками образовательных отношений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0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</w:p>
          <w:p w:rsidR="002F5EBF" w:rsidRPr="002F5EBF" w:rsidRDefault="002F5EB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ы, принимаемые руководством ГУ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 по укомплектованию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персоналом (ИМ)</w:t>
            </w:r>
          </w:p>
          <w:p w:rsidR="00861CDB" w:rsidRDefault="00861CD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61CDB" w:rsidRPr="00861CDB" w:rsidRDefault="00861CDB" w:rsidP="00861C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Определение потребности предприятия  в персонале</w:t>
            </w:r>
          </w:p>
          <w:p w:rsidR="00861CDB" w:rsidRPr="00861CDB" w:rsidRDefault="00861CDB" w:rsidP="00861C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Подбор кандидатов на вакансии с использованием: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</w:t>
            </w:r>
            <w:proofErr w:type="spellStart"/>
            <w:proofErr w:type="gramStart"/>
            <w:r w:rsidRPr="00861CDB">
              <w:rPr>
                <w:b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861CDB">
              <w:rPr>
                <w:b/>
                <w:sz w:val="24"/>
                <w:szCs w:val="24"/>
              </w:rPr>
              <w:t xml:space="preserve"> (сайтов по подбору персонала)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 СМИ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 сайта предприятия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 xml:space="preserve">3. Взаимодействие с Центром занятости населения  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 xml:space="preserve">4. Использование внутренних  кадровых источников 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5. Обучение работников, повышение квалификации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lastRenderedPageBreak/>
              <w:t>6. Формирование кадрового резерва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7. Целевое обучение</w:t>
            </w:r>
          </w:p>
          <w:p w:rsidR="00861CDB" w:rsidRPr="00DD3DA1" w:rsidRDefault="00861CDB" w:rsidP="00861CDB">
            <w:pPr>
              <w:ind w:left="34"/>
              <w:rPr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8. Организация практики студентов высших и средних учебных заведений.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13.2.4</w:t>
            </w:r>
          </w:p>
        </w:tc>
        <w:tc>
          <w:tcPr>
            <w:tcW w:w="1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Контрольно-счетной палатой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2F5EBF" w:rsidRDefault="002F5EBF" w:rsidP="002F5EBF">
            <w:pPr>
              <w:jc w:val="center"/>
              <w:rPr>
                <w:b/>
              </w:rPr>
            </w:pPr>
            <w:r w:rsidRPr="002F5EBF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Администрацией Губернатора Санкт-Петербурга</w:t>
            </w:r>
          </w:p>
          <w:p w:rsidR="00FB1258" w:rsidRPr="00FB1258" w:rsidRDefault="00FB1258" w:rsidP="00FB125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FB12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(Контрольное управление Администрации Губернатора Санкт-Петербурга)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FB1258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2F5EBF" w:rsidRDefault="002F5EBF" w:rsidP="002F5EBF">
            <w:pPr>
              <w:jc w:val="center"/>
              <w:rPr>
                <w:b/>
              </w:rPr>
            </w:pPr>
            <w:r w:rsidRPr="002F5EBF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2F5EBF" w:rsidRDefault="002F5EBF" w:rsidP="002F5EBF">
            <w:pPr>
              <w:jc w:val="center"/>
              <w:rPr>
                <w:b/>
              </w:rPr>
            </w:pPr>
            <w:r w:rsidRPr="002F5EBF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внутренних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2F5EBF" w:rsidRDefault="002F5EBF" w:rsidP="002F5EBF">
            <w:pPr>
              <w:jc w:val="center"/>
              <w:rPr>
                <w:b/>
              </w:rPr>
            </w:pPr>
            <w:r w:rsidRPr="002F5EBF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Иными контрольными (надзорными)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2F5EBF" w:rsidRDefault="002F5EBF" w:rsidP="002F5EBF">
            <w:pPr>
              <w:jc w:val="center"/>
              <w:rPr>
                <w:b/>
              </w:rPr>
            </w:pPr>
            <w:r w:rsidRPr="002F5EBF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13.2.5</w:t>
            </w: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проверок ГУ и ГУП и выявленные недостатки (ИМ)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B8591B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средств, возмещенных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B8591B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8591B" w:rsidRPr="00DD3DA1" w:rsidTr="00CE48A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15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Выявленные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коррупциогенные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факторы в деятельности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360729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360729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729" w:rsidRPr="00DD3DA1" w:rsidRDefault="00360729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29" w:rsidRPr="00DD3DA1" w:rsidRDefault="00360729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недостатки в реализации профилактических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мер, применяемых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ГУ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5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13.2.6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2F5EBF" w:rsidP="00360729">
            <w:pPr>
              <w:jc w:val="center"/>
              <w:rPr>
                <w:b/>
              </w:rPr>
            </w:pPr>
            <w:r w:rsidRPr="00360729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E47677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13.2.7</w:t>
            </w: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Распределение обращений о коррупционных проявлениях в деятельности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и ГУ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поднимаемым в них вопросам по сферам общественной деятельности (ИМ)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13.2.8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F961B5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F961B5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0729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13.2.9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Меры, принятые по результатам рассмотрения обращений о коррупционных проявлениях в деятельности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 (ИМ)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материалов (по результатам рассмотрения обращений), направленных в органы прокуратуры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или) иные правоохранительные органы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13.2.10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исполнительным органом по устранению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рушений, выявленных в ГУ и ГУП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проверок и рассмотрения обращений о коррупционных правонарушениях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Аппаратных (служебных) совещаниях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Собрания трудового коллектива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360729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13.2.11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 фабулы уголовных дел коррупционной направленности, возбужденных в отношении работников ГУ и ГУП (П) (ИМ)</w:t>
            </w: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DB336D" w:rsidRDefault="00DB336D" w:rsidP="00B8591B"/>
    <w:sectPr w:rsidR="00DB336D" w:rsidSect="00F4793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F10AD"/>
    <w:multiLevelType w:val="hybridMultilevel"/>
    <w:tmpl w:val="C44C49FE"/>
    <w:lvl w:ilvl="0" w:tplc="2210072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8591B"/>
    <w:rsid w:val="000003D5"/>
    <w:rsid w:val="00012465"/>
    <w:rsid w:val="00014D16"/>
    <w:rsid w:val="0005517A"/>
    <w:rsid w:val="000710D4"/>
    <w:rsid w:val="000A085F"/>
    <w:rsid w:val="000A2988"/>
    <w:rsid w:val="000E1DA8"/>
    <w:rsid w:val="000E265F"/>
    <w:rsid w:val="000F3F3C"/>
    <w:rsid w:val="00112ED1"/>
    <w:rsid w:val="00166BE8"/>
    <w:rsid w:val="00182C69"/>
    <w:rsid w:val="00192612"/>
    <w:rsid w:val="001B6001"/>
    <w:rsid w:val="001F6220"/>
    <w:rsid w:val="00246533"/>
    <w:rsid w:val="002473FE"/>
    <w:rsid w:val="00247904"/>
    <w:rsid w:val="00257671"/>
    <w:rsid w:val="00262B2A"/>
    <w:rsid w:val="00274993"/>
    <w:rsid w:val="0028160E"/>
    <w:rsid w:val="00285F49"/>
    <w:rsid w:val="00286307"/>
    <w:rsid w:val="002949C8"/>
    <w:rsid w:val="002C667A"/>
    <w:rsid w:val="002D33EC"/>
    <w:rsid w:val="002E26A7"/>
    <w:rsid w:val="002F5EBF"/>
    <w:rsid w:val="002F6AD3"/>
    <w:rsid w:val="002F7C85"/>
    <w:rsid w:val="00306151"/>
    <w:rsid w:val="003152D8"/>
    <w:rsid w:val="00330366"/>
    <w:rsid w:val="00360729"/>
    <w:rsid w:val="00362FDC"/>
    <w:rsid w:val="003A104A"/>
    <w:rsid w:val="003A705E"/>
    <w:rsid w:val="003E5CFF"/>
    <w:rsid w:val="00405BC3"/>
    <w:rsid w:val="004076EA"/>
    <w:rsid w:val="0043680D"/>
    <w:rsid w:val="00446DFD"/>
    <w:rsid w:val="00455952"/>
    <w:rsid w:val="00484BD6"/>
    <w:rsid w:val="004974C1"/>
    <w:rsid w:val="004B05F4"/>
    <w:rsid w:val="004C21D4"/>
    <w:rsid w:val="004E37F3"/>
    <w:rsid w:val="00521443"/>
    <w:rsid w:val="00522BF1"/>
    <w:rsid w:val="0053465E"/>
    <w:rsid w:val="00543A0B"/>
    <w:rsid w:val="00547FC7"/>
    <w:rsid w:val="00555980"/>
    <w:rsid w:val="005A1851"/>
    <w:rsid w:val="005B7278"/>
    <w:rsid w:val="005C1A13"/>
    <w:rsid w:val="005D0740"/>
    <w:rsid w:val="005E2BC1"/>
    <w:rsid w:val="005F2AF0"/>
    <w:rsid w:val="005F5689"/>
    <w:rsid w:val="00602576"/>
    <w:rsid w:val="00622E3E"/>
    <w:rsid w:val="00623ECD"/>
    <w:rsid w:val="00645E7E"/>
    <w:rsid w:val="00670447"/>
    <w:rsid w:val="006A2713"/>
    <w:rsid w:val="00705B08"/>
    <w:rsid w:val="00712390"/>
    <w:rsid w:val="00720BCE"/>
    <w:rsid w:val="00767606"/>
    <w:rsid w:val="00770654"/>
    <w:rsid w:val="00791B31"/>
    <w:rsid w:val="00794164"/>
    <w:rsid w:val="0079524C"/>
    <w:rsid w:val="00797704"/>
    <w:rsid w:val="007A00BD"/>
    <w:rsid w:val="007B19BC"/>
    <w:rsid w:val="007C1938"/>
    <w:rsid w:val="007C69A4"/>
    <w:rsid w:val="007E7E56"/>
    <w:rsid w:val="008109AF"/>
    <w:rsid w:val="00836035"/>
    <w:rsid w:val="00845366"/>
    <w:rsid w:val="0085717C"/>
    <w:rsid w:val="00861CDB"/>
    <w:rsid w:val="008751F3"/>
    <w:rsid w:val="008A72F2"/>
    <w:rsid w:val="008D7F5B"/>
    <w:rsid w:val="008F3230"/>
    <w:rsid w:val="00907E86"/>
    <w:rsid w:val="009120E8"/>
    <w:rsid w:val="0091506F"/>
    <w:rsid w:val="00925C72"/>
    <w:rsid w:val="0094122B"/>
    <w:rsid w:val="009418A7"/>
    <w:rsid w:val="00947F8B"/>
    <w:rsid w:val="0096033B"/>
    <w:rsid w:val="00961A25"/>
    <w:rsid w:val="009623C8"/>
    <w:rsid w:val="00976744"/>
    <w:rsid w:val="00980B31"/>
    <w:rsid w:val="009859B9"/>
    <w:rsid w:val="00990805"/>
    <w:rsid w:val="009A3D38"/>
    <w:rsid w:val="009A5F3A"/>
    <w:rsid w:val="009B3B32"/>
    <w:rsid w:val="009D7343"/>
    <w:rsid w:val="009F26A2"/>
    <w:rsid w:val="00A468A1"/>
    <w:rsid w:val="00A54DF5"/>
    <w:rsid w:val="00A738D2"/>
    <w:rsid w:val="00A916F5"/>
    <w:rsid w:val="00AA1B9D"/>
    <w:rsid w:val="00B00E95"/>
    <w:rsid w:val="00B32090"/>
    <w:rsid w:val="00B8591B"/>
    <w:rsid w:val="00BE1026"/>
    <w:rsid w:val="00BE73B5"/>
    <w:rsid w:val="00C021C3"/>
    <w:rsid w:val="00C313D5"/>
    <w:rsid w:val="00C444CB"/>
    <w:rsid w:val="00C45D89"/>
    <w:rsid w:val="00C55ECA"/>
    <w:rsid w:val="00C65871"/>
    <w:rsid w:val="00C84E9D"/>
    <w:rsid w:val="00C96CEC"/>
    <w:rsid w:val="00CB63E5"/>
    <w:rsid w:val="00CC1984"/>
    <w:rsid w:val="00CE48AC"/>
    <w:rsid w:val="00D74B09"/>
    <w:rsid w:val="00D84729"/>
    <w:rsid w:val="00DB336D"/>
    <w:rsid w:val="00DC74C0"/>
    <w:rsid w:val="00E00540"/>
    <w:rsid w:val="00E20B7A"/>
    <w:rsid w:val="00E34935"/>
    <w:rsid w:val="00E61246"/>
    <w:rsid w:val="00E75033"/>
    <w:rsid w:val="00E94639"/>
    <w:rsid w:val="00EB2BE6"/>
    <w:rsid w:val="00EB432C"/>
    <w:rsid w:val="00EB6E1B"/>
    <w:rsid w:val="00ED4134"/>
    <w:rsid w:val="00ED7CFE"/>
    <w:rsid w:val="00F153BE"/>
    <w:rsid w:val="00F4793B"/>
    <w:rsid w:val="00F51777"/>
    <w:rsid w:val="00F6630E"/>
    <w:rsid w:val="00F751EE"/>
    <w:rsid w:val="00F81BF5"/>
    <w:rsid w:val="00FB1258"/>
    <w:rsid w:val="00FB1FF6"/>
    <w:rsid w:val="00FC58F6"/>
    <w:rsid w:val="00FD4047"/>
    <w:rsid w:val="00FE346E"/>
    <w:rsid w:val="00FE73FF"/>
    <w:rsid w:val="00FF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5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5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91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1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591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B859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85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5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59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B8591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517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517A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AF49A76EFE597657A78A6DD33A9B909565B397D6B1AA5BCFA79104EEDDA2745DF96100601EDD26g0e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78426760D5855299961508EEECBA221B5907E4F89A5E79DFD0757433EE99917BB1BA89w1g0G" TargetMode="External"/><Relationship Id="rId5" Type="http://schemas.openxmlformats.org/officeDocument/2006/relationships/hyperlink" Target="consultantplus://offline/ref=D878426760D5855299961508EEECBA221B5907E4F89A5E79DFD0757433EE99917BB1BA8D148C3364w7g6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76</Pages>
  <Words>17051</Words>
  <Characters>97195</Characters>
  <Application>Microsoft Office Word</Application>
  <DocSecurity>0</DocSecurity>
  <Lines>809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Confident</dc:creator>
  <cp:lastModifiedBy>gis6</cp:lastModifiedBy>
  <cp:revision>36</cp:revision>
  <cp:lastPrinted>2016-07-01T06:20:00Z</cp:lastPrinted>
  <dcterms:created xsi:type="dcterms:W3CDTF">2016-06-27T07:14:00Z</dcterms:created>
  <dcterms:modified xsi:type="dcterms:W3CDTF">2017-06-05T16:10:00Z</dcterms:modified>
</cp:coreProperties>
</file>