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2F" w:rsidRPr="003B329C" w:rsidRDefault="00C4092F" w:rsidP="00C4092F">
      <w:pPr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proofErr w:type="gramStart"/>
      <w:r w:rsidRPr="003B329C">
        <w:rPr>
          <w:rFonts w:ascii="Times New Roman" w:hAnsi="Times New Roman"/>
          <w:spacing w:val="6"/>
          <w:sz w:val="28"/>
          <w:szCs w:val="28"/>
        </w:rPr>
        <w:t xml:space="preserve">Прокуратурой Красногвардейского района при проверке исполнения законодательства органами местного самоуправления МО </w:t>
      </w:r>
      <w:proofErr w:type="spellStart"/>
      <w:r w:rsidRPr="003B329C">
        <w:rPr>
          <w:rFonts w:ascii="Times New Roman" w:hAnsi="Times New Roman"/>
          <w:spacing w:val="6"/>
          <w:sz w:val="28"/>
          <w:szCs w:val="28"/>
        </w:rPr>
        <w:t>Полюстрово</w:t>
      </w:r>
      <w:proofErr w:type="spellEnd"/>
      <w:r w:rsidRPr="003B329C">
        <w:rPr>
          <w:rFonts w:ascii="Times New Roman" w:hAnsi="Times New Roman"/>
          <w:spacing w:val="6"/>
          <w:sz w:val="28"/>
          <w:szCs w:val="28"/>
        </w:rPr>
        <w:t xml:space="preserve">, МО Пороховые, МО Большая </w:t>
      </w:r>
      <w:proofErr w:type="spellStart"/>
      <w:r>
        <w:rPr>
          <w:rFonts w:ascii="Times New Roman" w:hAnsi="Times New Roman"/>
          <w:spacing w:val="6"/>
          <w:sz w:val="28"/>
          <w:szCs w:val="28"/>
        </w:rPr>
        <w:t>О</w:t>
      </w:r>
      <w:r w:rsidRPr="003B329C">
        <w:rPr>
          <w:rFonts w:ascii="Times New Roman" w:hAnsi="Times New Roman"/>
          <w:spacing w:val="6"/>
          <w:sz w:val="28"/>
          <w:szCs w:val="28"/>
        </w:rPr>
        <w:t>хта</w:t>
      </w:r>
      <w:proofErr w:type="spellEnd"/>
      <w:r w:rsidRPr="003B329C">
        <w:rPr>
          <w:rFonts w:ascii="Times New Roman" w:hAnsi="Times New Roman"/>
          <w:spacing w:val="6"/>
          <w:sz w:val="28"/>
          <w:szCs w:val="28"/>
        </w:rPr>
        <w:t xml:space="preserve">, МО Малая </w:t>
      </w:r>
      <w:proofErr w:type="spellStart"/>
      <w:r>
        <w:rPr>
          <w:rFonts w:ascii="Times New Roman" w:hAnsi="Times New Roman"/>
          <w:spacing w:val="6"/>
          <w:sz w:val="28"/>
          <w:szCs w:val="28"/>
        </w:rPr>
        <w:t>О</w:t>
      </w:r>
      <w:r w:rsidRPr="003B329C">
        <w:rPr>
          <w:rFonts w:ascii="Times New Roman" w:hAnsi="Times New Roman"/>
          <w:spacing w:val="6"/>
          <w:sz w:val="28"/>
          <w:szCs w:val="28"/>
        </w:rPr>
        <w:t>хта</w:t>
      </w:r>
      <w:proofErr w:type="spellEnd"/>
      <w:r w:rsidRPr="003B329C">
        <w:rPr>
          <w:rFonts w:ascii="Times New Roman" w:hAnsi="Times New Roman"/>
          <w:spacing w:val="6"/>
          <w:sz w:val="28"/>
          <w:szCs w:val="28"/>
        </w:rPr>
        <w:t>, выявлены нарушения  требований бюджетного законодательства и законодательства</w:t>
      </w:r>
      <w:r>
        <w:rPr>
          <w:rFonts w:ascii="Times New Roman" w:hAnsi="Times New Roman"/>
          <w:spacing w:val="6"/>
          <w:sz w:val="28"/>
          <w:szCs w:val="28"/>
        </w:rPr>
        <w:t>,</w:t>
      </w:r>
      <w:r w:rsidRPr="003B329C">
        <w:rPr>
          <w:rFonts w:ascii="Times New Roman" w:hAnsi="Times New Roman"/>
          <w:spacing w:val="6"/>
          <w:sz w:val="28"/>
          <w:szCs w:val="28"/>
        </w:rPr>
        <w:t xml:space="preserve"> регламентирующего вопросы использования государственного и муниципального имущества.</w:t>
      </w:r>
      <w:proofErr w:type="gramEnd"/>
    </w:p>
    <w:p w:rsidR="00C4092F" w:rsidRPr="003B329C" w:rsidRDefault="00C4092F" w:rsidP="00C4092F">
      <w:pPr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3B329C">
        <w:rPr>
          <w:rFonts w:ascii="Times New Roman" w:hAnsi="Times New Roman"/>
          <w:spacing w:val="6"/>
          <w:sz w:val="28"/>
          <w:szCs w:val="28"/>
        </w:rPr>
        <w:t xml:space="preserve">В ходе проверки установлено, что по договорам безвозмездного пользования, заключенным с 1999 г. по 2002г. </w:t>
      </w:r>
      <w:r>
        <w:rPr>
          <w:rFonts w:ascii="Times New Roman" w:hAnsi="Times New Roman"/>
          <w:spacing w:val="6"/>
          <w:sz w:val="28"/>
          <w:szCs w:val="28"/>
        </w:rPr>
        <w:t xml:space="preserve">Управлением (агентство) </w:t>
      </w:r>
      <w:r w:rsidRPr="003B329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6"/>
          <w:sz w:val="28"/>
          <w:szCs w:val="28"/>
        </w:rPr>
        <w:t xml:space="preserve">недвижимого имущества Красногвардейского района </w:t>
      </w:r>
      <w:r w:rsidRPr="003B329C">
        <w:rPr>
          <w:rFonts w:ascii="Times New Roman" w:hAnsi="Times New Roman"/>
          <w:spacing w:val="6"/>
          <w:sz w:val="28"/>
          <w:szCs w:val="28"/>
        </w:rPr>
        <w:t>с Муниципальными советами Муниципальных образований переданы объекты нежилого фонда для использования под административные цели, которые Муниципальные советы не вправе передавать в пользование третьим лицам.</w:t>
      </w:r>
    </w:p>
    <w:p w:rsidR="00C4092F" w:rsidRPr="003B329C" w:rsidRDefault="00C4092F" w:rsidP="00C4092F">
      <w:pPr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3B329C">
        <w:rPr>
          <w:rFonts w:ascii="Times New Roman" w:hAnsi="Times New Roman"/>
          <w:spacing w:val="6"/>
          <w:sz w:val="28"/>
          <w:szCs w:val="28"/>
        </w:rPr>
        <w:t>Однако</w:t>
      </w:r>
      <w:proofErr w:type="gramStart"/>
      <w:r w:rsidRPr="003B329C">
        <w:rPr>
          <w:rFonts w:ascii="Times New Roman" w:hAnsi="Times New Roman"/>
          <w:spacing w:val="6"/>
          <w:sz w:val="28"/>
          <w:szCs w:val="28"/>
        </w:rPr>
        <w:t>,</w:t>
      </w:r>
      <w:proofErr w:type="gramEnd"/>
      <w:r w:rsidRPr="003B329C">
        <w:rPr>
          <w:rFonts w:ascii="Times New Roman" w:hAnsi="Times New Roman"/>
          <w:spacing w:val="6"/>
          <w:sz w:val="28"/>
          <w:szCs w:val="28"/>
        </w:rPr>
        <w:t xml:space="preserve"> в нарушение действующего законодательства часть помещений передано в пользование другим органам местного самоуправления.</w:t>
      </w:r>
    </w:p>
    <w:p w:rsidR="00C4092F" w:rsidRPr="003B329C" w:rsidRDefault="00C4092F" w:rsidP="00C4092F">
      <w:pPr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3B329C">
        <w:rPr>
          <w:rFonts w:ascii="Times New Roman" w:hAnsi="Times New Roman"/>
          <w:spacing w:val="6"/>
          <w:sz w:val="28"/>
          <w:szCs w:val="28"/>
        </w:rPr>
        <w:t>Также в ходе проверки установлено, что Муниципальные советы осуществляют оплату коммунальных услуг, услуг по содержанию имущества за другие органы местного самоуправления, что противоречит статье 38 Бюджетного кодекса Российской Федерации.</w:t>
      </w:r>
    </w:p>
    <w:p w:rsidR="00C4092F" w:rsidRPr="003B329C" w:rsidRDefault="00C4092F" w:rsidP="00C4092F">
      <w:pPr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3B329C">
        <w:rPr>
          <w:rFonts w:ascii="Times New Roman" w:hAnsi="Times New Roman"/>
          <w:spacing w:val="6"/>
          <w:sz w:val="28"/>
          <w:szCs w:val="28"/>
        </w:rPr>
        <w:t xml:space="preserve"> </w:t>
      </w:r>
      <w:proofErr w:type="gramStart"/>
      <w:r w:rsidRPr="003B329C">
        <w:rPr>
          <w:rFonts w:ascii="Times New Roman" w:hAnsi="Times New Roman"/>
          <w:spacing w:val="6"/>
          <w:sz w:val="28"/>
          <w:szCs w:val="28"/>
        </w:rPr>
        <w:t xml:space="preserve">По результатам проверок главам Муниципальных образований МО </w:t>
      </w:r>
      <w:proofErr w:type="spellStart"/>
      <w:r w:rsidRPr="003B329C">
        <w:rPr>
          <w:rFonts w:ascii="Times New Roman" w:hAnsi="Times New Roman"/>
          <w:spacing w:val="6"/>
          <w:sz w:val="28"/>
          <w:szCs w:val="28"/>
        </w:rPr>
        <w:t>Полюстрово</w:t>
      </w:r>
      <w:proofErr w:type="spellEnd"/>
      <w:r w:rsidRPr="003B329C">
        <w:rPr>
          <w:rFonts w:ascii="Times New Roman" w:hAnsi="Times New Roman"/>
          <w:spacing w:val="6"/>
          <w:sz w:val="28"/>
          <w:szCs w:val="28"/>
        </w:rPr>
        <w:t xml:space="preserve">, МО Пороховые, МО Большая </w:t>
      </w:r>
      <w:proofErr w:type="spellStart"/>
      <w:r>
        <w:rPr>
          <w:rFonts w:ascii="Times New Roman" w:hAnsi="Times New Roman"/>
          <w:spacing w:val="6"/>
          <w:sz w:val="28"/>
          <w:szCs w:val="28"/>
        </w:rPr>
        <w:t>Охта</w:t>
      </w:r>
      <w:proofErr w:type="spellEnd"/>
      <w:r>
        <w:rPr>
          <w:rFonts w:ascii="Times New Roman" w:hAnsi="Times New Roman"/>
          <w:spacing w:val="6"/>
          <w:sz w:val="28"/>
          <w:szCs w:val="28"/>
        </w:rPr>
        <w:t xml:space="preserve">, МО Малая </w:t>
      </w:r>
      <w:proofErr w:type="spellStart"/>
      <w:r>
        <w:rPr>
          <w:rFonts w:ascii="Times New Roman" w:hAnsi="Times New Roman"/>
          <w:spacing w:val="6"/>
          <w:sz w:val="28"/>
          <w:szCs w:val="28"/>
        </w:rPr>
        <w:t>О</w:t>
      </w:r>
      <w:r w:rsidRPr="003B329C">
        <w:rPr>
          <w:rFonts w:ascii="Times New Roman" w:hAnsi="Times New Roman"/>
          <w:spacing w:val="6"/>
          <w:sz w:val="28"/>
          <w:szCs w:val="28"/>
        </w:rPr>
        <w:t>хта</w:t>
      </w:r>
      <w:proofErr w:type="spellEnd"/>
      <w:r w:rsidRPr="003B329C">
        <w:rPr>
          <w:rFonts w:ascii="Times New Roman" w:hAnsi="Times New Roman"/>
          <w:spacing w:val="6"/>
          <w:sz w:val="28"/>
          <w:szCs w:val="28"/>
        </w:rPr>
        <w:t xml:space="preserve"> внесены представления об устранении нарушений бюджетного законодательства и законодательства в сфере использования государственного имущества.</w:t>
      </w:r>
      <w:proofErr w:type="gramEnd"/>
    </w:p>
    <w:p w:rsidR="00C4092F" w:rsidRDefault="00C4092F" w:rsidP="00C409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329C">
        <w:rPr>
          <w:rFonts w:ascii="Times New Roman" w:hAnsi="Times New Roman"/>
          <w:spacing w:val="6"/>
          <w:sz w:val="28"/>
          <w:szCs w:val="28"/>
        </w:rPr>
        <w:t>Устранение указанных нарушений находится на контроле прокуратуры района.</w:t>
      </w:r>
    </w:p>
    <w:p w:rsidR="000E5346" w:rsidRDefault="000E5346">
      <w:bookmarkStart w:id="0" w:name="_GoBack"/>
      <w:bookmarkEnd w:id="0"/>
    </w:p>
    <w:sectPr w:rsidR="000E5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07"/>
    <w:rsid w:val="000E5346"/>
    <w:rsid w:val="009D1207"/>
    <w:rsid w:val="00C4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2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2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Посетитель (50-407-2W7 - visitor)</dc:creator>
  <cp:keywords/>
  <dc:description/>
  <cp:lastModifiedBy>Посетитель (50-407-2W7 - visitor)</cp:lastModifiedBy>
  <cp:revision>2</cp:revision>
  <dcterms:created xsi:type="dcterms:W3CDTF">2017-06-01T09:00:00Z</dcterms:created>
  <dcterms:modified xsi:type="dcterms:W3CDTF">2017-06-01T09:01:00Z</dcterms:modified>
</cp:coreProperties>
</file>