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</w:t>
      </w:r>
      <w:r w:rsidR="0051783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3</w:t>
      </w:r>
      <w:r w:rsidR="0031640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-м 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квартале 201</w:t>
      </w:r>
      <w:r w:rsidR="005972C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года</w:t>
      </w:r>
    </w:p>
    <w:p w:rsidR="002C393D" w:rsidRPr="005F3E5B" w:rsidRDefault="002C393D" w:rsidP="002C393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DA4E9D" w:rsidRPr="005F3E5B" w:rsidRDefault="00DA4E9D" w:rsidP="00DA4E9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GoBack"/>
      <w:proofErr w:type="gramStart"/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2016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году 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мероприятия, направленные на противодействии коррупции,  осуществляются в Управлении ветеринарии Санкт-Петербурга в соответствии с постановлением Правительства Санкт-Петербурга от 26.11.2015 № 1097 «О Плане мероприятий по противодействию коррупции в Санкт-Петербурге на 2016-2017 годы»  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приказом Управления ветеринарии Санкт-Петербурга от 28.12.2015 № 32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«О Плане мероприятий по противодействию коррупции в Управлении ветеринарии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Санкт-Петербурга на 2016 - 2017 годы». </w:t>
      </w:r>
      <w:proofErr w:type="gramEnd"/>
    </w:p>
    <w:p w:rsidR="00DA4E9D" w:rsidRPr="005F3E5B" w:rsidRDefault="00DA4E9D" w:rsidP="00DA4E9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Управлением ветеринарии Санкт-Петербурга в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 квартале 2016 года:</w:t>
      </w:r>
    </w:p>
    <w:bookmarkEnd w:id="0"/>
    <w:p w:rsidR="00DA4E9D" w:rsidRPr="005F3E5B" w:rsidRDefault="00DA4E9D" w:rsidP="00DA4E9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постановлением Правительства Санкт-Петербурга от 17.12.2009 № 1448 «О порядке проведения антикоррупционного мониторинга в Санкт-Петербурге» Управлением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Санкт-Петербурга за </w:t>
      </w:r>
      <w:r w:rsidR="00D129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месяцев 2016 года/ аналогичный период 201</w:t>
      </w:r>
      <w:r w:rsidR="00D129C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года;</w:t>
      </w:r>
    </w:p>
    <w:p w:rsidR="00DA4E9D" w:rsidRPr="005F3E5B" w:rsidRDefault="00DA4E9D" w:rsidP="00DA4E9D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ходе антикоррупционного мониторинга проведен анализ обращений граждан, поступивших в Управление </w:t>
      </w:r>
      <w:r w:rsidR="00A345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период с 01.07.2016 по 30.09.2016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A345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обращений </w:t>
      </w:r>
      <w:r w:rsidR="00A345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 ветеринарии Санкт-Петербурга (далее – гражданские служащие Управления), не поступ</w:t>
      </w:r>
      <w:r w:rsidR="00A345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ло);</w:t>
      </w:r>
    </w:p>
    <w:p w:rsidR="00DA4E9D" w:rsidRPr="005F3E5B" w:rsidRDefault="00DA4E9D" w:rsidP="00DA4E9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 исполнение Федерального закона от 17.07.2009 № 172-ФЗ 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«Об антикоррупционной экспертизе нормативных правовых актов и проектов </w:t>
      </w:r>
      <w:proofErr w:type="gramStart"/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Санкт-Петербурга от 17.08.2012 № 48-</w:t>
      </w:r>
      <w:proofErr w:type="spellStart"/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  государственной власти Санкт-Петербурга» Управлением в отчетном</w:t>
      </w:r>
      <w:proofErr w:type="gramEnd"/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периоде</w:t>
      </w:r>
      <w:proofErr w:type="gramEnd"/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организовано проведение независимой антикоррупционной экспертизы  </w:t>
      </w:r>
      <w:r w:rsidR="00A3453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проектов.</w:t>
      </w:r>
    </w:p>
    <w:p w:rsidR="00A7574F" w:rsidRPr="0053576D" w:rsidRDefault="00A7574F" w:rsidP="00883FC8">
      <w:pPr>
        <w:pStyle w:val="ConsPlusNormal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р</w:t>
      </w:r>
      <w:r w:rsidRPr="0053576D">
        <w:rPr>
          <w:rFonts w:ascii="Times New Roman" w:hAnsi="Times New Roman" w:cs="Times New Roman"/>
          <w:color w:val="000000"/>
          <w:sz w:val="24"/>
          <w:szCs w:val="24"/>
        </w:rPr>
        <w:t xml:space="preserve">аспоряжением Управления ветеринарии Санкт-Петербурга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576D">
        <w:rPr>
          <w:rFonts w:ascii="Times New Roman" w:hAnsi="Times New Roman" w:cs="Times New Roman"/>
          <w:color w:val="000000"/>
          <w:sz w:val="24"/>
          <w:szCs w:val="24"/>
        </w:rPr>
        <w:t xml:space="preserve">от 29.06.2016 № 14-р «О </w:t>
      </w:r>
      <w:proofErr w:type="spellStart"/>
      <w:r w:rsidRPr="0053576D">
        <w:rPr>
          <w:rFonts w:ascii="Times New Roman" w:hAnsi="Times New Roman" w:cs="Times New Roman"/>
          <w:color w:val="000000"/>
          <w:sz w:val="24"/>
          <w:szCs w:val="24"/>
        </w:rPr>
        <w:t>коррупционно</w:t>
      </w:r>
      <w:proofErr w:type="spellEnd"/>
      <w:r w:rsidRPr="0053576D">
        <w:rPr>
          <w:rFonts w:ascii="Times New Roman" w:hAnsi="Times New Roman" w:cs="Times New Roman"/>
          <w:color w:val="000000"/>
          <w:sz w:val="24"/>
          <w:szCs w:val="24"/>
        </w:rPr>
        <w:t xml:space="preserve"> опасных функциях, выполняемых государственным учреждением Санкт-Петербурга, подведомственным Управлению </w:t>
      </w:r>
      <w:r w:rsidRPr="00883FC8">
        <w:rPr>
          <w:rFonts w:ascii="Times New Roman" w:hAnsi="Times New Roman" w:cs="Times New Roman"/>
          <w:color w:val="000000"/>
          <w:sz w:val="24"/>
          <w:szCs w:val="24"/>
        </w:rPr>
        <w:t xml:space="preserve">ветеринарии Санкт-Петербурга» </w:t>
      </w:r>
      <w:r w:rsidR="00883FC8" w:rsidRPr="00883FC8">
        <w:rPr>
          <w:rFonts w:ascii="Times New Roman" w:hAnsi="Times New Roman" w:cs="Times New Roman"/>
          <w:color w:val="000000"/>
          <w:sz w:val="24"/>
          <w:szCs w:val="24"/>
        </w:rPr>
        <w:t>учреждением в ноябре 2016 года издан приказ</w:t>
      </w:r>
      <w:r w:rsidR="00883F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3FC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 утверждении перечня должностей в учреждении, замещение которых связано </w:t>
      </w:r>
      <w:r w:rsidR="00883FC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 коррупционными рисками. </w:t>
      </w:r>
    </w:p>
    <w:p w:rsidR="00686103" w:rsidRPr="00686103" w:rsidRDefault="00686103" w:rsidP="00686103">
      <w:pPr>
        <w:shd w:val="clear" w:color="auto" w:fill="FFFFFF"/>
        <w:spacing w:after="0" w:line="240" w:lineRule="auto"/>
        <w:ind w:left="33" w:right="35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6103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августе 2016 года </w:t>
      </w:r>
      <w:r w:rsidRPr="00686103">
        <w:rPr>
          <w:rFonts w:ascii="Times New Roman" w:hAnsi="Times New Roman" w:cs="Times New Roman"/>
          <w:sz w:val="24"/>
          <w:szCs w:val="24"/>
        </w:rPr>
        <w:t>в помещениях по месту нахождения Управления</w:t>
      </w:r>
      <w:r>
        <w:rPr>
          <w:rFonts w:ascii="Times New Roman" w:hAnsi="Times New Roman" w:cs="Times New Roman"/>
          <w:sz w:val="24"/>
          <w:szCs w:val="24"/>
        </w:rPr>
        <w:t xml:space="preserve"> ветеринарии Санкт-Петербурга</w:t>
      </w:r>
      <w:r w:rsidRPr="00686103">
        <w:rPr>
          <w:rFonts w:ascii="Times New Roman" w:hAnsi="Times New Roman" w:cs="Times New Roman"/>
          <w:sz w:val="24"/>
          <w:szCs w:val="24"/>
        </w:rPr>
        <w:t xml:space="preserve"> размещены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Pr="00686103">
        <w:rPr>
          <w:rFonts w:ascii="Times New Roman" w:hAnsi="Times New Roman" w:cs="Times New Roman"/>
          <w:sz w:val="24"/>
          <w:szCs w:val="24"/>
        </w:rPr>
        <w:t xml:space="preserve">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поступившие из Комитета государственной службы и кадровой политики Администрации Губернатора Санкт-Петербурга.</w:t>
      </w:r>
      <w:proofErr w:type="gramEnd"/>
    </w:p>
    <w:p w:rsidR="00A260AF" w:rsidRDefault="00A260AF" w:rsidP="0068610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В отчетном периоде гражданские служащие Управления не уведомляли представителя нанимателя о выполнении (намерении выполнять) иной оплачиваемой работы, о фактах обращения в целях склонения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совершению коррупционных правонарушений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или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в связи с исполнением ими служебных обязанностей.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 гражданским служащим Управления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Pr="00EF73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A260AF" w:rsidRPr="00686103" w:rsidRDefault="00A260AF" w:rsidP="00686103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61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</w:t>
      </w:r>
      <w:r w:rsidRPr="00686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Комиссии по соблюдению требований к служебному поведению государственных гражданских служащих</w:t>
      </w:r>
      <w:r w:rsidRPr="0068610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86103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68610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861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урегулированию конфликта интересов в Управлении ветеринарии</w:t>
      </w:r>
      <w:r w:rsidRPr="0068610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86103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Санкт-Петербурга в отчетном периоде </w:t>
      </w:r>
      <w:r w:rsidRPr="00686103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не проводились.</w:t>
      </w:r>
    </w:p>
    <w:p w:rsidR="00A260AF" w:rsidRPr="00686103" w:rsidRDefault="00A260AF" w:rsidP="006861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610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от </w:t>
      </w:r>
      <w:r w:rsidRPr="00686103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Pr="00686103">
        <w:rPr>
          <w:rFonts w:ascii="Times New Roman" w:hAnsi="Times New Roman" w:cs="Times New Roman"/>
          <w:sz w:val="24"/>
          <w:szCs w:val="24"/>
        </w:rPr>
        <w:br/>
        <w:t xml:space="preserve">Санкт-Петербурга, и соблюдения государственными гражданскими служащими </w:t>
      </w:r>
      <w:r w:rsidRPr="00686103">
        <w:rPr>
          <w:rFonts w:ascii="Times New Roman" w:hAnsi="Times New Roman" w:cs="Times New Roman"/>
          <w:sz w:val="24"/>
          <w:szCs w:val="24"/>
        </w:rPr>
        <w:br/>
        <w:t xml:space="preserve">Санкт-Петербурга требований к служебному поведению» в отчетном периоде </w:t>
      </w:r>
      <w:r w:rsidRPr="00686103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5C5E4A" w:rsidRPr="00D34173" w:rsidRDefault="005C5E4A" w:rsidP="00A260AF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5C5E4A" w:rsidRPr="00D34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7C32"/>
    <w:rsid w:val="00087F5D"/>
    <w:rsid w:val="0009185A"/>
    <w:rsid w:val="000932CF"/>
    <w:rsid w:val="000A2881"/>
    <w:rsid w:val="000A549F"/>
    <w:rsid w:val="000B0096"/>
    <w:rsid w:val="000B3E4C"/>
    <w:rsid w:val="000C42DF"/>
    <w:rsid w:val="000C6236"/>
    <w:rsid w:val="000D2178"/>
    <w:rsid w:val="000D7679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49C2"/>
    <w:rsid w:val="00157956"/>
    <w:rsid w:val="0016100C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761E"/>
    <w:rsid w:val="001F7673"/>
    <w:rsid w:val="0020576C"/>
    <w:rsid w:val="002119C8"/>
    <w:rsid w:val="00227167"/>
    <w:rsid w:val="00234221"/>
    <w:rsid w:val="00240833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393D"/>
    <w:rsid w:val="002C5DEA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1640E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523E"/>
    <w:rsid w:val="003763D0"/>
    <w:rsid w:val="00394D8C"/>
    <w:rsid w:val="0039542E"/>
    <w:rsid w:val="003A0438"/>
    <w:rsid w:val="003A61B7"/>
    <w:rsid w:val="003A6D06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6A3E"/>
    <w:rsid w:val="003E5E25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106D"/>
    <w:rsid w:val="00464006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77A2"/>
    <w:rsid w:val="004E0B67"/>
    <w:rsid w:val="004E1CA3"/>
    <w:rsid w:val="004E2E50"/>
    <w:rsid w:val="004E4589"/>
    <w:rsid w:val="004F254A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17836"/>
    <w:rsid w:val="005238B3"/>
    <w:rsid w:val="005242EE"/>
    <w:rsid w:val="00524DE9"/>
    <w:rsid w:val="00525E84"/>
    <w:rsid w:val="00534558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80533"/>
    <w:rsid w:val="0059106C"/>
    <w:rsid w:val="005920C3"/>
    <w:rsid w:val="00595622"/>
    <w:rsid w:val="00595F23"/>
    <w:rsid w:val="00596D8C"/>
    <w:rsid w:val="005972CA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2F38"/>
    <w:rsid w:val="005D5B49"/>
    <w:rsid w:val="005D79D9"/>
    <w:rsid w:val="005E0D37"/>
    <w:rsid w:val="005F20F9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86103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8074A"/>
    <w:rsid w:val="008829EB"/>
    <w:rsid w:val="00882A96"/>
    <w:rsid w:val="00883FC8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260AF"/>
    <w:rsid w:val="00A318AE"/>
    <w:rsid w:val="00A34531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7574F"/>
    <w:rsid w:val="00A80D60"/>
    <w:rsid w:val="00A83C6A"/>
    <w:rsid w:val="00A84593"/>
    <w:rsid w:val="00A87A6F"/>
    <w:rsid w:val="00A9591D"/>
    <w:rsid w:val="00AA2174"/>
    <w:rsid w:val="00AA43AC"/>
    <w:rsid w:val="00AB3DF5"/>
    <w:rsid w:val="00AC29AD"/>
    <w:rsid w:val="00AC5734"/>
    <w:rsid w:val="00AC59AF"/>
    <w:rsid w:val="00AD58FB"/>
    <w:rsid w:val="00AE235F"/>
    <w:rsid w:val="00AE3392"/>
    <w:rsid w:val="00AE5864"/>
    <w:rsid w:val="00B06052"/>
    <w:rsid w:val="00B108FD"/>
    <w:rsid w:val="00B13F07"/>
    <w:rsid w:val="00B31424"/>
    <w:rsid w:val="00B37874"/>
    <w:rsid w:val="00B432BC"/>
    <w:rsid w:val="00B46D8D"/>
    <w:rsid w:val="00B60A27"/>
    <w:rsid w:val="00B60B92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75FA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29CF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2512"/>
    <w:rsid w:val="00D43B88"/>
    <w:rsid w:val="00D467F7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4E9D"/>
    <w:rsid w:val="00DA5D01"/>
    <w:rsid w:val="00DA61D1"/>
    <w:rsid w:val="00DA7AFC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650EC"/>
    <w:rsid w:val="00E6516B"/>
    <w:rsid w:val="00E652BF"/>
    <w:rsid w:val="00E660F6"/>
    <w:rsid w:val="00E70805"/>
    <w:rsid w:val="00E74074"/>
    <w:rsid w:val="00E916FC"/>
    <w:rsid w:val="00E94074"/>
    <w:rsid w:val="00E94E7A"/>
    <w:rsid w:val="00EA4297"/>
    <w:rsid w:val="00EA43EB"/>
    <w:rsid w:val="00EA4571"/>
    <w:rsid w:val="00EA4DDC"/>
    <w:rsid w:val="00EA6056"/>
    <w:rsid w:val="00EB0046"/>
    <w:rsid w:val="00EB3F10"/>
    <w:rsid w:val="00EB6E1C"/>
    <w:rsid w:val="00EC16B7"/>
    <w:rsid w:val="00EC18C3"/>
    <w:rsid w:val="00EC2033"/>
    <w:rsid w:val="00EC2569"/>
    <w:rsid w:val="00EC2A41"/>
    <w:rsid w:val="00ED397D"/>
    <w:rsid w:val="00ED5A7E"/>
    <w:rsid w:val="00ED73E8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customStyle="1" w:styleId="ConsPlusNormal">
    <w:name w:val="ConsPlusNormal"/>
    <w:rsid w:val="00A75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customStyle="1" w:styleId="ConsPlusNormal">
    <w:name w:val="ConsPlusNormal"/>
    <w:rsid w:val="00A757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11</cp:revision>
  <dcterms:created xsi:type="dcterms:W3CDTF">2017-05-30T13:28:00Z</dcterms:created>
  <dcterms:modified xsi:type="dcterms:W3CDTF">2017-05-31T07:44:00Z</dcterms:modified>
</cp:coreProperties>
</file>