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4C9" w:rsidRDefault="003864C9" w:rsidP="007F1BAE">
      <w:pPr>
        <w:pStyle w:val="ConsPlusNormal"/>
        <w:jc w:val="right"/>
        <w:rPr>
          <w:rFonts w:ascii="Times New Roman" w:hAnsi="Times New Roman" w:cs="Times New Roman"/>
          <w:sz w:val="24"/>
          <w:szCs w:val="24"/>
        </w:rPr>
      </w:pPr>
    </w:p>
    <w:p w:rsidR="007F1BAE" w:rsidRPr="00BB0817" w:rsidRDefault="007F1BAE" w:rsidP="007F1BAE">
      <w:pPr>
        <w:pStyle w:val="ConsPlusNormal"/>
        <w:jc w:val="center"/>
        <w:rPr>
          <w:rFonts w:ascii="Times New Roman" w:hAnsi="Times New Roman" w:cs="Times New Roman"/>
          <w:b/>
          <w:sz w:val="24"/>
          <w:szCs w:val="24"/>
        </w:rPr>
      </w:pPr>
      <w:bookmarkStart w:id="0" w:name="_GoBack"/>
      <w:bookmarkEnd w:id="0"/>
      <w:r w:rsidRPr="00BB0817">
        <w:rPr>
          <w:rFonts w:ascii="Times New Roman" w:hAnsi="Times New Roman" w:cs="Times New Roman"/>
          <w:b/>
          <w:sz w:val="24"/>
          <w:szCs w:val="24"/>
        </w:rPr>
        <w:t>СВЕДЕНИЯ</w:t>
      </w:r>
    </w:p>
    <w:p w:rsidR="007F1BAE" w:rsidRPr="00BB0817" w:rsidRDefault="007F1BAE" w:rsidP="007F1BAE">
      <w:pPr>
        <w:pStyle w:val="ConsPlusNormal"/>
        <w:rPr>
          <w:rFonts w:ascii="Times New Roman" w:hAnsi="Times New Roman" w:cs="Times New Roman"/>
          <w:b/>
          <w:sz w:val="24"/>
          <w:szCs w:val="24"/>
        </w:rPr>
      </w:pPr>
    </w:p>
    <w:p w:rsidR="007F1BAE" w:rsidRPr="00BB0817" w:rsidRDefault="007F1BAE" w:rsidP="007F1BAE">
      <w:pPr>
        <w:pStyle w:val="ConsPlusNormal"/>
        <w:jc w:val="center"/>
        <w:rPr>
          <w:rFonts w:ascii="Times New Roman" w:hAnsi="Times New Roman" w:cs="Times New Roman"/>
          <w:b/>
          <w:sz w:val="24"/>
          <w:szCs w:val="24"/>
        </w:rPr>
      </w:pPr>
      <w:bookmarkStart w:id="1" w:name="P221"/>
      <w:bookmarkEnd w:id="1"/>
      <w:r w:rsidRPr="00BB0817">
        <w:rPr>
          <w:rFonts w:ascii="Times New Roman" w:hAnsi="Times New Roman" w:cs="Times New Roman"/>
          <w:b/>
          <w:sz w:val="24"/>
          <w:szCs w:val="24"/>
        </w:rPr>
        <w:t>ПО ПОКАЗАТЕЛЯМ МОНИТОРИНГА И ИНФОРМАЦИОННЫЕ МАТЕРИАЛЫ АНТИКОРРУПЦИОННОГО</w:t>
      </w:r>
    </w:p>
    <w:p w:rsidR="007F1BAE" w:rsidRPr="00BB0817"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МОНИТОРИНГА В АРХИВНОМ КОМИТЕТЕ САНКТ-ПЕТЕРБУРГЕ</w:t>
      </w:r>
    </w:p>
    <w:p w:rsidR="007F1BAE"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 xml:space="preserve">за </w:t>
      </w:r>
      <w:r w:rsidR="003A1EE1">
        <w:rPr>
          <w:rFonts w:ascii="Times New Roman" w:hAnsi="Times New Roman" w:cs="Times New Roman"/>
          <w:b/>
          <w:sz w:val="24"/>
          <w:szCs w:val="24"/>
          <w:lang w:val="en-US"/>
        </w:rPr>
        <w:t>I</w:t>
      </w:r>
      <w:r w:rsidR="003A1EE1" w:rsidRPr="004C11F0">
        <w:rPr>
          <w:rFonts w:ascii="Times New Roman" w:hAnsi="Times New Roman" w:cs="Times New Roman"/>
          <w:b/>
          <w:sz w:val="24"/>
          <w:szCs w:val="24"/>
        </w:rPr>
        <w:t xml:space="preserve"> </w:t>
      </w:r>
      <w:r w:rsidR="003A1EE1">
        <w:rPr>
          <w:rFonts w:ascii="Times New Roman" w:hAnsi="Times New Roman" w:cs="Times New Roman"/>
          <w:b/>
          <w:sz w:val="24"/>
          <w:szCs w:val="24"/>
        </w:rPr>
        <w:t xml:space="preserve">квартал </w:t>
      </w:r>
      <w:r w:rsidRPr="00BB0817">
        <w:rPr>
          <w:rFonts w:ascii="Times New Roman" w:hAnsi="Times New Roman" w:cs="Times New Roman"/>
          <w:b/>
          <w:sz w:val="24"/>
          <w:szCs w:val="24"/>
        </w:rPr>
        <w:t>201</w:t>
      </w:r>
      <w:r w:rsidR="003A1EE1">
        <w:rPr>
          <w:rFonts w:ascii="Times New Roman" w:hAnsi="Times New Roman" w:cs="Times New Roman"/>
          <w:b/>
          <w:sz w:val="24"/>
          <w:szCs w:val="24"/>
        </w:rPr>
        <w:t>7</w:t>
      </w:r>
      <w:r w:rsidRPr="00BB0817">
        <w:rPr>
          <w:rFonts w:ascii="Times New Roman" w:hAnsi="Times New Roman" w:cs="Times New Roman"/>
          <w:b/>
          <w:sz w:val="24"/>
          <w:szCs w:val="24"/>
        </w:rPr>
        <w:t xml:space="preserve"> года</w:t>
      </w:r>
    </w:p>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AF6984">
      <w:pPr>
        <w:pStyle w:val="ConsPlusNormal"/>
        <w:ind w:firstLine="709"/>
        <w:jc w:val="both"/>
        <w:rPr>
          <w:rFonts w:ascii="Times New Roman" w:hAnsi="Times New Roman" w:cs="Times New Roman"/>
          <w:sz w:val="24"/>
          <w:szCs w:val="24"/>
        </w:rPr>
      </w:pPr>
      <w:bookmarkStart w:id="2" w:name="P258"/>
      <w:bookmarkStart w:id="3" w:name="P276"/>
      <w:bookmarkEnd w:id="2"/>
      <w:bookmarkEnd w:id="3"/>
      <w:r w:rsidRPr="009413EE">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Pr="009413EE" w:rsidRDefault="009413EE" w:rsidP="00AF6984">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00170867" w:rsidRPr="00170867">
        <w:rPr>
          <w:rFonts w:ascii="Times New Roman" w:hAnsi="Times New Roman" w:cs="Times New Roman"/>
          <w:sz w:val="24"/>
          <w:szCs w:val="24"/>
        </w:rPr>
        <w:t>государственн</w:t>
      </w:r>
      <w:r w:rsidR="00170867">
        <w:rPr>
          <w:rFonts w:ascii="Times New Roman" w:hAnsi="Times New Roman" w:cs="Times New Roman"/>
          <w:sz w:val="24"/>
          <w:szCs w:val="24"/>
        </w:rPr>
        <w:t>ого</w:t>
      </w:r>
      <w:r w:rsidR="00170867"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0"/>
        <w:gridCol w:w="10264"/>
        <w:gridCol w:w="1134"/>
        <w:gridCol w:w="1910"/>
      </w:tblGrid>
      <w:tr w:rsidR="007339B2" w:rsidRPr="009413EE" w:rsidTr="003A1EE1">
        <w:tc>
          <w:tcPr>
            <w:tcW w:w="1077" w:type="dxa"/>
            <w:vAlign w:val="center"/>
          </w:tcPr>
          <w:p w:rsidR="007339B2" w:rsidRPr="00355A47" w:rsidRDefault="007339B2" w:rsidP="007339B2">
            <w:pPr>
              <w:jc w:val="center"/>
            </w:pPr>
            <w:r w:rsidRPr="00355A47">
              <w:t xml:space="preserve">N </w:t>
            </w:r>
            <w:proofErr w:type="gramStart"/>
            <w:r w:rsidRPr="00355A47">
              <w:t>п</w:t>
            </w:r>
            <w:proofErr w:type="gramEnd"/>
            <w:r w:rsidRPr="00355A47">
              <w:t>/п</w:t>
            </w:r>
          </w:p>
        </w:tc>
        <w:tc>
          <w:tcPr>
            <w:tcW w:w="11114" w:type="dxa"/>
            <w:gridSpan w:val="2"/>
            <w:vAlign w:val="center"/>
          </w:tcPr>
          <w:p w:rsidR="007339B2" w:rsidRPr="00355A47" w:rsidRDefault="007339B2" w:rsidP="007339B2">
            <w:pPr>
              <w:jc w:val="center"/>
            </w:pPr>
            <w:r w:rsidRPr="00355A47">
              <w:t>Контрольные позиции</w:t>
            </w:r>
          </w:p>
        </w:tc>
        <w:tc>
          <w:tcPr>
            <w:tcW w:w="1134" w:type="dxa"/>
            <w:vAlign w:val="center"/>
          </w:tcPr>
          <w:p w:rsidR="007339B2" w:rsidRPr="00355A47" w:rsidRDefault="007339B2" w:rsidP="007339B2">
            <w:pPr>
              <w:jc w:val="center"/>
            </w:pPr>
            <w:r w:rsidRPr="00355A47">
              <w:t>Отчетный период</w:t>
            </w:r>
          </w:p>
        </w:tc>
        <w:tc>
          <w:tcPr>
            <w:tcW w:w="1910" w:type="dxa"/>
            <w:vAlign w:val="center"/>
          </w:tcPr>
          <w:p w:rsidR="007339B2" w:rsidRDefault="007339B2" w:rsidP="007339B2">
            <w:pPr>
              <w:jc w:val="center"/>
            </w:pPr>
            <w:r w:rsidRPr="00355A47">
              <w:t>Аналогичный период прошлого года</w:t>
            </w:r>
          </w:p>
        </w:tc>
      </w:tr>
      <w:tr w:rsidR="009413EE" w:rsidRPr="009413EE" w:rsidTr="003A1EE1">
        <w:tc>
          <w:tcPr>
            <w:tcW w:w="1077" w:type="dxa"/>
          </w:tcPr>
          <w:p w:rsidR="009413EE" w:rsidRPr="00170867" w:rsidRDefault="009413EE" w:rsidP="009413EE">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1</w:t>
            </w:r>
          </w:p>
        </w:tc>
        <w:tc>
          <w:tcPr>
            <w:tcW w:w="11114" w:type="dxa"/>
            <w:gridSpan w:val="2"/>
          </w:tcPr>
          <w:p w:rsidR="009413EE" w:rsidRPr="00170867" w:rsidRDefault="009413EE" w:rsidP="009413EE">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910"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7339B2" w:rsidRPr="009413EE" w:rsidTr="003A1EE1">
        <w:tc>
          <w:tcPr>
            <w:tcW w:w="1077" w:type="dxa"/>
          </w:tcPr>
          <w:p w:rsidR="007339B2" w:rsidRPr="00170867" w:rsidRDefault="007339B2"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7339B2" w:rsidRPr="00170867" w:rsidRDefault="007339B2"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134" w:type="dxa"/>
          </w:tcPr>
          <w:p w:rsidR="007339B2" w:rsidRPr="006D5439"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c>
          <w:tcPr>
            <w:tcW w:w="1910" w:type="dxa"/>
          </w:tcPr>
          <w:p w:rsidR="007339B2" w:rsidRPr="006D5439"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r>
      <w:tr w:rsidR="007339B2" w:rsidRPr="009413EE" w:rsidTr="003A1EE1">
        <w:tc>
          <w:tcPr>
            <w:tcW w:w="1077" w:type="dxa"/>
          </w:tcPr>
          <w:p w:rsidR="007339B2" w:rsidRPr="00170867" w:rsidRDefault="007339B2"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7339B2" w:rsidRPr="00170867" w:rsidRDefault="007339B2"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Списочная численность (общее количество) гражданских служащих государственных органов                             Санкт-Петербурга (П)</w:t>
            </w:r>
          </w:p>
        </w:tc>
        <w:tc>
          <w:tcPr>
            <w:tcW w:w="1134" w:type="dxa"/>
          </w:tcPr>
          <w:p w:rsidR="007339B2" w:rsidRPr="006D5439"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34</w:t>
            </w:r>
          </w:p>
        </w:tc>
        <w:tc>
          <w:tcPr>
            <w:tcW w:w="1910" w:type="dxa"/>
          </w:tcPr>
          <w:p w:rsidR="007339B2" w:rsidRPr="006D5439"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32</w:t>
            </w:r>
          </w:p>
        </w:tc>
      </w:tr>
      <w:tr w:rsidR="007339B2" w:rsidRPr="009413EE" w:rsidTr="003A1EE1">
        <w:tc>
          <w:tcPr>
            <w:tcW w:w="1077" w:type="dxa"/>
          </w:tcPr>
          <w:p w:rsidR="007339B2" w:rsidRPr="00170867" w:rsidRDefault="007339B2"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2.1.3</w:t>
            </w:r>
          </w:p>
        </w:tc>
        <w:tc>
          <w:tcPr>
            <w:tcW w:w="11114" w:type="dxa"/>
            <w:gridSpan w:val="2"/>
          </w:tcPr>
          <w:p w:rsidR="007339B2" w:rsidRPr="00170867" w:rsidRDefault="007339B2"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tcPr>
          <w:p w:rsidR="007339B2" w:rsidRPr="006D5439"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910" w:type="dxa"/>
          </w:tcPr>
          <w:p w:rsidR="007339B2" w:rsidRPr="006D5439"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7339B2" w:rsidRPr="009413EE" w:rsidTr="003A1EE1">
        <w:tc>
          <w:tcPr>
            <w:tcW w:w="1077" w:type="dxa"/>
          </w:tcPr>
          <w:p w:rsidR="007339B2" w:rsidRPr="00170867" w:rsidRDefault="007339B2"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2.1.4</w:t>
            </w:r>
          </w:p>
        </w:tc>
        <w:tc>
          <w:tcPr>
            <w:tcW w:w="11114" w:type="dxa"/>
            <w:gridSpan w:val="2"/>
          </w:tcPr>
          <w:p w:rsidR="007339B2" w:rsidRPr="00170867" w:rsidRDefault="007339B2"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134" w:type="dxa"/>
          </w:tcPr>
          <w:p w:rsidR="007339B2" w:rsidRPr="006D5439"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910" w:type="dxa"/>
          </w:tcPr>
          <w:p w:rsidR="007339B2" w:rsidRPr="006D5439"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7339B2" w:rsidRPr="009413EE" w:rsidTr="003A1EE1">
        <w:tc>
          <w:tcPr>
            <w:tcW w:w="1927" w:type="dxa"/>
            <w:gridSpan w:val="2"/>
          </w:tcPr>
          <w:p w:rsidR="007339B2" w:rsidRPr="009413EE" w:rsidRDefault="007339B2"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7339B2" w:rsidRPr="009413EE" w:rsidRDefault="007339B2"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134" w:type="dxa"/>
          </w:tcPr>
          <w:p w:rsidR="007339B2" w:rsidRPr="006D5439"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910" w:type="dxa"/>
          </w:tcPr>
          <w:p w:rsidR="007339B2" w:rsidRPr="006D5439"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51230" w:rsidRPr="009413EE" w:rsidTr="003A1EE1">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811567">
              <w:rPr>
                <w:rFonts w:ascii="Times New Roman" w:hAnsi="Times New Roman" w:cs="Times New Roman"/>
                <w:sz w:val="24"/>
                <w:szCs w:val="24"/>
              </w:rPr>
              <w:t>5</w:t>
            </w:r>
          </w:p>
        </w:tc>
        <w:tc>
          <w:tcPr>
            <w:tcW w:w="14158" w:type="dxa"/>
            <w:gridSpan w:val="4"/>
          </w:tcPr>
          <w:p w:rsidR="006D5439" w:rsidRDefault="00B51230" w:rsidP="00B51230">
            <w:pPr>
              <w:pStyle w:val="ConsPlusNormal"/>
              <w:jc w:val="both"/>
            </w:pPr>
            <w:r w:rsidRPr="009413EE">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00456485" w:rsidRPr="00170867">
              <w:rPr>
                <w:rFonts w:ascii="Times New Roman" w:hAnsi="Times New Roman" w:cs="Times New Roman"/>
                <w:sz w:val="24"/>
                <w:szCs w:val="24"/>
              </w:rPr>
              <w:t>государственных органов                             Санкт-Петербурга</w:t>
            </w:r>
            <w:r w:rsidRPr="009413EE">
              <w:rPr>
                <w:rFonts w:ascii="Times New Roman" w:hAnsi="Times New Roman" w:cs="Times New Roman"/>
                <w:sz w:val="24"/>
                <w:szCs w:val="24"/>
              </w:rPr>
              <w:t>, которыми определены ответственные должностные лица (подразделения) (ИМ)</w:t>
            </w:r>
            <w:r w:rsidR="006D5439">
              <w:t xml:space="preserve"> </w:t>
            </w:r>
          </w:p>
          <w:p w:rsidR="00B51230" w:rsidRPr="009413EE" w:rsidRDefault="006D5439" w:rsidP="006D5439">
            <w:pPr>
              <w:pStyle w:val="ConsPlusNormal"/>
              <w:jc w:val="both"/>
              <w:rPr>
                <w:rFonts w:ascii="Times New Roman" w:hAnsi="Times New Roman" w:cs="Times New Roman"/>
                <w:sz w:val="24"/>
                <w:szCs w:val="24"/>
              </w:rPr>
            </w:pPr>
            <w:r w:rsidRPr="006D5439">
              <w:rPr>
                <w:rFonts w:ascii="Times New Roman" w:hAnsi="Times New Roman" w:cs="Times New Roman"/>
                <w:sz w:val="24"/>
                <w:szCs w:val="24"/>
              </w:rPr>
              <w:t xml:space="preserve">Приказом Архивного комитета Санкт-Петербурга от 01.11.2013 № 14 назначены </w:t>
            </w:r>
            <w:proofErr w:type="gramStart"/>
            <w:r w:rsidRPr="006D5439">
              <w:rPr>
                <w:rFonts w:ascii="Times New Roman" w:hAnsi="Times New Roman" w:cs="Times New Roman"/>
                <w:sz w:val="24"/>
                <w:szCs w:val="24"/>
              </w:rPr>
              <w:t>ответственными</w:t>
            </w:r>
            <w:proofErr w:type="gramEnd"/>
            <w:r w:rsidRPr="006D5439">
              <w:rPr>
                <w:rFonts w:ascii="Times New Roman" w:hAnsi="Times New Roman" w:cs="Times New Roman"/>
                <w:sz w:val="24"/>
                <w:szCs w:val="24"/>
              </w:rPr>
              <w:t xml:space="preserve"> за работу по профилактике коррупционных и иных правонарушений в Комитете: начальник сектора государственной службы, кадров и мобилизационной работы; </w:t>
            </w:r>
            <w:r w:rsidRPr="006D5439">
              <w:rPr>
                <w:rFonts w:ascii="Times New Roman" w:hAnsi="Times New Roman" w:cs="Times New Roman"/>
                <w:sz w:val="24"/>
                <w:szCs w:val="24"/>
              </w:rPr>
              <w:lastRenderedPageBreak/>
              <w:t>главный специалист-юрисконсульт Комитета; ведущий специалист сектора государственной службы, кадров и мобилизационной работы</w:t>
            </w:r>
          </w:p>
        </w:tc>
      </w:tr>
      <w:tr w:rsidR="00B51230" w:rsidRPr="009413EE" w:rsidTr="003A1EE1">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2.1.</w:t>
            </w:r>
            <w:r w:rsidR="00811567">
              <w:rPr>
                <w:rFonts w:ascii="Times New Roman" w:hAnsi="Times New Roman" w:cs="Times New Roman"/>
                <w:sz w:val="24"/>
                <w:szCs w:val="24"/>
              </w:rPr>
              <w:t>6</w:t>
            </w:r>
          </w:p>
        </w:tc>
        <w:tc>
          <w:tcPr>
            <w:tcW w:w="14158" w:type="dxa"/>
            <w:gridSpan w:val="4"/>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r w:rsidR="006D5439">
              <w:rPr>
                <w:rFonts w:ascii="Times New Roman" w:hAnsi="Times New Roman" w:cs="Times New Roman"/>
                <w:sz w:val="24"/>
                <w:szCs w:val="24"/>
              </w:rPr>
              <w:t xml:space="preserve"> -</w:t>
            </w:r>
            <w:r w:rsidR="00B115F6">
              <w:rPr>
                <w:rFonts w:ascii="Times New Roman" w:hAnsi="Times New Roman" w:cs="Times New Roman"/>
                <w:sz w:val="24"/>
                <w:szCs w:val="24"/>
              </w:rPr>
              <w:t xml:space="preserve"> нет</w:t>
            </w:r>
          </w:p>
        </w:tc>
      </w:tr>
    </w:tbl>
    <w:p w:rsidR="00875467" w:rsidRDefault="00875467" w:rsidP="00D57BFF">
      <w:pPr>
        <w:pStyle w:val="ConsPlusNormal"/>
        <w:ind w:firstLine="709"/>
        <w:jc w:val="both"/>
        <w:rPr>
          <w:rFonts w:ascii="Times New Roman" w:hAnsi="Times New Roman" w:cs="Times New Roman"/>
          <w:sz w:val="24"/>
          <w:szCs w:val="24"/>
        </w:rPr>
      </w:pPr>
    </w:p>
    <w:p w:rsidR="009413EE" w:rsidRPr="009413EE" w:rsidRDefault="009413EE" w:rsidP="00D57BF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9413EE" w:rsidRPr="009413EE" w:rsidRDefault="009413EE" w:rsidP="009413EE">
      <w:pPr>
        <w:pStyle w:val="ConsPlusNormal"/>
        <w:ind w:firstLine="540"/>
        <w:jc w:val="both"/>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341"/>
        <w:gridCol w:w="538"/>
        <w:gridCol w:w="680"/>
        <w:gridCol w:w="200"/>
        <w:gridCol w:w="765"/>
        <w:gridCol w:w="60"/>
        <w:gridCol w:w="45"/>
        <w:gridCol w:w="60"/>
        <w:gridCol w:w="30"/>
        <w:gridCol w:w="45"/>
        <w:gridCol w:w="2964"/>
        <w:gridCol w:w="6021"/>
        <w:gridCol w:w="1134"/>
        <w:gridCol w:w="1276"/>
      </w:tblGrid>
      <w:tr w:rsidR="009413EE" w:rsidRPr="009413EE" w:rsidTr="003A1EE1">
        <w:trPr>
          <w:trHeight w:val="250"/>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9" w:type="dxa"/>
            <w:gridSpan w:val="1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3A1EE1">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749"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rPr>
          <w:trHeight w:val="172"/>
        </w:trPr>
        <w:tc>
          <w:tcPr>
            <w:tcW w:w="15235" w:type="dxa"/>
            <w:gridSpan w:val="15"/>
          </w:tcPr>
          <w:p w:rsidR="009413EE" w:rsidRPr="009413EE" w:rsidRDefault="009413EE" w:rsidP="002A300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sidR="002A300E">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002A300E" w:rsidRPr="002A300E">
              <w:rPr>
                <w:rFonts w:ascii="Times New Roman" w:hAnsi="Times New Roman" w:cs="Times New Roman"/>
                <w:sz w:val="24"/>
                <w:szCs w:val="24"/>
              </w:rPr>
              <w:t>государственных органах Санкт-Петербурга</w:t>
            </w:r>
            <w:r w:rsidR="002A300E">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9413EE" w:rsidRPr="009413EE" w:rsidTr="003A1EE1">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749"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00456485">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rPr>
          <w:trHeight w:val="544"/>
        </w:trPr>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990"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835" w:type="dxa"/>
            <w:gridSpan w:val="5"/>
            <w:vMerge/>
          </w:tcPr>
          <w:p w:rsidR="009413EE" w:rsidRPr="009413EE" w:rsidRDefault="009413EE" w:rsidP="009413EE">
            <w:pPr>
              <w:rPr>
                <w:sz w:val="24"/>
                <w:szCs w:val="24"/>
              </w:rPr>
            </w:pPr>
          </w:p>
        </w:tc>
        <w:tc>
          <w:tcPr>
            <w:tcW w:w="9990"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3A1EE1">
        <w:tc>
          <w:tcPr>
            <w:tcW w:w="2835" w:type="dxa"/>
            <w:gridSpan w:val="5"/>
            <w:vMerge/>
          </w:tcPr>
          <w:p w:rsidR="00456485" w:rsidRPr="009413EE" w:rsidRDefault="00456485" w:rsidP="009413EE">
            <w:pPr>
              <w:rPr>
                <w:sz w:val="24"/>
                <w:szCs w:val="24"/>
              </w:rPr>
            </w:pPr>
          </w:p>
        </w:tc>
        <w:tc>
          <w:tcPr>
            <w:tcW w:w="1005" w:type="dxa"/>
            <w:gridSpan w:val="6"/>
          </w:tcPr>
          <w:p w:rsidR="00456485" w:rsidRPr="009413EE" w:rsidRDefault="00456485" w:rsidP="009413EE">
            <w:pPr>
              <w:pStyle w:val="ConsPlusNormal"/>
              <w:jc w:val="both"/>
              <w:rPr>
                <w:rFonts w:ascii="Times New Roman" w:hAnsi="Times New Roman" w:cs="Times New Roman"/>
                <w:sz w:val="24"/>
                <w:szCs w:val="24"/>
              </w:rPr>
            </w:pPr>
          </w:p>
        </w:tc>
        <w:tc>
          <w:tcPr>
            <w:tcW w:w="8985" w:type="dxa"/>
            <w:gridSpan w:val="2"/>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835" w:type="dxa"/>
            <w:gridSpan w:val="5"/>
            <w:vMerge/>
          </w:tcPr>
          <w:p w:rsidR="009413EE" w:rsidRPr="009413EE" w:rsidRDefault="009413EE" w:rsidP="009413EE">
            <w:pPr>
              <w:rPr>
                <w:sz w:val="24"/>
                <w:szCs w:val="24"/>
              </w:rPr>
            </w:pPr>
          </w:p>
        </w:tc>
        <w:tc>
          <w:tcPr>
            <w:tcW w:w="9990"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835" w:type="dxa"/>
            <w:gridSpan w:val="5"/>
            <w:vMerge/>
          </w:tcPr>
          <w:p w:rsidR="009413EE" w:rsidRPr="009413EE" w:rsidRDefault="009413EE" w:rsidP="009413EE">
            <w:pPr>
              <w:rPr>
                <w:sz w:val="24"/>
                <w:szCs w:val="24"/>
              </w:rPr>
            </w:pPr>
          </w:p>
        </w:tc>
        <w:tc>
          <w:tcPr>
            <w:tcW w:w="9990"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835" w:type="dxa"/>
            <w:gridSpan w:val="5"/>
            <w:vMerge/>
          </w:tcPr>
          <w:p w:rsidR="009413EE" w:rsidRPr="009413EE" w:rsidRDefault="009413EE" w:rsidP="009413EE">
            <w:pPr>
              <w:rPr>
                <w:sz w:val="24"/>
                <w:szCs w:val="24"/>
              </w:rPr>
            </w:pPr>
          </w:p>
        </w:tc>
        <w:tc>
          <w:tcPr>
            <w:tcW w:w="9990"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rPr>
          <w:trHeight w:val="171"/>
        </w:trPr>
        <w:tc>
          <w:tcPr>
            <w:tcW w:w="2835" w:type="dxa"/>
            <w:gridSpan w:val="5"/>
            <w:vMerge w:val="restart"/>
          </w:tcPr>
          <w:p w:rsidR="009413EE" w:rsidRPr="00456485" w:rsidRDefault="009413EE" w:rsidP="009413EE">
            <w:pPr>
              <w:pStyle w:val="ConsPlusNormal"/>
              <w:jc w:val="center"/>
              <w:rPr>
                <w:rFonts w:ascii="Times New Roman" w:hAnsi="Times New Roman" w:cs="Times New Roman"/>
                <w:szCs w:val="24"/>
              </w:rPr>
            </w:pPr>
            <w:r w:rsidRPr="00456485">
              <w:rPr>
                <w:rFonts w:ascii="Times New Roman" w:hAnsi="Times New Roman" w:cs="Times New Roman"/>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00456485" w:rsidRPr="00456485">
              <w:rPr>
                <w:rFonts w:ascii="Times New Roman" w:hAnsi="Times New Roman" w:cs="Times New Roman"/>
                <w:szCs w:val="24"/>
              </w:rPr>
              <w:br/>
            </w:r>
            <w:r w:rsidRPr="00456485">
              <w:rPr>
                <w:rFonts w:ascii="Times New Roman" w:hAnsi="Times New Roman" w:cs="Times New Roman"/>
                <w:szCs w:val="24"/>
              </w:rPr>
              <w:t xml:space="preserve">в отношении граждан, претендующих </w:t>
            </w:r>
            <w:r w:rsidR="00456485" w:rsidRPr="00456485">
              <w:rPr>
                <w:rFonts w:ascii="Times New Roman" w:hAnsi="Times New Roman" w:cs="Times New Roman"/>
                <w:szCs w:val="24"/>
              </w:rPr>
              <w:br/>
            </w:r>
            <w:r w:rsidRPr="00456485">
              <w:rPr>
                <w:rFonts w:ascii="Times New Roman" w:hAnsi="Times New Roman" w:cs="Times New Roman"/>
                <w:szCs w:val="24"/>
              </w:rPr>
              <w:t>на замещение должностей гражданской службы, категории</w:t>
            </w:r>
          </w:p>
        </w:tc>
        <w:tc>
          <w:tcPr>
            <w:tcW w:w="9990"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rPr>
          <w:trHeight w:val="191"/>
        </w:trPr>
        <w:tc>
          <w:tcPr>
            <w:tcW w:w="2835" w:type="dxa"/>
            <w:gridSpan w:val="5"/>
            <w:vMerge/>
          </w:tcPr>
          <w:p w:rsidR="009413EE" w:rsidRPr="009413EE" w:rsidRDefault="009413EE" w:rsidP="009413EE">
            <w:pPr>
              <w:rPr>
                <w:sz w:val="24"/>
                <w:szCs w:val="24"/>
              </w:rPr>
            </w:pPr>
          </w:p>
        </w:tc>
        <w:tc>
          <w:tcPr>
            <w:tcW w:w="9990"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835" w:type="dxa"/>
            <w:gridSpan w:val="5"/>
            <w:vMerge/>
          </w:tcPr>
          <w:p w:rsidR="009413EE" w:rsidRPr="009413EE" w:rsidRDefault="009413EE" w:rsidP="009413EE">
            <w:pPr>
              <w:rPr>
                <w:sz w:val="24"/>
                <w:szCs w:val="24"/>
              </w:rPr>
            </w:pPr>
          </w:p>
        </w:tc>
        <w:tc>
          <w:tcPr>
            <w:tcW w:w="9990"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rPr>
          <w:trHeight w:val="390"/>
        </w:trPr>
        <w:tc>
          <w:tcPr>
            <w:tcW w:w="2835" w:type="dxa"/>
            <w:gridSpan w:val="5"/>
            <w:vMerge/>
          </w:tcPr>
          <w:p w:rsidR="009413EE" w:rsidRPr="009413EE" w:rsidRDefault="009413EE" w:rsidP="009413EE">
            <w:pPr>
              <w:rPr>
                <w:sz w:val="24"/>
                <w:szCs w:val="24"/>
              </w:rPr>
            </w:pPr>
          </w:p>
        </w:tc>
        <w:tc>
          <w:tcPr>
            <w:tcW w:w="9990"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749"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749"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990"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835" w:type="dxa"/>
            <w:gridSpan w:val="5"/>
            <w:vMerge/>
          </w:tcPr>
          <w:p w:rsidR="009413EE" w:rsidRPr="009413EE" w:rsidRDefault="009413EE" w:rsidP="009413EE">
            <w:pPr>
              <w:rPr>
                <w:sz w:val="24"/>
                <w:szCs w:val="24"/>
              </w:rPr>
            </w:pPr>
          </w:p>
        </w:tc>
        <w:tc>
          <w:tcPr>
            <w:tcW w:w="9990"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835" w:type="dxa"/>
            <w:gridSpan w:val="5"/>
            <w:vMerge/>
          </w:tcPr>
          <w:p w:rsidR="009413EE" w:rsidRPr="009413EE" w:rsidRDefault="009413EE" w:rsidP="009413EE">
            <w:pPr>
              <w:rPr>
                <w:sz w:val="24"/>
                <w:szCs w:val="24"/>
              </w:rPr>
            </w:pPr>
          </w:p>
        </w:tc>
        <w:tc>
          <w:tcPr>
            <w:tcW w:w="9990"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835" w:type="dxa"/>
            <w:gridSpan w:val="5"/>
            <w:vMerge/>
          </w:tcPr>
          <w:p w:rsidR="009413EE" w:rsidRPr="009413EE" w:rsidRDefault="009413EE" w:rsidP="009413EE">
            <w:pPr>
              <w:rPr>
                <w:sz w:val="24"/>
                <w:szCs w:val="24"/>
              </w:rPr>
            </w:pPr>
          </w:p>
        </w:tc>
        <w:tc>
          <w:tcPr>
            <w:tcW w:w="9990"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5235" w:type="dxa"/>
            <w:gridSpan w:val="15"/>
          </w:tcPr>
          <w:p w:rsidR="009413EE" w:rsidRPr="009413EE" w:rsidRDefault="009413EE"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sidR="0094604D">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9413EE" w:rsidRPr="009413EE" w:rsidTr="003A1EE1">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749" w:type="dxa"/>
            <w:gridSpan w:val="12"/>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sidR="0094604D">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417"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408" w:type="dxa"/>
            <w:gridSpan w:val="11"/>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w:t>
            </w:r>
            <w:r w:rsidRPr="009413EE">
              <w:rPr>
                <w:rFonts w:ascii="Times New Roman" w:hAnsi="Times New Roman" w:cs="Times New Roman"/>
                <w:sz w:val="24"/>
                <w:szCs w:val="24"/>
              </w:rPr>
              <w:lastRenderedPageBreak/>
              <w:t>должностей гражданской службы, предусмотренный</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456485">
              <w:rPr>
                <w:rFonts w:ascii="Times New Roman" w:hAnsi="Times New Roman" w:cs="Times New Roman"/>
                <w:sz w:val="24"/>
                <w:szCs w:val="24"/>
              </w:rPr>
              <w:br/>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11567" w:rsidRPr="009413EE" w:rsidTr="003A1EE1">
        <w:tc>
          <w:tcPr>
            <w:tcW w:w="2835" w:type="dxa"/>
            <w:gridSpan w:val="5"/>
            <w:vMerge w:val="restart"/>
            <w:vAlign w:val="center"/>
          </w:tcPr>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990"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11567" w:rsidRPr="009413EE" w:rsidTr="003A1EE1">
        <w:tc>
          <w:tcPr>
            <w:tcW w:w="2835" w:type="dxa"/>
            <w:gridSpan w:val="5"/>
            <w:vMerge/>
            <w:vAlign w:val="center"/>
          </w:tcPr>
          <w:p w:rsidR="00811567" w:rsidRPr="009413EE" w:rsidRDefault="00811567" w:rsidP="006B0595">
            <w:pPr>
              <w:jc w:val="center"/>
              <w:rPr>
                <w:sz w:val="24"/>
                <w:szCs w:val="24"/>
              </w:rPr>
            </w:pPr>
          </w:p>
        </w:tc>
        <w:tc>
          <w:tcPr>
            <w:tcW w:w="9990"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825" w:type="dxa"/>
            <w:gridSpan w:val="2"/>
          </w:tcPr>
          <w:p w:rsidR="001D6A53" w:rsidRPr="009413EE" w:rsidRDefault="001D6A53" w:rsidP="009413EE">
            <w:pPr>
              <w:pStyle w:val="ConsPlusNormal"/>
              <w:jc w:val="both"/>
              <w:rPr>
                <w:rFonts w:ascii="Times New Roman" w:hAnsi="Times New Roman" w:cs="Times New Roman"/>
                <w:sz w:val="24"/>
                <w:szCs w:val="24"/>
              </w:rPr>
            </w:pPr>
          </w:p>
        </w:tc>
        <w:tc>
          <w:tcPr>
            <w:tcW w:w="9165" w:type="dxa"/>
            <w:gridSpan w:val="6"/>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6B0595">
            <w:pPr>
              <w:jc w:val="cente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6B0595">
            <w:pPr>
              <w:jc w:val="cente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2.2.3.3</w:t>
            </w:r>
          </w:p>
        </w:tc>
        <w:tc>
          <w:tcPr>
            <w:tcW w:w="11749"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2.2.3.4</w:t>
            </w:r>
          </w:p>
        </w:tc>
        <w:tc>
          <w:tcPr>
            <w:tcW w:w="11749"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w:t>
            </w:r>
            <w:r w:rsidRPr="009413EE">
              <w:rPr>
                <w:rFonts w:ascii="Times New Roman" w:hAnsi="Times New Roman" w:cs="Times New Roman"/>
                <w:sz w:val="24"/>
                <w:szCs w:val="24"/>
              </w:rPr>
              <w:lastRenderedPageBreak/>
              <w:t>информации, явившейся основанием 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2.2.3.5</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990"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1D6A5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990"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5235"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2.2.4.1</w:t>
            </w:r>
          </w:p>
        </w:tc>
        <w:tc>
          <w:tcPr>
            <w:tcW w:w="11749"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870" w:type="dxa"/>
            <w:gridSpan w:val="3"/>
          </w:tcPr>
          <w:p w:rsidR="001D6A53" w:rsidRPr="009413EE" w:rsidRDefault="001D6A53" w:rsidP="009413EE">
            <w:pPr>
              <w:pStyle w:val="ConsPlusNormal"/>
              <w:jc w:val="both"/>
              <w:rPr>
                <w:rFonts w:ascii="Times New Roman" w:hAnsi="Times New Roman" w:cs="Times New Roman"/>
                <w:sz w:val="24"/>
                <w:szCs w:val="24"/>
              </w:rPr>
            </w:pPr>
          </w:p>
        </w:tc>
        <w:tc>
          <w:tcPr>
            <w:tcW w:w="9120" w:type="dxa"/>
            <w:gridSpan w:val="5"/>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2.2.4.3</w:t>
            </w:r>
          </w:p>
        </w:tc>
        <w:tc>
          <w:tcPr>
            <w:tcW w:w="11749"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2.2.4.4</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отстраненных на период проведения проверки от замещаемой должности </w:t>
            </w:r>
            <w:r w:rsidRPr="009413EE">
              <w:rPr>
                <w:rFonts w:ascii="Times New Roman" w:hAnsi="Times New Roman" w:cs="Times New Roman"/>
                <w:sz w:val="24"/>
                <w:szCs w:val="24"/>
              </w:rPr>
              <w:lastRenderedPageBreak/>
              <w:t>гражданской службы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2.2.4.5</w:t>
            </w:r>
          </w:p>
        </w:tc>
        <w:tc>
          <w:tcPr>
            <w:tcW w:w="11749"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2.2.4.6</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990"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990"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990"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2.2.4.8</w:t>
            </w:r>
          </w:p>
        </w:tc>
        <w:tc>
          <w:tcPr>
            <w:tcW w:w="11749" w:type="dxa"/>
            <w:gridSpan w:val="12"/>
          </w:tcPr>
          <w:p w:rsidR="001D6A53" w:rsidRPr="008818F2" w:rsidRDefault="001D6A53" w:rsidP="008818F2">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соблюдению требований к служебному поведению государственных гражданских служащих </w:t>
            </w:r>
            <w:r w:rsidR="008818F2">
              <w:rPr>
                <w:rFonts w:ascii="Times New Roman" w:hAnsi="Times New Roman" w:cs="Times New Roman"/>
                <w:sz w:val="24"/>
                <w:szCs w:val="24"/>
              </w:rPr>
              <w:t xml:space="preserve">                      </w:t>
            </w:r>
            <w:r w:rsidRPr="009413EE">
              <w:rPr>
                <w:rFonts w:ascii="Times New Roman" w:hAnsi="Times New Roman" w:cs="Times New Roman"/>
                <w:sz w:val="24"/>
                <w:szCs w:val="24"/>
              </w:rPr>
              <w:t>Санкт-Петербурга и урегулированию конфликта интересов (далее - комиссия)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2.2.4.9</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417" w:type="dxa"/>
            <w:gridSpan w:val="2"/>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2.2.4.10</w:t>
            </w:r>
          </w:p>
        </w:tc>
        <w:tc>
          <w:tcPr>
            <w:tcW w:w="11408" w:type="dxa"/>
            <w:gridSpan w:val="11"/>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955" w:type="dxa"/>
            <w:gridSpan w:val="3"/>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870" w:type="dxa"/>
            <w:gridSpan w:val="10"/>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материалы представлены (направлены) в государственные органы в соответствии </w:t>
            </w:r>
            <w:r w:rsidR="00456485">
              <w:rPr>
                <w:rFonts w:ascii="Times New Roman" w:hAnsi="Times New Roman" w:cs="Times New Roman"/>
                <w:sz w:val="24"/>
                <w:szCs w:val="24"/>
              </w:rPr>
              <w:br/>
            </w:r>
            <w:r w:rsidRPr="009413EE">
              <w:rPr>
                <w:rFonts w:ascii="Times New Roman" w:hAnsi="Times New Roman" w:cs="Times New Roman"/>
                <w:sz w:val="24"/>
                <w:szCs w:val="24"/>
              </w:rPr>
              <w:t>с их компетенцией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5235"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2.2.5. </w:t>
            </w:r>
            <w:proofErr w:type="gramStart"/>
            <w:r w:rsidRPr="009413EE">
              <w:rPr>
                <w:rFonts w:ascii="Times New Roman" w:hAnsi="Times New Roman" w:cs="Times New Roman"/>
                <w:sz w:val="24"/>
                <w:szCs w:val="24"/>
              </w:rPr>
              <w:t>Контроль за</w:t>
            </w:r>
            <w:proofErr w:type="gramEnd"/>
            <w:r w:rsidRPr="009413EE">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3A1EE1">
        <w:tc>
          <w:tcPr>
            <w:tcW w:w="2835" w:type="dxa"/>
            <w:gridSpan w:val="5"/>
            <w:vMerge w:val="restart"/>
            <w:vAlign w:val="center"/>
          </w:tcPr>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990" w:type="dxa"/>
            <w:gridSpan w:val="8"/>
          </w:tcPr>
          <w:p w:rsidR="00456485" w:rsidRPr="009413EE" w:rsidRDefault="00456485"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3A1EE1">
        <w:tc>
          <w:tcPr>
            <w:tcW w:w="2835" w:type="dxa"/>
            <w:gridSpan w:val="5"/>
            <w:vMerge/>
          </w:tcPr>
          <w:p w:rsidR="00456485" w:rsidRPr="009413EE" w:rsidRDefault="00456485" w:rsidP="009413EE">
            <w:pPr>
              <w:rPr>
                <w:sz w:val="24"/>
                <w:szCs w:val="24"/>
              </w:rPr>
            </w:pPr>
          </w:p>
        </w:tc>
        <w:tc>
          <w:tcPr>
            <w:tcW w:w="9990"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3A1EE1">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765" w:type="dxa"/>
          </w:tcPr>
          <w:p w:rsidR="00456485" w:rsidRPr="009413EE" w:rsidRDefault="00456485" w:rsidP="009413EE">
            <w:pPr>
              <w:pStyle w:val="ConsPlusNormal"/>
              <w:jc w:val="both"/>
              <w:rPr>
                <w:rFonts w:ascii="Times New Roman" w:hAnsi="Times New Roman" w:cs="Times New Roman"/>
                <w:sz w:val="24"/>
                <w:szCs w:val="24"/>
              </w:rPr>
            </w:pPr>
          </w:p>
        </w:tc>
        <w:tc>
          <w:tcPr>
            <w:tcW w:w="9225" w:type="dxa"/>
            <w:gridSpan w:val="7"/>
          </w:tcPr>
          <w:p w:rsidR="00456485" w:rsidRPr="009413EE" w:rsidRDefault="00456485"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3A1EE1">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9990"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3A1EE1">
        <w:tc>
          <w:tcPr>
            <w:tcW w:w="2835" w:type="dxa"/>
            <w:gridSpan w:val="5"/>
            <w:vMerge/>
          </w:tcPr>
          <w:p w:rsidR="00456485" w:rsidRPr="009413EE" w:rsidRDefault="00456485" w:rsidP="009413EE">
            <w:pPr>
              <w:rPr>
                <w:sz w:val="24"/>
                <w:szCs w:val="24"/>
              </w:rPr>
            </w:pPr>
          </w:p>
        </w:tc>
        <w:tc>
          <w:tcPr>
            <w:tcW w:w="9990"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3A1EE1">
        <w:tc>
          <w:tcPr>
            <w:tcW w:w="2835" w:type="dxa"/>
            <w:gridSpan w:val="5"/>
            <w:vMerge/>
          </w:tcPr>
          <w:p w:rsidR="00456485" w:rsidRPr="009413EE" w:rsidRDefault="00456485" w:rsidP="009413EE">
            <w:pPr>
              <w:rPr>
                <w:sz w:val="24"/>
                <w:szCs w:val="24"/>
              </w:rPr>
            </w:pPr>
          </w:p>
        </w:tc>
        <w:tc>
          <w:tcPr>
            <w:tcW w:w="9990"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 отношении гражданских </w:t>
            </w:r>
            <w:r w:rsidRPr="009413EE">
              <w:rPr>
                <w:rFonts w:ascii="Times New Roman" w:hAnsi="Times New Roman" w:cs="Times New Roman"/>
                <w:sz w:val="24"/>
                <w:szCs w:val="24"/>
              </w:rPr>
              <w:lastRenderedPageBreak/>
              <w:t>служащих по категориям должностей гражданской службы</w:t>
            </w:r>
          </w:p>
        </w:tc>
        <w:tc>
          <w:tcPr>
            <w:tcW w:w="9990"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2.2.5.2</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sidR="00456485">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2.2.5.3</w:t>
            </w:r>
          </w:p>
        </w:tc>
        <w:tc>
          <w:tcPr>
            <w:tcW w:w="11749" w:type="dxa"/>
            <w:gridSpan w:val="12"/>
          </w:tcPr>
          <w:p w:rsidR="001D6A53" w:rsidRPr="009413EE" w:rsidRDefault="001D6A53"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расходах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749"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sidR="00456485">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государственные органы в соответствии с их компетенцией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lastRenderedPageBreak/>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2.2.5.11</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2.2.5.12</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5235" w:type="dxa"/>
            <w:gridSpan w:val="15"/>
          </w:tcPr>
          <w:p w:rsidR="001D6A53" w:rsidRPr="009413EE" w:rsidRDefault="001D6A53" w:rsidP="001507D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rFonts w:ascii="Times New Roman" w:hAnsi="Times New Roman" w:cs="Times New Roman"/>
                <w:sz w:val="24"/>
                <w:szCs w:val="24"/>
              </w:rPr>
              <w:t>законом «О противодействии коррупции»</w:t>
            </w:r>
            <w:r w:rsidRPr="009413EE">
              <w:rPr>
                <w:rFonts w:ascii="Times New Roman" w:hAnsi="Times New Roman" w:cs="Times New Roman"/>
                <w:sz w:val="24"/>
                <w:szCs w:val="24"/>
              </w:rPr>
              <w:t>, другими федеральными законами</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60" w:type="dxa"/>
            <w:gridSpan w:val="5"/>
          </w:tcPr>
          <w:p w:rsidR="001D6A53" w:rsidRPr="009413EE" w:rsidRDefault="001D6A53" w:rsidP="009413EE">
            <w:pPr>
              <w:pStyle w:val="ConsPlusNormal"/>
              <w:jc w:val="both"/>
              <w:rPr>
                <w:rFonts w:ascii="Times New Roman" w:hAnsi="Times New Roman" w:cs="Times New Roman"/>
                <w:sz w:val="24"/>
                <w:szCs w:val="24"/>
              </w:rPr>
            </w:pPr>
          </w:p>
        </w:tc>
        <w:tc>
          <w:tcPr>
            <w:tcW w:w="9030" w:type="dxa"/>
            <w:gridSpan w:val="3"/>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2.2.6.2</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несоблюдения ограничений и </w:t>
            </w:r>
            <w:r w:rsidRPr="009413EE">
              <w:rPr>
                <w:rFonts w:ascii="Times New Roman" w:hAnsi="Times New Roman" w:cs="Times New Roman"/>
                <w:sz w:val="24"/>
                <w:szCs w:val="24"/>
              </w:rPr>
              <w:lastRenderedPageBreak/>
              <w:t>запретов на основании рассмотрения доклада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2.2.6.5</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6021"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5235" w:type="dxa"/>
            <w:gridSpan w:val="15"/>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0" w:type="dxa"/>
            <w:gridSpan w:val="4"/>
          </w:tcPr>
          <w:p w:rsidR="001D6A53" w:rsidRPr="009413EE" w:rsidRDefault="001D6A53" w:rsidP="009413EE">
            <w:pPr>
              <w:pStyle w:val="ConsPlusNormal"/>
              <w:jc w:val="both"/>
              <w:rPr>
                <w:rFonts w:ascii="Times New Roman" w:hAnsi="Times New Roman" w:cs="Times New Roman"/>
                <w:sz w:val="24"/>
                <w:szCs w:val="24"/>
              </w:rPr>
            </w:pPr>
          </w:p>
        </w:tc>
        <w:tc>
          <w:tcPr>
            <w:tcW w:w="9060" w:type="dxa"/>
            <w:gridSpan w:val="4"/>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2835" w:type="dxa"/>
            <w:gridSpan w:val="5"/>
            <w:vMerge/>
          </w:tcPr>
          <w:p w:rsidR="001D6A53" w:rsidRPr="009413EE" w:rsidRDefault="001D6A53" w:rsidP="009413EE">
            <w:pPr>
              <w:rPr>
                <w:sz w:val="24"/>
                <w:szCs w:val="24"/>
              </w:rPr>
            </w:pPr>
          </w:p>
        </w:tc>
        <w:tc>
          <w:tcPr>
            <w:tcW w:w="9990"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3A1EE1">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749"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t xml:space="preserve"> (в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6021"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749"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749"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val="restart"/>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 (в том числе по категориям должностей гражданской службы)</w:t>
            </w: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3A1EE1">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6021"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5235"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2.2.8.1</w:t>
            </w:r>
          </w:p>
        </w:tc>
        <w:tc>
          <w:tcPr>
            <w:tcW w:w="11749"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3A1EE1">
        <w:tc>
          <w:tcPr>
            <w:tcW w:w="2835" w:type="dxa"/>
            <w:gridSpan w:val="5"/>
            <w:vMerge w:val="restart"/>
            <w:vAlign w:val="center"/>
          </w:tcPr>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990"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w:t>
            </w:r>
            <w:r w:rsidRPr="008818F2">
              <w:rPr>
                <w:rFonts w:ascii="Times New Roman" w:hAnsi="Times New Roman" w:cs="Times New Roman"/>
                <w:sz w:val="24"/>
                <w:szCs w:val="24"/>
              </w:rPr>
              <w:lastRenderedPageBreak/>
              <w:t>самоуправления и их должностных лиц (при наличии показателя - указать наименование органа, представившего информацию)</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3A1EE1">
        <w:tc>
          <w:tcPr>
            <w:tcW w:w="2835" w:type="dxa"/>
            <w:gridSpan w:val="5"/>
            <w:vMerge/>
          </w:tcPr>
          <w:p w:rsidR="005D7574" w:rsidRPr="008818F2" w:rsidRDefault="005D7574" w:rsidP="009413EE">
            <w:pPr>
              <w:rPr>
                <w:sz w:val="24"/>
                <w:szCs w:val="24"/>
              </w:rPr>
            </w:pPr>
          </w:p>
        </w:tc>
        <w:tc>
          <w:tcPr>
            <w:tcW w:w="9990"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3A1EE1">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990"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по поступившим обращениям граждан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организаций</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3A1EE1">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990"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3A1EE1">
        <w:tc>
          <w:tcPr>
            <w:tcW w:w="2835" w:type="dxa"/>
            <w:gridSpan w:val="5"/>
            <w:vMerge/>
          </w:tcPr>
          <w:p w:rsidR="005D7574" w:rsidRPr="008818F2" w:rsidRDefault="005D7574" w:rsidP="009413EE">
            <w:pPr>
              <w:rPr>
                <w:sz w:val="24"/>
                <w:szCs w:val="24"/>
              </w:rPr>
            </w:pPr>
          </w:p>
        </w:tc>
        <w:tc>
          <w:tcPr>
            <w:tcW w:w="9990"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3A1EE1">
        <w:tc>
          <w:tcPr>
            <w:tcW w:w="2835" w:type="dxa"/>
            <w:gridSpan w:val="5"/>
            <w:vMerge/>
          </w:tcPr>
          <w:p w:rsidR="005D7574" w:rsidRPr="008818F2" w:rsidRDefault="005D7574" w:rsidP="009413EE">
            <w:pPr>
              <w:rPr>
                <w:sz w:val="24"/>
                <w:szCs w:val="24"/>
              </w:rPr>
            </w:pPr>
          </w:p>
        </w:tc>
        <w:tc>
          <w:tcPr>
            <w:tcW w:w="9990" w:type="dxa"/>
            <w:gridSpan w:val="8"/>
          </w:tcPr>
          <w:p w:rsidR="005D7574" w:rsidRPr="008818F2" w:rsidRDefault="005D7574" w:rsidP="00617762">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990"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749"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w:t>
            </w:r>
          </w:p>
        </w:tc>
        <w:tc>
          <w:tcPr>
            <w:tcW w:w="9990"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749"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2.2.8.4</w:t>
            </w:r>
          </w:p>
        </w:tc>
        <w:tc>
          <w:tcPr>
            <w:tcW w:w="11749"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2.2.8.5</w:t>
            </w:r>
          </w:p>
        </w:tc>
        <w:tc>
          <w:tcPr>
            <w:tcW w:w="11749"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5235" w:type="dxa"/>
            <w:gridSpan w:val="15"/>
          </w:tcPr>
          <w:p w:rsidR="001D6A53" w:rsidRPr="008818F2" w:rsidRDefault="001D6A53" w:rsidP="009A1B55">
            <w:pPr>
              <w:pStyle w:val="ConsPlusNormal"/>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2.2.9.1</w:t>
            </w:r>
          </w:p>
        </w:tc>
        <w:tc>
          <w:tcPr>
            <w:tcW w:w="11749"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 том числе </w:t>
            </w:r>
            <w:proofErr w:type="gramStart"/>
            <w:r w:rsidRPr="008818F2">
              <w:rPr>
                <w:rFonts w:ascii="Times New Roman" w:hAnsi="Times New Roman" w:cs="Times New Roman"/>
                <w:sz w:val="24"/>
                <w:szCs w:val="24"/>
              </w:rPr>
              <w:t>проведенные</w:t>
            </w:r>
            <w:proofErr w:type="gramEnd"/>
          </w:p>
        </w:tc>
        <w:tc>
          <w:tcPr>
            <w:tcW w:w="9990"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ign w:val="center"/>
          </w:tcPr>
          <w:p w:rsidR="001D6A53" w:rsidRPr="008818F2" w:rsidRDefault="001D6A53" w:rsidP="00617762">
            <w:pPr>
              <w:jc w:val="center"/>
              <w:rPr>
                <w:sz w:val="24"/>
                <w:szCs w:val="24"/>
              </w:rPr>
            </w:pPr>
          </w:p>
        </w:tc>
        <w:tc>
          <w:tcPr>
            <w:tcW w:w="9990"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письменному заявлению гражданского служащего</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 по категориям должностей гражданской службы</w:t>
            </w:r>
          </w:p>
        </w:tc>
        <w:tc>
          <w:tcPr>
            <w:tcW w:w="9990"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749"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 xml:space="preserve">(в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rPr>
          <w:trHeight w:val="303"/>
        </w:trPr>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увольнение по основаниям, установленным</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2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w:t>
            </w:r>
            <w:r w:rsidRPr="008818F2">
              <w:rPr>
                <w:rFonts w:ascii="Times New Roman" w:hAnsi="Times New Roman" w:cs="Times New Roman"/>
                <w:sz w:val="24"/>
                <w:szCs w:val="24"/>
              </w:rPr>
              <w:lastRenderedPageBreak/>
              <w:t xml:space="preserve">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«в»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w:t>
            </w:r>
            <w:r w:rsidRPr="008818F2">
              <w:rPr>
                <w:rFonts w:ascii="Times New Roman" w:hAnsi="Times New Roman" w:cs="Times New Roman"/>
                <w:sz w:val="24"/>
                <w:szCs w:val="24"/>
              </w:rPr>
              <w:lastRenderedPageBreak/>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6021"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5235"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с </w:t>
            </w:r>
            <w:r w:rsidR="005D7574" w:rsidRPr="008818F2">
              <w:rPr>
                <w:rFonts w:ascii="Times New Roman" w:hAnsi="Times New Roman" w:cs="Times New Roman"/>
                <w:sz w:val="24"/>
                <w:szCs w:val="24"/>
              </w:rPr>
              <w:t>гражданской</w:t>
            </w:r>
            <w:r w:rsidRPr="008818F2">
              <w:rPr>
                <w:rFonts w:ascii="Times New Roman" w:hAnsi="Times New Roman" w:cs="Times New Roman"/>
                <w:sz w:val="24"/>
                <w:szCs w:val="24"/>
              </w:rPr>
              <w:t xml:space="preserve"> службы трудового договора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749"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00617762">
              <w:rPr>
                <w:rFonts w:ascii="Times New Roman" w:hAnsi="Times New Roman" w:cs="Times New Roman"/>
                <w:sz w:val="24"/>
                <w:szCs w:val="24"/>
              </w:rPr>
              <w:br/>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635" w:type="dxa"/>
            <w:gridSpan w:val="4"/>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10190"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635" w:type="dxa"/>
            <w:gridSpan w:val="4"/>
            <w:vMerge/>
          </w:tcPr>
          <w:p w:rsidR="001D6A53" w:rsidRPr="008818F2" w:rsidRDefault="001D6A53" w:rsidP="009413EE">
            <w:pPr>
              <w:rPr>
                <w:sz w:val="24"/>
                <w:szCs w:val="24"/>
              </w:rPr>
            </w:pPr>
          </w:p>
        </w:tc>
        <w:tc>
          <w:tcPr>
            <w:tcW w:w="10190"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635" w:type="dxa"/>
            <w:gridSpan w:val="4"/>
            <w:vMerge/>
          </w:tcPr>
          <w:p w:rsidR="001D6A53" w:rsidRPr="008818F2" w:rsidRDefault="001D6A53" w:rsidP="009413EE">
            <w:pPr>
              <w:rPr>
                <w:sz w:val="24"/>
                <w:szCs w:val="24"/>
              </w:rPr>
            </w:pPr>
          </w:p>
        </w:tc>
        <w:tc>
          <w:tcPr>
            <w:tcW w:w="10190"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635" w:type="dxa"/>
            <w:gridSpan w:val="4"/>
            <w:vMerge/>
          </w:tcPr>
          <w:p w:rsidR="001D6A53" w:rsidRPr="008818F2" w:rsidRDefault="001D6A53" w:rsidP="009413EE">
            <w:pPr>
              <w:rPr>
                <w:sz w:val="24"/>
                <w:szCs w:val="24"/>
              </w:rPr>
            </w:pPr>
          </w:p>
        </w:tc>
        <w:tc>
          <w:tcPr>
            <w:tcW w:w="10190"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635" w:type="dxa"/>
            <w:gridSpan w:val="4"/>
            <w:vMerge/>
          </w:tcPr>
          <w:p w:rsidR="001D6A53" w:rsidRPr="008818F2" w:rsidRDefault="001D6A53" w:rsidP="009413EE">
            <w:pPr>
              <w:rPr>
                <w:sz w:val="24"/>
                <w:szCs w:val="24"/>
              </w:rPr>
            </w:pPr>
          </w:p>
        </w:tc>
        <w:tc>
          <w:tcPr>
            <w:tcW w:w="10190"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 ранее занимаемых гражданами</w:t>
            </w:r>
          </w:p>
        </w:tc>
        <w:tc>
          <w:tcPr>
            <w:tcW w:w="9990"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2835" w:type="dxa"/>
            <w:gridSpan w:val="5"/>
            <w:vMerge/>
          </w:tcPr>
          <w:p w:rsidR="001D6A53" w:rsidRPr="008818F2" w:rsidRDefault="001D6A53" w:rsidP="009413EE">
            <w:pPr>
              <w:rPr>
                <w:sz w:val="24"/>
                <w:szCs w:val="24"/>
              </w:rPr>
            </w:pPr>
          </w:p>
        </w:tc>
        <w:tc>
          <w:tcPr>
            <w:tcW w:w="9990"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2.2.10.2</w:t>
            </w:r>
          </w:p>
        </w:tc>
        <w:tc>
          <w:tcPr>
            <w:tcW w:w="11749"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749"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3A1EE1">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749"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расторгнутых трудовых договоров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гражданско-правовых договоров по результатам проверок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604D" w:rsidRPr="008818F2" w:rsidRDefault="0094604D" w:rsidP="009413EE">
      <w:pPr>
        <w:pStyle w:val="ConsPlusNormal"/>
        <w:rPr>
          <w:rFonts w:ascii="Times New Roman" w:hAnsi="Times New Roman" w:cs="Times New Roman"/>
          <w:sz w:val="24"/>
          <w:szCs w:val="24"/>
        </w:rPr>
      </w:pPr>
    </w:p>
    <w:p w:rsidR="009413EE" w:rsidRPr="008818F2" w:rsidRDefault="009413EE" w:rsidP="009413EE">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9413EE" w:rsidRPr="008818F2" w:rsidRDefault="009413EE" w:rsidP="009413EE">
      <w:pPr>
        <w:pStyle w:val="ConsPlusNormal"/>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748"/>
        <w:gridCol w:w="1134"/>
        <w:gridCol w:w="1276"/>
      </w:tblGrid>
      <w:tr w:rsidR="009413EE" w:rsidRPr="008818F2" w:rsidTr="003A1EE1">
        <w:tc>
          <w:tcPr>
            <w:tcW w:w="1077"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1</w:t>
            </w:r>
          </w:p>
        </w:tc>
        <w:tc>
          <w:tcPr>
            <w:tcW w:w="11748"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w:t>
            </w:r>
          </w:p>
        </w:tc>
        <w:tc>
          <w:tcPr>
            <w:tcW w:w="113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3</w:t>
            </w:r>
          </w:p>
        </w:tc>
        <w:tc>
          <w:tcPr>
            <w:tcW w:w="1276"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4</w:t>
            </w:r>
          </w:p>
        </w:tc>
      </w:tr>
      <w:tr w:rsidR="007339B2" w:rsidRPr="008818F2" w:rsidTr="003A1EE1">
        <w:tc>
          <w:tcPr>
            <w:tcW w:w="1077" w:type="dxa"/>
          </w:tcPr>
          <w:p w:rsidR="007339B2" w:rsidRPr="008818F2" w:rsidRDefault="007339B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748" w:type="dxa"/>
          </w:tcPr>
          <w:p w:rsidR="007339B2" w:rsidRPr="00875467" w:rsidRDefault="007339B2" w:rsidP="009413EE">
            <w:pPr>
              <w:pStyle w:val="ConsPlusNormal"/>
              <w:jc w:val="both"/>
              <w:rPr>
                <w:rFonts w:ascii="Times New Roman" w:hAnsi="Times New Roman" w:cs="Times New Roman"/>
                <w:sz w:val="24"/>
                <w:szCs w:val="24"/>
              </w:rPr>
            </w:pPr>
            <w:r w:rsidRPr="00875467">
              <w:rPr>
                <w:rFonts w:ascii="Times New Roman" w:hAnsi="Times New Roman"/>
                <w:sz w:val="24"/>
                <w:szCs w:val="24"/>
              </w:rPr>
              <w:t>Количество должностей гражданской службы с высоким риском коррупционных проявлений (П)</w:t>
            </w:r>
          </w:p>
        </w:tc>
        <w:tc>
          <w:tcPr>
            <w:tcW w:w="1134" w:type="dxa"/>
          </w:tcPr>
          <w:p w:rsidR="007339B2" w:rsidRPr="007339B2" w:rsidRDefault="007339B2" w:rsidP="007339B2">
            <w:pPr>
              <w:pStyle w:val="ConsPlusNormal"/>
              <w:jc w:val="center"/>
              <w:rPr>
                <w:rFonts w:ascii="Times New Roman" w:hAnsi="Times New Roman" w:cs="Times New Roman"/>
                <w:sz w:val="24"/>
                <w:szCs w:val="24"/>
              </w:rPr>
            </w:pPr>
            <w:r w:rsidRPr="007339B2">
              <w:rPr>
                <w:rFonts w:ascii="Times New Roman" w:hAnsi="Times New Roman" w:cs="Times New Roman"/>
                <w:sz w:val="24"/>
                <w:szCs w:val="24"/>
              </w:rPr>
              <w:t>17</w:t>
            </w:r>
          </w:p>
        </w:tc>
        <w:tc>
          <w:tcPr>
            <w:tcW w:w="1276" w:type="dxa"/>
          </w:tcPr>
          <w:p w:rsidR="007339B2" w:rsidRPr="007339B2" w:rsidRDefault="007339B2" w:rsidP="007339B2">
            <w:pPr>
              <w:pStyle w:val="ConsPlusNormal"/>
              <w:jc w:val="center"/>
              <w:rPr>
                <w:rFonts w:ascii="Times New Roman" w:hAnsi="Times New Roman" w:cs="Times New Roman"/>
                <w:sz w:val="24"/>
                <w:szCs w:val="24"/>
              </w:rPr>
            </w:pPr>
            <w:r w:rsidRPr="007339B2">
              <w:rPr>
                <w:rFonts w:ascii="Times New Roman" w:hAnsi="Times New Roman" w:cs="Times New Roman"/>
                <w:sz w:val="24"/>
                <w:szCs w:val="24"/>
              </w:rPr>
              <w:t>19</w:t>
            </w:r>
          </w:p>
        </w:tc>
      </w:tr>
      <w:tr w:rsidR="007339B2" w:rsidRPr="008818F2" w:rsidTr="003A1EE1">
        <w:tc>
          <w:tcPr>
            <w:tcW w:w="1077" w:type="dxa"/>
          </w:tcPr>
          <w:p w:rsidR="007339B2" w:rsidRPr="008818F2" w:rsidRDefault="007339B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748" w:type="dxa"/>
          </w:tcPr>
          <w:p w:rsidR="007339B2" w:rsidRPr="00875467" w:rsidRDefault="007339B2" w:rsidP="003B436A">
            <w:pPr>
              <w:pStyle w:val="ConsPlusNormal"/>
              <w:jc w:val="both"/>
              <w:rPr>
                <w:rFonts w:ascii="Times New Roman" w:hAnsi="Times New Roman"/>
                <w:sz w:val="24"/>
                <w:szCs w:val="24"/>
              </w:rPr>
            </w:pPr>
            <w:r w:rsidRPr="00875467">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75467">
              <w:rPr>
                <w:rFonts w:ascii="Times New Roman" w:hAnsi="Times New Roman" w:cs="Times New Roman"/>
                <w:sz w:val="24"/>
                <w:szCs w:val="24"/>
              </w:rPr>
              <w:br/>
              <w:t>от общего числа должностей гражданской службы государственных органов Санкт-Петербурга (П</w:t>
            </w:r>
            <w:proofErr w:type="gramStart"/>
            <w:r w:rsidRPr="00875467">
              <w:rPr>
                <w:rFonts w:ascii="Times New Roman" w:hAnsi="Times New Roman" w:cs="Times New Roman"/>
                <w:sz w:val="24"/>
                <w:szCs w:val="24"/>
              </w:rPr>
              <w:t>) (%)</w:t>
            </w:r>
            <w:proofErr w:type="gramEnd"/>
          </w:p>
        </w:tc>
        <w:tc>
          <w:tcPr>
            <w:tcW w:w="1134" w:type="dxa"/>
          </w:tcPr>
          <w:p w:rsidR="007339B2" w:rsidRPr="007339B2" w:rsidRDefault="007339B2" w:rsidP="007339B2">
            <w:pPr>
              <w:pStyle w:val="ConsPlusNormal"/>
              <w:jc w:val="center"/>
              <w:rPr>
                <w:rFonts w:ascii="Times New Roman" w:hAnsi="Times New Roman" w:cs="Times New Roman"/>
                <w:sz w:val="24"/>
                <w:szCs w:val="24"/>
              </w:rPr>
            </w:pPr>
            <w:r w:rsidRPr="007339B2">
              <w:rPr>
                <w:rFonts w:ascii="Times New Roman" w:hAnsi="Times New Roman" w:cs="Times New Roman"/>
                <w:sz w:val="24"/>
                <w:szCs w:val="24"/>
              </w:rPr>
              <w:t>58,62%</w:t>
            </w:r>
          </w:p>
        </w:tc>
        <w:tc>
          <w:tcPr>
            <w:tcW w:w="1276" w:type="dxa"/>
          </w:tcPr>
          <w:p w:rsidR="007339B2" w:rsidRPr="007339B2" w:rsidRDefault="007339B2" w:rsidP="007339B2">
            <w:pPr>
              <w:pStyle w:val="ConsPlusNormal"/>
              <w:jc w:val="center"/>
              <w:rPr>
                <w:rFonts w:ascii="Times New Roman" w:hAnsi="Times New Roman" w:cs="Times New Roman"/>
                <w:sz w:val="24"/>
                <w:szCs w:val="24"/>
              </w:rPr>
            </w:pPr>
            <w:r w:rsidRPr="007339B2">
              <w:rPr>
                <w:rFonts w:ascii="Times New Roman" w:hAnsi="Times New Roman" w:cs="Times New Roman"/>
                <w:sz w:val="24"/>
                <w:szCs w:val="24"/>
              </w:rPr>
              <w:t>65,6%</w:t>
            </w:r>
          </w:p>
        </w:tc>
      </w:tr>
      <w:tr w:rsidR="007339B2" w:rsidRPr="008818F2" w:rsidTr="003A1EE1">
        <w:tc>
          <w:tcPr>
            <w:tcW w:w="1077" w:type="dxa"/>
          </w:tcPr>
          <w:p w:rsidR="007339B2" w:rsidRPr="008818F2" w:rsidRDefault="007339B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2.3.3</w:t>
            </w:r>
          </w:p>
        </w:tc>
        <w:tc>
          <w:tcPr>
            <w:tcW w:w="11748" w:type="dxa"/>
          </w:tcPr>
          <w:p w:rsidR="007339B2" w:rsidRPr="00875467" w:rsidRDefault="007339B2" w:rsidP="00DC63DD">
            <w:pPr>
              <w:pStyle w:val="ConsPlusNormal"/>
              <w:jc w:val="both"/>
              <w:rPr>
                <w:rFonts w:ascii="Times New Roman" w:hAnsi="Times New Roman" w:cs="Times New Roman"/>
                <w:sz w:val="24"/>
                <w:szCs w:val="24"/>
              </w:rPr>
            </w:pPr>
            <w:r w:rsidRPr="00875467">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w:t>
            </w:r>
            <w:r w:rsidRPr="00875467">
              <w:rPr>
                <w:rFonts w:ascii="Times New Roman" w:hAnsi="Times New Roman" w:cs="Times New Roman"/>
                <w:sz w:val="24"/>
                <w:szCs w:val="24"/>
              </w:rPr>
              <w:t>(П)</w:t>
            </w:r>
          </w:p>
        </w:tc>
        <w:tc>
          <w:tcPr>
            <w:tcW w:w="1134" w:type="dxa"/>
          </w:tcPr>
          <w:p w:rsidR="007339B2" w:rsidRPr="007339B2" w:rsidRDefault="007339B2" w:rsidP="007339B2">
            <w:pPr>
              <w:pStyle w:val="ConsPlusNormal"/>
              <w:jc w:val="center"/>
              <w:rPr>
                <w:rFonts w:ascii="Times New Roman" w:hAnsi="Times New Roman" w:cs="Times New Roman"/>
                <w:sz w:val="24"/>
                <w:szCs w:val="24"/>
              </w:rPr>
            </w:pPr>
            <w:r w:rsidRPr="007339B2">
              <w:rPr>
                <w:rFonts w:ascii="Times New Roman" w:hAnsi="Times New Roman" w:cs="Times New Roman"/>
                <w:sz w:val="24"/>
                <w:szCs w:val="24"/>
              </w:rPr>
              <w:t>10</w:t>
            </w:r>
          </w:p>
        </w:tc>
        <w:tc>
          <w:tcPr>
            <w:tcW w:w="1276" w:type="dxa"/>
          </w:tcPr>
          <w:p w:rsidR="007339B2" w:rsidRPr="007339B2" w:rsidRDefault="007339B2" w:rsidP="007339B2">
            <w:pPr>
              <w:pStyle w:val="ConsPlusNormal"/>
              <w:jc w:val="center"/>
              <w:rPr>
                <w:rFonts w:ascii="Times New Roman" w:hAnsi="Times New Roman" w:cs="Times New Roman"/>
                <w:sz w:val="24"/>
                <w:szCs w:val="24"/>
              </w:rPr>
            </w:pPr>
            <w:r w:rsidRPr="007339B2">
              <w:rPr>
                <w:rFonts w:ascii="Times New Roman" w:hAnsi="Times New Roman" w:cs="Times New Roman"/>
                <w:sz w:val="24"/>
                <w:szCs w:val="24"/>
              </w:rPr>
              <w:t>10</w:t>
            </w:r>
          </w:p>
        </w:tc>
      </w:tr>
      <w:tr w:rsidR="009413EE" w:rsidRPr="008818F2" w:rsidTr="003A1EE1">
        <w:tc>
          <w:tcPr>
            <w:tcW w:w="1077" w:type="dxa"/>
          </w:tcPr>
          <w:p w:rsidR="009413EE" w:rsidRPr="008818F2" w:rsidRDefault="00DC63DD" w:rsidP="009413EE">
            <w:pPr>
              <w:pStyle w:val="ConsPlusNormal"/>
              <w:jc w:val="center"/>
              <w:rPr>
                <w:rFonts w:ascii="Times New Roman" w:hAnsi="Times New Roman" w:cs="Times New Roman"/>
                <w:sz w:val="24"/>
                <w:szCs w:val="24"/>
              </w:rPr>
            </w:pPr>
            <w:bookmarkStart w:id="4" w:name="P1868"/>
            <w:bookmarkEnd w:id="4"/>
            <w:r w:rsidRPr="008818F2">
              <w:rPr>
                <w:rFonts w:ascii="Times New Roman" w:hAnsi="Times New Roman" w:cs="Times New Roman"/>
                <w:sz w:val="24"/>
                <w:szCs w:val="24"/>
              </w:rPr>
              <w:t>2.3.4</w:t>
            </w:r>
          </w:p>
        </w:tc>
        <w:tc>
          <w:tcPr>
            <w:tcW w:w="11748" w:type="dxa"/>
          </w:tcPr>
          <w:p w:rsidR="009413EE" w:rsidRPr="00875467" w:rsidRDefault="00DC63DD" w:rsidP="00DC63DD">
            <w:pPr>
              <w:pStyle w:val="ConsPlusNormal"/>
              <w:jc w:val="both"/>
              <w:rPr>
                <w:rFonts w:ascii="Times New Roman" w:hAnsi="Times New Roman" w:cs="Times New Roman"/>
                <w:sz w:val="24"/>
                <w:szCs w:val="24"/>
              </w:rPr>
            </w:pPr>
            <w:r w:rsidRPr="00875467">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875467">
              <w:rPr>
                <w:rFonts w:ascii="Times New Roman" w:hAnsi="Times New Roman"/>
                <w:sz w:val="24"/>
                <w:szCs w:val="24"/>
              </w:rPr>
              <w:b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tcPr>
          <w:p w:rsidR="009413EE" w:rsidRPr="00624E7C" w:rsidRDefault="007339B2"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276" w:type="dxa"/>
          </w:tcPr>
          <w:p w:rsidR="009413EE"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3A1EE1">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2.3.5</w:t>
            </w:r>
          </w:p>
        </w:tc>
        <w:tc>
          <w:tcPr>
            <w:tcW w:w="11748" w:type="dxa"/>
          </w:tcPr>
          <w:p w:rsidR="00DC63DD" w:rsidRPr="00875467" w:rsidRDefault="00DC63DD" w:rsidP="00DC63DD">
            <w:pPr>
              <w:pStyle w:val="ConsPlusNormal"/>
              <w:jc w:val="both"/>
              <w:rPr>
                <w:rFonts w:ascii="Times New Roman" w:hAnsi="Times New Roman" w:cs="Times New Roman"/>
                <w:sz w:val="24"/>
                <w:szCs w:val="24"/>
              </w:rPr>
            </w:pPr>
            <w:r w:rsidRPr="00875467">
              <w:rPr>
                <w:rFonts w:ascii="Times New Roman" w:hAnsi="Times New Roman"/>
                <w:sz w:val="24"/>
                <w:szCs w:val="24"/>
              </w:rPr>
              <w:t xml:space="preserve">Количество гражданских служащих, представивших сведения о своих расходах, а также о расходах своих </w:t>
            </w:r>
            <w:r w:rsidRPr="00875467">
              <w:rPr>
                <w:rFonts w:ascii="Times New Roman" w:hAnsi="Times New Roman"/>
                <w:sz w:val="24"/>
                <w:szCs w:val="24"/>
              </w:rPr>
              <w:lastRenderedPageBreak/>
              <w:t>супруги (супруга) и несовершеннолетних детей (П)</w:t>
            </w:r>
          </w:p>
        </w:tc>
        <w:tc>
          <w:tcPr>
            <w:tcW w:w="1134" w:type="dxa"/>
          </w:tcPr>
          <w:p w:rsidR="00DC63DD" w:rsidRDefault="007339B2"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p w:rsidR="00A2074D" w:rsidRPr="00624E7C" w:rsidRDefault="00A2074D" w:rsidP="009A1B55">
            <w:pPr>
              <w:pStyle w:val="ConsPlusNormal"/>
              <w:jc w:val="center"/>
              <w:rPr>
                <w:rFonts w:ascii="Times New Roman" w:hAnsi="Times New Roman" w:cs="Times New Roman"/>
                <w:sz w:val="24"/>
                <w:szCs w:val="24"/>
              </w:rPr>
            </w:pPr>
          </w:p>
        </w:tc>
        <w:tc>
          <w:tcPr>
            <w:tcW w:w="1276" w:type="dxa"/>
          </w:tcPr>
          <w:p w:rsidR="00DC63DD" w:rsidRPr="008818F2" w:rsidRDefault="007339B2"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r>
      <w:tr w:rsidR="00DC63DD" w:rsidRPr="008818F2" w:rsidTr="003A1EE1">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2.3.6</w:t>
            </w:r>
          </w:p>
        </w:tc>
        <w:tc>
          <w:tcPr>
            <w:tcW w:w="11748" w:type="dxa"/>
          </w:tcPr>
          <w:p w:rsidR="00DC63DD" w:rsidRPr="00875467" w:rsidRDefault="00DC63DD" w:rsidP="00DC63DD">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Pr>
          <w:p w:rsidR="00DC63DD" w:rsidRPr="00624E7C" w:rsidRDefault="00875467"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7339B2" w:rsidRPr="008818F2" w:rsidTr="003A1EE1">
        <w:tc>
          <w:tcPr>
            <w:tcW w:w="1077" w:type="dxa"/>
          </w:tcPr>
          <w:p w:rsidR="007339B2" w:rsidRPr="008818F2" w:rsidRDefault="007339B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748" w:type="dxa"/>
          </w:tcPr>
          <w:p w:rsidR="007339B2" w:rsidRPr="00875467" w:rsidRDefault="007339B2" w:rsidP="009F45D5">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134" w:type="dxa"/>
          </w:tcPr>
          <w:p w:rsidR="007339B2" w:rsidRPr="00624E7C"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7339B2" w:rsidRPr="008818F2"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339B2" w:rsidRPr="008818F2" w:rsidTr="003A1EE1">
        <w:tc>
          <w:tcPr>
            <w:tcW w:w="1077" w:type="dxa"/>
          </w:tcPr>
          <w:p w:rsidR="007339B2" w:rsidRPr="008818F2" w:rsidRDefault="007339B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748" w:type="dxa"/>
          </w:tcPr>
          <w:p w:rsidR="007339B2" w:rsidRPr="00875467" w:rsidRDefault="007339B2" w:rsidP="009F45D5">
            <w:pPr>
              <w:pStyle w:val="ConsPlusNormal"/>
              <w:jc w:val="both"/>
              <w:rPr>
                <w:rFonts w:ascii="Times New Roman" w:hAnsi="Times New Roman"/>
                <w:sz w:val="24"/>
                <w:szCs w:val="24"/>
              </w:rPr>
            </w:pPr>
            <w:r w:rsidRPr="00875467">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75467">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75467">
              <w:rPr>
                <w:rFonts w:ascii="Times New Roman" w:hAnsi="Times New Roman"/>
                <w:sz w:val="24"/>
                <w:szCs w:val="24"/>
              </w:rPr>
              <w:br/>
              <w:t>и несовершеннолетних детей (П)</w:t>
            </w:r>
          </w:p>
        </w:tc>
        <w:tc>
          <w:tcPr>
            <w:tcW w:w="1134" w:type="dxa"/>
          </w:tcPr>
          <w:p w:rsidR="007339B2" w:rsidRPr="00624E7C"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7339B2" w:rsidRPr="008818F2"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339B2" w:rsidRPr="008818F2" w:rsidTr="003A1EE1">
        <w:tc>
          <w:tcPr>
            <w:tcW w:w="1077" w:type="dxa"/>
          </w:tcPr>
          <w:p w:rsidR="007339B2" w:rsidRPr="008818F2" w:rsidRDefault="007339B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2.3.8</w:t>
            </w:r>
          </w:p>
        </w:tc>
        <w:tc>
          <w:tcPr>
            <w:tcW w:w="11748" w:type="dxa"/>
          </w:tcPr>
          <w:p w:rsidR="007339B2" w:rsidRPr="00875467" w:rsidRDefault="007339B2" w:rsidP="009F45D5">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гражданских служащих, переведенных на иные должности гражданской службы (П)</w:t>
            </w:r>
          </w:p>
        </w:tc>
        <w:tc>
          <w:tcPr>
            <w:tcW w:w="1134" w:type="dxa"/>
          </w:tcPr>
          <w:p w:rsidR="007339B2" w:rsidRPr="00624E7C"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7339B2" w:rsidRPr="008818F2"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7339B2" w:rsidRPr="008818F2" w:rsidTr="003A1EE1">
        <w:tc>
          <w:tcPr>
            <w:tcW w:w="1077" w:type="dxa"/>
          </w:tcPr>
          <w:p w:rsidR="007339B2" w:rsidRPr="008818F2" w:rsidRDefault="007339B2" w:rsidP="00B36D7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748" w:type="dxa"/>
          </w:tcPr>
          <w:p w:rsidR="007339B2" w:rsidRPr="00875467" w:rsidRDefault="007339B2" w:rsidP="00B36D78">
            <w:pPr>
              <w:pStyle w:val="ConsPlusNormal"/>
              <w:jc w:val="both"/>
              <w:rPr>
                <w:rFonts w:ascii="Times New Roman" w:hAnsi="Times New Roman"/>
                <w:sz w:val="24"/>
                <w:szCs w:val="24"/>
              </w:rPr>
            </w:pPr>
            <w:r w:rsidRPr="00875467">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75467">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75467">
              <w:rPr>
                <w:rFonts w:ascii="Times New Roman" w:hAnsi="Times New Roman"/>
                <w:sz w:val="24"/>
                <w:szCs w:val="24"/>
              </w:rPr>
              <w:br/>
              <w:t>и несовершеннолетних детей (П)</w:t>
            </w:r>
          </w:p>
        </w:tc>
        <w:tc>
          <w:tcPr>
            <w:tcW w:w="1134" w:type="dxa"/>
          </w:tcPr>
          <w:p w:rsidR="007339B2" w:rsidRPr="00624E7C"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7339B2" w:rsidRPr="008818F2" w:rsidRDefault="007339B2" w:rsidP="007339B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818F2" w:rsidRPr="008818F2" w:rsidTr="003A1EE1">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2.3.9</w:t>
            </w:r>
          </w:p>
        </w:tc>
        <w:tc>
          <w:tcPr>
            <w:tcW w:w="14158" w:type="dxa"/>
            <w:gridSpan w:val="3"/>
          </w:tcPr>
          <w:p w:rsidR="009F45D5" w:rsidRPr="008818F2" w:rsidRDefault="009F45D5" w:rsidP="008818F2">
            <w:pPr>
              <w:pStyle w:val="ConsPlusNormal"/>
              <w:jc w:val="both"/>
              <w:rPr>
                <w:rFonts w:ascii="Times New Roman" w:hAnsi="Times New Roman" w:cs="Times New Roman"/>
                <w:sz w:val="24"/>
                <w:szCs w:val="24"/>
              </w:rPr>
            </w:pPr>
            <w:proofErr w:type="gramStart"/>
            <w:r w:rsidRPr="008818F2">
              <w:rPr>
                <w:rFonts w:ascii="Times New Roman" w:hAnsi="Times New Roman" w:cs="Times New Roman"/>
                <w:sz w:val="24"/>
                <w:szCs w:val="24"/>
              </w:rPr>
              <w:t>Наименование и реквизиты правовых актов</w:t>
            </w:r>
            <w:r w:rsidR="008818F2" w:rsidRPr="008818F2">
              <w:rPr>
                <w:rFonts w:ascii="Times New Roman" w:hAnsi="Times New Roman" w:cs="Times New Roman"/>
                <w:sz w:val="24"/>
                <w:szCs w:val="24"/>
              </w:rPr>
              <w:t xml:space="preserve"> государственных органов Санкт-Петербурга</w:t>
            </w:r>
            <w:r w:rsidRPr="008818F2">
              <w:rPr>
                <w:rFonts w:ascii="Times New Roman" w:hAnsi="Times New Roman" w:cs="Times New Roman"/>
                <w:sz w:val="24"/>
                <w:szCs w:val="24"/>
              </w:rPr>
              <w:t xml:space="preserve">, утверждающих перечни конкретных должностей гражданской службы, при назначении на которые граждане и при замещении которых гражданские служащие </w:t>
            </w:r>
            <w:r w:rsidR="008818F2" w:rsidRPr="008818F2">
              <w:rPr>
                <w:rFonts w:ascii="Times New Roman" w:hAnsi="Times New Roman" w:cs="Times New Roman"/>
                <w:sz w:val="24"/>
                <w:szCs w:val="24"/>
              </w:rPr>
              <w:t xml:space="preserve">государственных органов Санкт-Петербурга </w:t>
            </w:r>
            <w:r w:rsidRPr="008818F2">
              <w:rPr>
                <w:rFonts w:ascii="Times New Roman" w:hAnsi="Times New Roman" w:cs="Times New Roman"/>
                <w:sz w:val="24"/>
                <w:szCs w:val="24"/>
              </w:rPr>
              <w:t>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sidR="00875467">
              <w:rPr>
                <w:rFonts w:ascii="Times New Roman" w:hAnsi="Times New Roman" w:cs="Times New Roman"/>
                <w:sz w:val="24"/>
                <w:szCs w:val="24"/>
              </w:rPr>
              <w:t xml:space="preserve"> – Приказ от</w:t>
            </w:r>
            <w:proofErr w:type="gramEnd"/>
            <w:r w:rsidR="00875467">
              <w:rPr>
                <w:rFonts w:ascii="Times New Roman" w:hAnsi="Times New Roman" w:cs="Times New Roman"/>
                <w:sz w:val="24"/>
                <w:szCs w:val="24"/>
              </w:rPr>
              <w:t xml:space="preserve"> </w:t>
            </w:r>
            <w:proofErr w:type="gramStart"/>
            <w:r w:rsidR="00875467">
              <w:rPr>
                <w:rFonts w:ascii="Times New Roman" w:hAnsi="Times New Roman" w:cs="Times New Roman"/>
                <w:sz w:val="24"/>
                <w:szCs w:val="24"/>
              </w:rPr>
              <w:t>29.12.2014 № 16 «О внесении изменений в 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w:t>
            </w:r>
            <w:proofErr w:type="gramEnd"/>
            <w:r w:rsidR="00875467">
              <w:rPr>
                <w:rFonts w:ascii="Times New Roman" w:hAnsi="Times New Roman" w:cs="Times New Roman"/>
                <w:sz w:val="24"/>
                <w:szCs w:val="24"/>
              </w:rPr>
              <w:t xml:space="preserve"> </w:t>
            </w:r>
            <w:proofErr w:type="gramStart"/>
            <w:r w:rsidR="00875467">
              <w:rPr>
                <w:rFonts w:ascii="Times New Roman" w:hAnsi="Times New Roman" w:cs="Times New Roman"/>
                <w:sz w:val="24"/>
                <w:szCs w:val="24"/>
              </w:rPr>
              <w:t>обязательствах</w:t>
            </w:r>
            <w:proofErr w:type="gramEnd"/>
            <w:r w:rsidR="00875467">
              <w:rPr>
                <w:rFonts w:ascii="Times New Roman" w:hAnsi="Times New Roman" w:cs="Times New Roman"/>
                <w:sz w:val="24"/>
                <w:szCs w:val="24"/>
              </w:rPr>
              <w:t xml:space="preserve"> имущественного характера своих супруги (супруга) и несовершеннолетних детей»</w:t>
            </w:r>
          </w:p>
        </w:tc>
      </w:tr>
      <w:tr w:rsidR="008818F2" w:rsidRPr="008818F2" w:rsidTr="003A1EE1">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2.3.10</w:t>
            </w:r>
          </w:p>
        </w:tc>
        <w:tc>
          <w:tcPr>
            <w:tcW w:w="14158" w:type="dxa"/>
            <w:gridSpan w:val="3"/>
          </w:tcPr>
          <w:p w:rsidR="009F45D5" w:rsidRPr="008818F2" w:rsidRDefault="009F45D5" w:rsidP="008818F2">
            <w:pPr>
              <w:pStyle w:val="ConsPlusNormal"/>
              <w:jc w:val="both"/>
              <w:rPr>
                <w:rFonts w:ascii="Times New Roman" w:hAnsi="Times New Roman" w:cs="Times New Roman"/>
                <w:sz w:val="24"/>
                <w:szCs w:val="24"/>
              </w:rPr>
            </w:pPr>
            <w:proofErr w:type="gramStart"/>
            <w:r w:rsidRPr="008818F2">
              <w:rPr>
                <w:rFonts w:ascii="Times New Roman" w:hAnsi="Times New Roman" w:cs="Times New Roman"/>
                <w:sz w:val="24"/>
                <w:szCs w:val="24"/>
              </w:rPr>
              <w:t xml:space="preserve">Организационные меры, принятые </w:t>
            </w:r>
            <w:r w:rsidR="008818F2" w:rsidRPr="008818F2">
              <w:rPr>
                <w:rFonts w:ascii="Times New Roman" w:hAnsi="Times New Roman" w:cs="Times New Roman"/>
                <w:sz w:val="24"/>
                <w:szCs w:val="24"/>
              </w:rPr>
              <w:t xml:space="preserve">государственными органами Санкт-Петербурга </w:t>
            </w:r>
            <w:r w:rsidRPr="008818F2">
              <w:rPr>
                <w:rFonts w:ascii="Times New Roman" w:hAnsi="Times New Roman" w:cs="Times New Roman"/>
                <w:sz w:val="24"/>
                <w:szCs w:val="24"/>
              </w:rPr>
              <w:t>по созданию условий, затрудняющих возможность коррупционного поведения и обеспечивающих снижение уровня коррупции (ИМ)</w:t>
            </w:r>
            <w:r w:rsidR="00875467">
              <w:t xml:space="preserve"> </w:t>
            </w:r>
            <w:r w:rsidR="00875467" w:rsidRPr="00875467">
              <w:rPr>
                <w:rFonts w:ascii="Times New Roman" w:hAnsi="Times New Roman" w:cs="Times New Roman"/>
                <w:sz w:val="24"/>
                <w:szCs w:val="24"/>
              </w:rPr>
              <w:t>– 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roofErr w:type="gramEnd"/>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lastRenderedPageBreak/>
        <w:t>2.4. Проверка обращений о коррупционных правонарушениях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85"/>
        <w:gridCol w:w="682"/>
        <w:gridCol w:w="3535"/>
        <w:gridCol w:w="6946"/>
        <w:gridCol w:w="1134"/>
        <w:gridCol w:w="1276"/>
      </w:tblGrid>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2.4.1</w:t>
            </w:r>
          </w:p>
        </w:tc>
        <w:tc>
          <w:tcPr>
            <w:tcW w:w="11748"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008818F2" w:rsidRPr="008818F2">
              <w:rPr>
                <w:rFonts w:ascii="Times New Roman" w:hAnsi="Times New Roman" w:cs="Times New Roman"/>
                <w:sz w:val="24"/>
                <w:szCs w:val="24"/>
              </w:rPr>
              <w:t>государственные органы Санкт-Петербурга</w:t>
            </w:r>
            <w:r w:rsidR="008818F2"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662"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1163"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662" w:type="dxa"/>
            <w:gridSpan w:val="2"/>
            <w:vMerge/>
          </w:tcPr>
          <w:p w:rsidR="009413EE" w:rsidRPr="009413EE" w:rsidRDefault="009413EE" w:rsidP="009413EE">
            <w:pPr>
              <w:rPr>
                <w:sz w:val="24"/>
                <w:szCs w:val="24"/>
              </w:rPr>
            </w:pPr>
          </w:p>
        </w:tc>
        <w:tc>
          <w:tcPr>
            <w:tcW w:w="11163"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748"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008818F2" w:rsidRPr="008818F2">
              <w:rPr>
                <w:rFonts w:ascii="Times New Roman" w:hAnsi="Times New Roman" w:cs="Times New Roman"/>
                <w:sz w:val="24"/>
                <w:szCs w:val="24"/>
              </w:rPr>
              <w:t xml:space="preserve">государственном органе Санкт-Петербурга </w:t>
            </w:r>
            <w:r w:rsidRPr="008818F2">
              <w:rPr>
                <w:rFonts w:ascii="Times New Roman" w:hAnsi="Times New Roman" w:cs="Times New Roman"/>
                <w:sz w:val="24"/>
                <w:szCs w:val="24"/>
              </w:rPr>
              <w:t>(</w:t>
            </w:r>
            <w:r w:rsidRPr="009413EE">
              <w:rPr>
                <w:rFonts w:ascii="Times New Roman" w:hAnsi="Times New Roman" w:cs="Times New Roman"/>
                <w:sz w:val="24"/>
                <w:szCs w:val="24"/>
              </w:rPr>
              <w:t>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946"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правоохранительные органы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003B436A">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2.4.9</w:t>
            </w:r>
          </w:p>
        </w:tc>
        <w:tc>
          <w:tcPr>
            <w:tcW w:w="14158" w:type="dxa"/>
            <w:gridSpan w:val="6"/>
          </w:tcPr>
          <w:p w:rsidR="009413EE" w:rsidRPr="009413EE" w:rsidRDefault="009413EE" w:rsidP="0087546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 с которыми было организовано рассмотрение обращений, содержащих сведения о коррупционных правонарушениях гражданских служащих (ИМ)</w:t>
            </w:r>
            <w:r w:rsidR="00875467">
              <w:rPr>
                <w:rFonts w:ascii="Times New Roman" w:hAnsi="Times New Roman" w:cs="Times New Roman"/>
                <w:sz w:val="24"/>
                <w:szCs w:val="24"/>
              </w:rPr>
              <w:t xml:space="preserve"> – нет</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2.5. Увольнение в связи с утратой доверия</w:t>
      </w:r>
    </w:p>
    <w:p w:rsidR="009413EE" w:rsidRPr="009413EE" w:rsidRDefault="009413EE" w:rsidP="009413EE">
      <w:pPr>
        <w:pStyle w:val="ConsPlusNormal"/>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34"/>
        <w:gridCol w:w="438"/>
        <w:gridCol w:w="10176"/>
        <w:gridCol w:w="1134"/>
        <w:gridCol w:w="1276"/>
      </w:tblGrid>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2.5.1</w:t>
            </w:r>
          </w:p>
        </w:tc>
        <w:tc>
          <w:tcPr>
            <w:tcW w:w="11748"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rPr>
          <w:trHeight w:val="565"/>
        </w:trPr>
        <w:tc>
          <w:tcPr>
            <w:tcW w:w="2211" w:type="dxa"/>
            <w:gridSpan w:val="2"/>
            <w:vMerge w:val="restart"/>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10614"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непринятие гражданским служащим мер по предотвращению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он является</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10614"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w:t>
            </w:r>
            <w:r w:rsidR="009A1B55">
              <w:rPr>
                <w:rFonts w:ascii="Times New Roman" w:hAnsi="Times New Roman" w:cs="Times New Roman"/>
                <w:sz w:val="24"/>
                <w:szCs w:val="24"/>
              </w:rPr>
              <w:t>0</w:t>
            </w:r>
            <w:r w:rsidRPr="009413EE">
              <w:rPr>
                <w:rFonts w:ascii="Times New Roman" w:hAnsi="Times New Roman" w:cs="Times New Roman"/>
                <w:sz w:val="24"/>
                <w:szCs w:val="24"/>
              </w:rPr>
              <w:t>детей либо представление заведомо недостоверных или неполных сведений</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10614"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10614"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10614"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10614"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sidR="003B436A">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A1EE1">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10614"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в иностранных банках, расположенных за пределами территории Российской Федерации, владеть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пользоваться иностранными финансовыми инструментами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649" w:type="dxa"/>
            <w:gridSpan w:val="3"/>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101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649" w:type="dxa"/>
            <w:gridSpan w:val="3"/>
            <w:vMerge/>
          </w:tcPr>
          <w:p w:rsidR="009413EE" w:rsidRPr="009413EE" w:rsidRDefault="009413EE" w:rsidP="009413EE">
            <w:pPr>
              <w:rPr>
                <w:sz w:val="24"/>
                <w:szCs w:val="24"/>
              </w:rPr>
            </w:pPr>
          </w:p>
        </w:tc>
        <w:tc>
          <w:tcPr>
            <w:tcW w:w="101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649" w:type="dxa"/>
            <w:gridSpan w:val="3"/>
            <w:vMerge/>
          </w:tcPr>
          <w:p w:rsidR="009413EE" w:rsidRPr="009413EE" w:rsidRDefault="009413EE" w:rsidP="009413EE">
            <w:pPr>
              <w:rPr>
                <w:sz w:val="24"/>
                <w:szCs w:val="24"/>
              </w:rPr>
            </w:pPr>
          </w:p>
        </w:tc>
        <w:tc>
          <w:tcPr>
            <w:tcW w:w="101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649" w:type="dxa"/>
            <w:gridSpan w:val="3"/>
            <w:vMerge/>
          </w:tcPr>
          <w:p w:rsidR="009413EE" w:rsidRPr="009413EE" w:rsidRDefault="009413EE" w:rsidP="009413EE">
            <w:pPr>
              <w:rPr>
                <w:sz w:val="24"/>
                <w:szCs w:val="24"/>
              </w:rPr>
            </w:pPr>
          </w:p>
        </w:tc>
        <w:tc>
          <w:tcPr>
            <w:tcW w:w="101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2.5.2</w:t>
            </w:r>
          </w:p>
        </w:tc>
        <w:tc>
          <w:tcPr>
            <w:tcW w:w="11748"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у гражданского служащего личной заинтересованности, которая приводит или может привести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sidR="003B436A">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3"/>
        <w:gridCol w:w="10725"/>
        <w:gridCol w:w="1134"/>
        <w:gridCol w:w="1276"/>
      </w:tblGrid>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748"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748"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748"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sidR="003B436A">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604D" w:rsidRPr="009413EE" w:rsidTr="003A1EE1">
        <w:tc>
          <w:tcPr>
            <w:tcW w:w="1077" w:type="dxa"/>
          </w:tcPr>
          <w:p w:rsidR="0094604D" w:rsidRPr="009413EE" w:rsidRDefault="0094604D"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4158" w:type="dxa"/>
            <w:gridSpan w:val="4"/>
          </w:tcPr>
          <w:p w:rsidR="0094604D" w:rsidRPr="009413EE" w:rsidRDefault="0094604D" w:rsidP="009413EE">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9413EE" w:rsidRPr="009413EE" w:rsidTr="003A1EE1">
        <w:tc>
          <w:tcPr>
            <w:tcW w:w="2100"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725"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100" w:type="dxa"/>
            <w:gridSpan w:val="2"/>
            <w:vMerge/>
          </w:tcPr>
          <w:p w:rsidR="009413EE" w:rsidRPr="009413EE" w:rsidRDefault="009413EE" w:rsidP="009413EE">
            <w:pPr>
              <w:rPr>
                <w:sz w:val="24"/>
                <w:szCs w:val="24"/>
              </w:rPr>
            </w:pPr>
          </w:p>
        </w:tc>
        <w:tc>
          <w:tcPr>
            <w:tcW w:w="10725"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2100" w:type="dxa"/>
            <w:gridSpan w:val="2"/>
            <w:vMerge/>
          </w:tcPr>
          <w:p w:rsidR="009413EE" w:rsidRPr="009413EE" w:rsidRDefault="009413EE" w:rsidP="009413EE">
            <w:pPr>
              <w:rPr>
                <w:sz w:val="24"/>
                <w:szCs w:val="24"/>
              </w:rPr>
            </w:pPr>
          </w:p>
        </w:tc>
        <w:tc>
          <w:tcPr>
            <w:tcW w:w="10725"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2.6.5</w:t>
            </w:r>
          </w:p>
        </w:tc>
        <w:tc>
          <w:tcPr>
            <w:tcW w:w="14158" w:type="dxa"/>
            <w:gridSpan w:val="4"/>
          </w:tcPr>
          <w:p w:rsidR="009413EE" w:rsidRPr="009413EE" w:rsidRDefault="009413EE" w:rsidP="00E119CB">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r w:rsidR="00875467">
              <w:t xml:space="preserve"> - у</w:t>
            </w:r>
            <w:r w:rsidR="00875467" w:rsidRPr="00875467">
              <w:rPr>
                <w:rFonts w:ascii="Times New Roman" w:hAnsi="Times New Roman" w:cs="Times New Roman"/>
                <w:sz w:val="24"/>
                <w:szCs w:val="24"/>
              </w:rPr>
              <w:t>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w:t>
            </w:r>
            <w:proofErr w:type="gramEnd"/>
            <w:r w:rsidR="00875467" w:rsidRPr="00875467">
              <w:rPr>
                <w:rFonts w:ascii="Times New Roman" w:hAnsi="Times New Roman" w:cs="Times New Roman"/>
                <w:sz w:val="24"/>
                <w:szCs w:val="24"/>
              </w:rPr>
              <w:t xml:space="preserve"> </w:t>
            </w:r>
            <w:proofErr w:type="gramStart"/>
            <w:r w:rsidR="00875467" w:rsidRPr="00875467">
              <w:rPr>
                <w:rFonts w:ascii="Times New Roman" w:hAnsi="Times New Roman" w:cs="Times New Roman"/>
                <w:sz w:val="24"/>
                <w:szCs w:val="24"/>
              </w:rPr>
              <w:t>комитете</w:t>
            </w:r>
            <w:proofErr w:type="gramEnd"/>
            <w:r w:rsidR="00875467" w:rsidRPr="00875467">
              <w:rPr>
                <w:rFonts w:ascii="Times New Roman" w:hAnsi="Times New Roman" w:cs="Times New Roman"/>
                <w:sz w:val="24"/>
                <w:szCs w:val="24"/>
              </w:rPr>
              <w:t xml:space="preserve"> Санкт-Петербурга, к совершению коррупционных правонарушений</w:t>
            </w:r>
            <w:r w:rsidR="00E119CB">
              <w:rPr>
                <w:rFonts w:ascii="Times New Roman" w:hAnsi="Times New Roman" w:cs="Times New Roman"/>
                <w:sz w:val="24"/>
                <w:szCs w:val="24"/>
              </w:rPr>
              <w:t xml:space="preserve">. Приказ Архивного комитета Санкт-Петербурга от 24.02.2016 № 11-АХ «О порядке сообщения государственными гражданскими служащими, замещающими должности </w:t>
            </w:r>
            <w:r w:rsidR="00E119CB">
              <w:rPr>
                <w:rFonts w:ascii="Times New Roman" w:hAnsi="Times New Roman" w:cs="Times New Roman"/>
                <w:sz w:val="24"/>
                <w:szCs w:val="24"/>
              </w:rPr>
              <w:lastRenderedPageBreak/>
              <w:t>государственной гражданской службы Санкт-Петербурга в Архивном комитете Санкт-Петербурга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2.6.6</w:t>
            </w:r>
          </w:p>
        </w:tc>
        <w:tc>
          <w:tcPr>
            <w:tcW w:w="1415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r w:rsidR="00875467">
              <w:rPr>
                <w:rFonts w:ascii="Times New Roman" w:hAnsi="Times New Roman" w:cs="Times New Roman"/>
                <w:sz w:val="24"/>
                <w:szCs w:val="24"/>
              </w:rPr>
              <w:t xml:space="preserve"> - </w:t>
            </w:r>
            <w:r w:rsidR="00875467" w:rsidRPr="00875467">
              <w:rPr>
                <w:rFonts w:ascii="Times New Roman" w:hAnsi="Times New Roman" w:cs="Times New Roman"/>
                <w:sz w:val="24"/>
                <w:szCs w:val="24"/>
              </w:rPr>
              <w:t>фактов обращений гражданских служащих Комитета к представителю нанимателя о склонении их к совершению коррупционных правонарушений не было</w:t>
            </w:r>
            <w:r w:rsidR="004A4FD1">
              <w:rPr>
                <w:rFonts w:ascii="Times New Roman" w:hAnsi="Times New Roman" w:cs="Times New Roman"/>
                <w:sz w:val="24"/>
                <w:szCs w:val="24"/>
              </w:rPr>
              <w:t>.</w:t>
            </w:r>
          </w:p>
        </w:tc>
      </w:tr>
    </w:tbl>
    <w:p w:rsid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9413EE" w:rsidRPr="009413EE" w:rsidRDefault="009413EE" w:rsidP="009413EE">
      <w:pPr>
        <w:pStyle w:val="ConsPlusNormal"/>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292"/>
        <w:gridCol w:w="2924"/>
        <w:gridCol w:w="7655"/>
        <w:gridCol w:w="1134"/>
        <w:gridCol w:w="1276"/>
      </w:tblGrid>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3A1EE1">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1</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Pr>
          <w:p w:rsidR="009413EE" w:rsidRPr="009413EE" w:rsidRDefault="004A4FD1"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157F60"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0580B" w:rsidRPr="009413EE" w:rsidTr="003A1EE1">
        <w:tc>
          <w:tcPr>
            <w:tcW w:w="1077" w:type="dxa"/>
          </w:tcPr>
          <w:p w:rsidR="00F0580B" w:rsidRPr="0089400C" w:rsidRDefault="00F0580B" w:rsidP="00B51230">
            <w:pPr>
              <w:pStyle w:val="ConsPlusNormal"/>
              <w:jc w:val="center"/>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2.7.2</w:t>
            </w:r>
          </w:p>
        </w:tc>
        <w:tc>
          <w:tcPr>
            <w:tcW w:w="11748" w:type="dxa"/>
            <w:gridSpan w:val="4"/>
          </w:tcPr>
          <w:p w:rsidR="00F0580B" w:rsidRPr="0089400C" w:rsidRDefault="00F0580B" w:rsidP="00F0580B">
            <w:pPr>
              <w:pStyle w:val="ConsPlusNormal"/>
              <w:jc w:val="both"/>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Pr>
          <w:p w:rsidR="00F0580B" w:rsidRPr="009413EE" w:rsidRDefault="004A4FD1"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4A4FD1"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F0580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F0580B">
              <w:rPr>
                <w:rFonts w:ascii="Times New Roman" w:hAnsi="Times New Roman" w:cs="Times New Roman"/>
                <w:sz w:val="24"/>
                <w:szCs w:val="24"/>
              </w:rPr>
              <w:t>3</w:t>
            </w:r>
          </w:p>
        </w:tc>
        <w:tc>
          <w:tcPr>
            <w:tcW w:w="14158" w:type="dxa"/>
            <w:gridSpan w:val="6"/>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0089400C"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r w:rsidR="004A4FD1">
              <w:rPr>
                <w:rFonts w:ascii="Times New Roman" w:hAnsi="Times New Roman" w:cs="Times New Roman"/>
                <w:sz w:val="24"/>
                <w:szCs w:val="24"/>
              </w:rPr>
              <w:t xml:space="preserve"> - </w:t>
            </w:r>
            <w:r w:rsidR="004A4FD1" w:rsidRPr="004A4FD1">
              <w:rPr>
                <w:rFonts w:ascii="Times New Roman" w:hAnsi="Times New Roman" w:cs="Times New Roman"/>
                <w:sz w:val="24"/>
                <w:szCs w:val="24"/>
              </w:rPr>
              <w:t>чтение лекций в учебных заведениях.</w:t>
            </w:r>
          </w:p>
        </w:tc>
      </w:tr>
      <w:tr w:rsidR="009413EE" w:rsidRPr="009413EE" w:rsidTr="003A1EE1">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3</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871"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954" w:type="dxa"/>
            <w:gridSpan w:val="2"/>
            <w:vMerge/>
          </w:tcPr>
          <w:p w:rsidR="009413EE" w:rsidRPr="009413EE" w:rsidRDefault="009413EE" w:rsidP="009413EE">
            <w:pPr>
              <w:rPr>
                <w:sz w:val="24"/>
                <w:szCs w:val="24"/>
              </w:rPr>
            </w:pPr>
          </w:p>
        </w:tc>
        <w:tc>
          <w:tcPr>
            <w:tcW w:w="10871"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4</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5</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6</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2.7.</w:t>
            </w:r>
            <w:r w:rsidR="00B51230">
              <w:rPr>
                <w:rFonts w:ascii="Times New Roman" w:hAnsi="Times New Roman" w:cs="Times New Roman"/>
                <w:sz w:val="24"/>
                <w:szCs w:val="24"/>
              </w:rPr>
              <w:t>7</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871"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954" w:type="dxa"/>
            <w:gridSpan w:val="2"/>
            <w:vMerge/>
          </w:tcPr>
          <w:p w:rsidR="009413EE" w:rsidRPr="009413EE" w:rsidRDefault="009413EE" w:rsidP="009413EE">
            <w:pPr>
              <w:rPr>
                <w:sz w:val="24"/>
                <w:szCs w:val="24"/>
              </w:rPr>
            </w:pPr>
          </w:p>
        </w:tc>
        <w:tc>
          <w:tcPr>
            <w:tcW w:w="10871" w:type="dxa"/>
            <w:gridSpan w:val="3"/>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8</w:t>
            </w:r>
          </w:p>
        </w:tc>
        <w:tc>
          <w:tcPr>
            <w:tcW w:w="11748"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rPr>
          <w:trHeight w:val="261"/>
        </w:trPr>
        <w:tc>
          <w:tcPr>
            <w:tcW w:w="2246" w:type="dxa"/>
            <w:gridSpan w:val="3"/>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A1EE1">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655"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p w:rsidR="003E59DF" w:rsidRPr="009413EE" w:rsidRDefault="003E59DF" w:rsidP="009A1B55">
            <w:pPr>
              <w:pStyle w:val="ConsPlusNormal"/>
              <w:jc w:val="center"/>
              <w:rPr>
                <w:rFonts w:ascii="Times New Roman" w:hAnsi="Times New Roman" w:cs="Times New Roman"/>
                <w:sz w:val="24"/>
                <w:szCs w:val="24"/>
              </w:rPr>
            </w:pPr>
          </w:p>
        </w:tc>
      </w:tr>
      <w:tr w:rsidR="009413EE" w:rsidRPr="009413EE" w:rsidTr="003A1EE1">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9</w:t>
            </w:r>
          </w:p>
        </w:tc>
        <w:tc>
          <w:tcPr>
            <w:tcW w:w="14158" w:type="dxa"/>
            <w:gridSpan w:val="6"/>
          </w:tcPr>
          <w:p w:rsidR="009413EE" w:rsidRPr="009413EE" w:rsidRDefault="009413EE" w:rsidP="004A4FD1">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утверждающих порядок уведомления представителя нанимателя о намерении гражданского служащего выполнять иную оплачиваемую работу (ИМ</w:t>
            </w:r>
            <w:proofErr w:type="gramStart"/>
            <w:r w:rsidRPr="009413EE">
              <w:rPr>
                <w:rFonts w:ascii="Times New Roman" w:hAnsi="Times New Roman" w:cs="Times New Roman"/>
                <w:sz w:val="24"/>
                <w:szCs w:val="24"/>
              </w:rPr>
              <w:t>)</w:t>
            </w:r>
            <w:r w:rsidR="004A4FD1">
              <w:rPr>
                <w:rFonts w:ascii="Times New Roman" w:hAnsi="Times New Roman" w:cs="Times New Roman"/>
                <w:sz w:val="24"/>
                <w:szCs w:val="24"/>
              </w:rPr>
              <w:t>п</w:t>
            </w:r>
            <w:proofErr w:type="gramEnd"/>
            <w:r w:rsidR="004A4FD1">
              <w:rPr>
                <w:rFonts w:ascii="Times New Roman" w:hAnsi="Times New Roman" w:cs="Times New Roman"/>
                <w:sz w:val="24"/>
                <w:szCs w:val="24"/>
              </w:rPr>
              <w:t>риказ Архивного комитета Санкт-Петербурга от 29.09.2015 № 15 «О внесении изменений в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
        </w:tc>
      </w:tr>
      <w:tr w:rsidR="009413EE" w:rsidRPr="009413EE" w:rsidTr="003A1EE1">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sidR="00B51230">
              <w:rPr>
                <w:rFonts w:ascii="Times New Roman" w:hAnsi="Times New Roman" w:cs="Times New Roman"/>
                <w:sz w:val="24"/>
                <w:szCs w:val="24"/>
              </w:rPr>
              <w:t>0</w:t>
            </w:r>
          </w:p>
        </w:tc>
        <w:tc>
          <w:tcPr>
            <w:tcW w:w="14158" w:type="dxa"/>
            <w:gridSpan w:val="6"/>
          </w:tcPr>
          <w:p w:rsidR="009413EE" w:rsidRPr="009413EE" w:rsidRDefault="009413EE"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sidR="004A4FD1">
              <w:rPr>
                <w:rFonts w:ascii="Times New Roman" w:hAnsi="Times New Roman" w:cs="Times New Roman"/>
                <w:sz w:val="24"/>
                <w:szCs w:val="24"/>
              </w:rPr>
              <w:t xml:space="preserve"> – фактов отсутствия уведомления </w:t>
            </w:r>
            <w:r w:rsidR="004A4FD1" w:rsidRPr="004A4FD1">
              <w:rPr>
                <w:rFonts w:ascii="Times New Roman" w:hAnsi="Times New Roman" w:cs="Times New Roman"/>
                <w:sz w:val="24"/>
                <w:szCs w:val="24"/>
              </w:rPr>
              <w:t>(несвоевременного уведомления) гражданским служащим представителя нанимателя о намерении выполнять иную оплачиваемую работу</w:t>
            </w:r>
            <w:r w:rsidR="004A4FD1">
              <w:rPr>
                <w:rFonts w:ascii="Times New Roman" w:hAnsi="Times New Roman" w:cs="Times New Roman"/>
                <w:sz w:val="24"/>
                <w:szCs w:val="24"/>
              </w:rPr>
              <w:t xml:space="preserve"> не было.</w:t>
            </w:r>
            <w:proofErr w:type="gramEnd"/>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2.8. Ротация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748"/>
        <w:gridCol w:w="1134"/>
        <w:gridCol w:w="1276"/>
      </w:tblGrid>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2.8.1</w:t>
            </w:r>
          </w:p>
        </w:tc>
        <w:tc>
          <w:tcPr>
            <w:tcW w:w="11748" w:type="dxa"/>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отношении которых предусмотрена ротация гражданских служащих (П)</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A1EE1">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2.8.2</w:t>
            </w:r>
          </w:p>
        </w:tc>
        <w:tc>
          <w:tcPr>
            <w:tcW w:w="11748"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sidR="0094604D">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9413EE" w:rsidRPr="009413EE" w:rsidRDefault="009413EE" w:rsidP="009413EE">
      <w:pPr>
        <w:pStyle w:val="ConsPlusNormal"/>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680"/>
        <w:gridCol w:w="439"/>
        <w:gridCol w:w="11"/>
        <w:gridCol w:w="45"/>
        <w:gridCol w:w="10574"/>
        <w:gridCol w:w="1134"/>
        <w:gridCol w:w="1276"/>
      </w:tblGrid>
      <w:tr w:rsidR="009413EE" w:rsidRPr="009413EE" w:rsidTr="000002F6">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749" w:type="dxa"/>
            <w:gridSpan w:val="5"/>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0002F6">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2.9.1</w:t>
            </w:r>
          </w:p>
        </w:tc>
        <w:tc>
          <w:tcPr>
            <w:tcW w:w="11749"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заседаний комиссий (П)</w:t>
            </w:r>
          </w:p>
        </w:tc>
        <w:tc>
          <w:tcPr>
            <w:tcW w:w="1134" w:type="dxa"/>
          </w:tcPr>
          <w:p w:rsidR="009413EE" w:rsidRPr="009413EE" w:rsidRDefault="000002F6"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2.9.2</w:t>
            </w:r>
          </w:p>
        </w:tc>
        <w:tc>
          <w:tcPr>
            <w:tcW w:w="11749"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комиссиями материалов (обращений) (П)</w:t>
            </w:r>
          </w:p>
        </w:tc>
        <w:tc>
          <w:tcPr>
            <w:tcW w:w="1134" w:type="dxa"/>
          </w:tcPr>
          <w:p w:rsidR="009413EE" w:rsidRPr="009413EE" w:rsidRDefault="000002F6"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val="restart"/>
          </w:tcPr>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1069" w:type="dxa"/>
            <w:gridSpan w:val="4"/>
          </w:tcPr>
          <w:p w:rsidR="002A4455" w:rsidRPr="009413EE" w:rsidRDefault="002A4455"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89400C" w:rsidRPr="0089400C">
              <w:rPr>
                <w:rFonts w:ascii="Times New Roman" w:hAnsi="Times New Roman" w:cs="Times New Roman"/>
                <w:sz w:val="24"/>
                <w:szCs w:val="24"/>
              </w:rPr>
              <w:t>государственн</w:t>
            </w:r>
            <w:r w:rsidR="0089400C">
              <w:rPr>
                <w:rFonts w:ascii="Times New Roman" w:hAnsi="Times New Roman" w:cs="Times New Roman"/>
                <w:sz w:val="24"/>
                <w:szCs w:val="24"/>
              </w:rPr>
              <w:t>ого</w:t>
            </w:r>
            <w:r w:rsidR="0089400C" w:rsidRPr="0089400C">
              <w:rPr>
                <w:rFonts w:ascii="Times New Roman" w:hAnsi="Times New Roman" w:cs="Times New Roman"/>
                <w:sz w:val="24"/>
                <w:szCs w:val="24"/>
              </w:rPr>
              <w:t xml:space="preserve"> орган</w:t>
            </w:r>
            <w:r w:rsidR="0089400C">
              <w:rPr>
                <w:rFonts w:ascii="Times New Roman" w:hAnsi="Times New Roman" w:cs="Times New Roman"/>
                <w:sz w:val="24"/>
                <w:szCs w:val="24"/>
              </w:rPr>
              <w:t>а</w:t>
            </w:r>
            <w:r w:rsidR="0089400C" w:rsidRPr="0089400C">
              <w:rPr>
                <w:rFonts w:ascii="Times New Roman" w:hAnsi="Times New Roman" w:cs="Times New Roman"/>
                <w:sz w:val="24"/>
                <w:szCs w:val="24"/>
              </w:rPr>
              <w:t xml:space="preserve"> Санкт-Петербурга</w:t>
            </w:r>
            <w:r w:rsidR="0089400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в соответствии </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9413EE" w:rsidRDefault="002A4455" w:rsidP="0089400C">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0089400C" w:rsidRPr="0089400C">
              <w:rPr>
                <w:rFonts w:ascii="Times New Roman" w:hAnsi="Times New Roman" w:cs="Times New Roman"/>
                <w:sz w:val="24"/>
                <w:szCs w:val="24"/>
              </w:rPr>
              <w:t>государственн</w:t>
            </w:r>
            <w:r w:rsidR="0089400C">
              <w:rPr>
                <w:rFonts w:ascii="Times New Roman" w:hAnsi="Times New Roman" w:cs="Times New Roman"/>
                <w:sz w:val="24"/>
                <w:szCs w:val="24"/>
              </w:rPr>
              <w:t xml:space="preserve">ого </w:t>
            </w:r>
            <w:r w:rsidR="0089400C" w:rsidRPr="0089400C">
              <w:rPr>
                <w:rFonts w:ascii="Times New Roman" w:hAnsi="Times New Roman" w:cs="Times New Roman"/>
                <w:sz w:val="24"/>
                <w:szCs w:val="24"/>
              </w:rPr>
              <w:t>орган</w:t>
            </w:r>
            <w:r w:rsidR="0089400C">
              <w:rPr>
                <w:rFonts w:ascii="Times New Roman" w:hAnsi="Times New Roman" w:cs="Times New Roman"/>
                <w:sz w:val="24"/>
                <w:szCs w:val="24"/>
              </w:rPr>
              <w:t xml:space="preserve">а </w:t>
            </w:r>
            <w:r w:rsidR="0089400C" w:rsidRPr="0089400C">
              <w:rPr>
                <w:rFonts w:ascii="Times New Roman" w:hAnsi="Times New Roman" w:cs="Times New Roman"/>
                <w:sz w:val="24"/>
                <w:szCs w:val="24"/>
              </w:rPr>
              <w:t>Санкт-Петербурга</w:t>
            </w:r>
            <w:r w:rsidR="0089400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в соответствии </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9413EE" w:rsidRDefault="002A4455"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89400C" w:rsidRPr="000D3FE5">
              <w:rPr>
                <w:rFonts w:ascii="Times New Roman" w:hAnsi="Times New Roman" w:cs="Times New Roman"/>
                <w:sz w:val="24"/>
                <w:szCs w:val="24"/>
              </w:rPr>
              <w:t xml:space="preserve">государственного органа Санкт-Петербурга </w:t>
            </w:r>
            <w:r w:rsidRPr="000D3FE5">
              <w:rPr>
                <w:rFonts w:ascii="Times New Roman" w:hAnsi="Times New Roman" w:cs="Times New Roman"/>
                <w:sz w:val="24"/>
                <w:szCs w:val="24"/>
              </w:rPr>
              <w:t>в</w:t>
            </w:r>
            <w:r w:rsidRPr="009413EE">
              <w:rPr>
                <w:rFonts w:ascii="Times New Roman" w:hAnsi="Times New Roman" w:cs="Times New Roman"/>
                <w:sz w:val="24"/>
                <w:szCs w:val="24"/>
              </w:rPr>
              <w:t xml:space="preserve"> соответствии </w:t>
            </w:r>
            <w:r w:rsidR="003B436A">
              <w:rPr>
                <w:rFonts w:ascii="Times New Roman" w:hAnsi="Times New Roman" w:cs="Times New Roman"/>
                <w:sz w:val="24"/>
                <w:szCs w:val="24"/>
              </w:rPr>
              <w:br/>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BE0F10" w:rsidRPr="009413EE" w:rsidRDefault="002A4455" w:rsidP="000D3FE5">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поступившее в кадровую службу </w:t>
            </w:r>
            <w:r w:rsidR="000D3FE5"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sidR="000D3FE5">
              <w:rPr>
                <w:rFonts w:ascii="Times New Roman" w:hAnsi="Times New Roman" w:cs="Times New Roman"/>
                <w:sz w:val="24"/>
                <w:szCs w:val="24"/>
              </w:rPr>
              <w:t xml:space="preserve"> </w:t>
            </w:r>
            <w:r w:rsidR="000D3FE5" w:rsidRPr="000D3FE5">
              <w:rPr>
                <w:rFonts w:ascii="Times New Roman" w:hAnsi="Times New Roman" w:cs="Times New Roman"/>
                <w:sz w:val="24"/>
                <w:szCs w:val="24"/>
              </w:rPr>
              <w:t xml:space="preserve">государственного органа </w:t>
            </w:r>
            <w:r w:rsidR="000D3FE5">
              <w:rPr>
                <w:rFonts w:ascii="Times New Roman" w:hAnsi="Times New Roman" w:cs="Times New Roman"/>
                <w:sz w:val="24"/>
                <w:szCs w:val="24"/>
              </w:rPr>
              <w:t xml:space="preserve">                       </w:t>
            </w:r>
            <w:r w:rsidR="000D3FE5"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000D3FE5" w:rsidRPr="000D3FE5">
              <w:rPr>
                <w:rFonts w:ascii="Times New Roman" w:hAnsi="Times New Roman" w:cs="Times New Roman"/>
                <w:sz w:val="24"/>
                <w:szCs w:val="24"/>
              </w:rPr>
              <w:t>государственно</w:t>
            </w:r>
            <w:r w:rsidR="000D3FE5">
              <w:rPr>
                <w:rFonts w:ascii="Times New Roman" w:hAnsi="Times New Roman" w:cs="Times New Roman"/>
                <w:sz w:val="24"/>
                <w:szCs w:val="24"/>
              </w:rPr>
              <w:t>м органе</w:t>
            </w:r>
            <w:r w:rsidR="000D3FE5" w:rsidRPr="000D3FE5">
              <w:rPr>
                <w:rFonts w:ascii="Times New Roman" w:hAnsi="Times New Roman" w:cs="Times New Roman"/>
                <w:sz w:val="24"/>
                <w:szCs w:val="24"/>
              </w:rPr>
              <w:t xml:space="preserve"> </w:t>
            </w:r>
            <w:r w:rsidR="000D3FE5">
              <w:rPr>
                <w:rFonts w:ascii="Times New Roman" w:hAnsi="Times New Roman" w:cs="Times New Roman"/>
                <w:sz w:val="24"/>
                <w:szCs w:val="24"/>
              </w:rPr>
              <w:t xml:space="preserve">                            </w:t>
            </w:r>
            <w:r w:rsidR="000D3FE5"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w:t>
            </w:r>
            <w:proofErr w:type="gramEnd"/>
            <w:r w:rsidRPr="009413EE">
              <w:rPr>
                <w:rFonts w:ascii="Times New Roman" w:hAnsi="Times New Roman" w:cs="Times New Roman"/>
                <w:sz w:val="24"/>
                <w:szCs w:val="24"/>
              </w:rPr>
              <w:t xml:space="preserve">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sidR="000D3FE5">
              <w:rPr>
                <w:rFonts w:ascii="Times New Roman" w:hAnsi="Times New Roman" w:cs="Times New Roman"/>
                <w:sz w:val="24"/>
                <w:szCs w:val="24"/>
              </w:rPr>
              <w:t xml:space="preserve">                            </w:t>
            </w:r>
            <w:r w:rsidRPr="009413EE">
              <w:rPr>
                <w:rFonts w:ascii="Times New Roman" w:hAnsi="Times New Roman" w:cs="Times New Roman"/>
                <w:sz w:val="24"/>
                <w:szCs w:val="24"/>
              </w:rPr>
              <w:t>в должностные (служебные) обязанности гражданского служащего</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D57BCD" w:rsidRDefault="002A4455" w:rsidP="009E6569">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поступившее в кадровую службу </w:t>
            </w:r>
            <w:r w:rsidR="000D3FE5"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 xml:space="preserve">государственного органа </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гражданского служащего, планирующего свое увольнение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с гражданской службы, о даче согласия на замещение на условиях трудового договора должности </w:t>
            </w:r>
            <w:r w:rsidR="003B436A">
              <w:rPr>
                <w:rFonts w:ascii="Times New Roman" w:hAnsi="Times New Roman" w:cs="Times New Roman"/>
                <w:sz w:val="24"/>
                <w:szCs w:val="24"/>
              </w:rPr>
              <w:br/>
            </w:r>
            <w:r w:rsidRPr="009413EE">
              <w:rPr>
                <w:rFonts w:ascii="Times New Roman" w:hAnsi="Times New Roman" w:cs="Times New Roman"/>
                <w:sz w:val="24"/>
                <w:szCs w:val="24"/>
              </w:rPr>
              <w:lastRenderedPageBreak/>
              <w:t>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9413EE" w:rsidRDefault="002A4455"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00D57BCD" w:rsidRPr="000D3FE5">
              <w:rPr>
                <w:rFonts w:ascii="Times New Roman" w:hAnsi="Times New Roman" w:cs="Times New Roman"/>
                <w:sz w:val="24"/>
                <w:szCs w:val="24"/>
              </w:rPr>
              <w:t xml:space="preserve">государственного органа </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Санкт-Петербурга</w:t>
            </w:r>
            <w:r w:rsidR="00D57BCD" w:rsidRPr="009413EE">
              <w:rPr>
                <w:rFonts w:ascii="Times New Roman" w:hAnsi="Times New Roman" w:cs="Times New Roman"/>
                <w:sz w:val="24"/>
                <w:szCs w:val="24"/>
              </w:rPr>
              <w:t xml:space="preserve">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sidR="00D57BCD" w:rsidRP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 xml:space="preserve">государственного органа </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9413EE" w:rsidRDefault="00ED197E" w:rsidP="003E59DF">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w:t>
            </w:r>
            <w:r w:rsidR="00D57BCD" w:rsidRPr="00D57BCD">
              <w:rPr>
                <w:rFonts w:ascii="Times New Roman" w:hAnsi="Times New Roman" w:cs="Times New Roman"/>
                <w:sz w:val="24"/>
                <w:szCs w:val="24"/>
              </w:rPr>
              <w:t xml:space="preserve">государственного органа Санкт-Петербурга </w:t>
            </w:r>
            <w:r w:rsidRPr="00D57BCD">
              <w:rPr>
                <w:rFonts w:ascii="Times New Roman" w:hAnsi="Times New Roman" w:cs="Times New Roman"/>
                <w:sz w:val="24"/>
                <w:szCs w:val="24"/>
              </w:rPr>
              <w:t xml:space="preserve">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пользоваться иностранными финансовыми инструментами» в связи </w:t>
            </w:r>
            <w:r w:rsidR="003B436A">
              <w:rPr>
                <w:rFonts w:ascii="Times New Roman" w:hAnsi="Times New Roman" w:cs="Times New Roman"/>
                <w:sz w:val="24"/>
                <w:szCs w:val="24"/>
              </w:rPr>
              <w:br/>
            </w:r>
            <w:r w:rsidRPr="00D57BCD">
              <w:rPr>
                <w:rFonts w:ascii="Times New Roman" w:hAnsi="Times New Roman" w:cs="Times New Roman"/>
                <w:sz w:val="24"/>
                <w:szCs w:val="24"/>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sidR="003B436A">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имеются иностранные финансовые инструменты, </w:t>
            </w:r>
            <w:r w:rsidR="003B436A">
              <w:rPr>
                <w:rFonts w:ascii="Times New Roman" w:hAnsi="Times New Roman" w:cs="Times New Roman"/>
                <w:sz w:val="24"/>
                <w:szCs w:val="24"/>
              </w:rPr>
              <w:br/>
            </w:r>
            <w:r w:rsidRPr="00D57BCD">
              <w:rPr>
                <w:rFonts w:ascii="Times New Roman" w:hAnsi="Times New Roman" w:cs="Times New Roman"/>
                <w:sz w:val="24"/>
                <w:szCs w:val="24"/>
              </w:rPr>
              <w:t>или в связи с иными обстоятельствами, не зависящими от его воли или воли его супруги (супруга) и несовершеннолетних детей</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9413EE" w:rsidRDefault="002A4455"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00D57BCD" w:rsidRPr="000D3FE5">
              <w:rPr>
                <w:rFonts w:ascii="Times New Roman" w:hAnsi="Times New Roman" w:cs="Times New Roman"/>
                <w:sz w:val="24"/>
                <w:szCs w:val="24"/>
              </w:rPr>
              <w:t>государственного органа Санкт-Петербурга</w:t>
            </w:r>
            <w:r w:rsidR="00D57BCD" w:rsidRPr="009413EE">
              <w:rPr>
                <w:rFonts w:ascii="Times New Roman" w:hAnsi="Times New Roman" w:cs="Times New Roman"/>
                <w:sz w:val="24"/>
                <w:szCs w:val="24"/>
              </w:rPr>
              <w:t xml:space="preserve"> </w:t>
            </w:r>
            <w:r w:rsidRPr="009413EE">
              <w:rPr>
                <w:rFonts w:ascii="Times New Roman" w:hAnsi="Times New Roman" w:cs="Times New Roman"/>
                <w:sz w:val="24"/>
                <w:szCs w:val="24"/>
              </w:rPr>
              <w:t>или любого члена комиссии, касающееся обеспечения соблюдения гражданским служащим требований к служебному поведению</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9413EE" w:rsidRDefault="002A4455"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00C5453F" w:rsidRPr="000D3FE5">
              <w:rPr>
                <w:rFonts w:ascii="Times New Roman" w:hAnsi="Times New Roman" w:cs="Times New Roman"/>
                <w:sz w:val="24"/>
                <w:szCs w:val="24"/>
              </w:rPr>
              <w:t>государственного органа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или любого члена комиссии, касающееся обеспечения соблюдения гражданским служащим требований </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9413EE" w:rsidRDefault="002A4455"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00C5453F" w:rsidRPr="000D3FE5">
              <w:rPr>
                <w:rFonts w:ascii="Times New Roman" w:hAnsi="Times New Roman" w:cs="Times New Roman"/>
                <w:sz w:val="24"/>
                <w:szCs w:val="24"/>
              </w:rPr>
              <w:t>государственного органа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или любого члена комиссии, касающееся осуществления в </w:t>
            </w:r>
            <w:r w:rsidR="00C5453F" w:rsidRPr="000D3FE5">
              <w:rPr>
                <w:rFonts w:ascii="Times New Roman" w:hAnsi="Times New Roman" w:cs="Times New Roman"/>
                <w:sz w:val="24"/>
                <w:szCs w:val="24"/>
              </w:rPr>
              <w:t>государственно</w:t>
            </w:r>
            <w:r w:rsidR="00C5453F">
              <w:rPr>
                <w:rFonts w:ascii="Times New Roman" w:hAnsi="Times New Roman" w:cs="Times New Roman"/>
                <w:sz w:val="24"/>
                <w:szCs w:val="24"/>
              </w:rPr>
              <w:t>м органе</w:t>
            </w:r>
            <w:r w:rsidR="00C5453F" w:rsidRPr="000D3FE5">
              <w:rPr>
                <w:rFonts w:ascii="Times New Roman" w:hAnsi="Times New Roman" w:cs="Times New Roman"/>
                <w:sz w:val="24"/>
                <w:szCs w:val="24"/>
              </w:rPr>
              <w:t xml:space="preserve">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мер </w:t>
            </w:r>
            <w:r w:rsidR="003B436A">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9413EE" w:rsidRDefault="002A4455"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C5453F" w:rsidRPr="000D3FE5">
              <w:rPr>
                <w:rFonts w:ascii="Times New Roman" w:hAnsi="Times New Roman" w:cs="Times New Roman"/>
                <w:sz w:val="24"/>
                <w:szCs w:val="24"/>
              </w:rPr>
              <w:t>государственного органа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C5453F" w:rsidRDefault="00BE0F10"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w:t>
            </w:r>
            <w:r w:rsidR="00C5453F" w:rsidRPr="00C5453F">
              <w:rPr>
                <w:rFonts w:ascii="Times New Roman" w:hAnsi="Times New Roman" w:cs="Times New Roman"/>
                <w:sz w:val="24"/>
                <w:szCs w:val="24"/>
              </w:rPr>
              <w:t xml:space="preserve"> в государственном органе Санкт-Петербурга, </w:t>
            </w:r>
            <w:r w:rsidRPr="00C5453F">
              <w:rPr>
                <w:rFonts w:ascii="Times New Roman" w:hAnsi="Times New Roman" w:cs="Times New Roman"/>
                <w:sz w:val="24"/>
                <w:szCs w:val="24"/>
              </w:rPr>
              <w:t xml:space="preserve">трудового </w:t>
            </w:r>
            <w:r w:rsidR="003B436A">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w:t>
            </w:r>
            <w:r w:rsidR="00C5453F" w:rsidRPr="00C5453F">
              <w:rPr>
                <w:rFonts w:ascii="Times New Roman" w:hAnsi="Times New Roman" w:cs="Times New Roman"/>
                <w:sz w:val="24"/>
                <w:szCs w:val="24"/>
              </w:rPr>
              <w:t xml:space="preserve"> государственном органе </w:t>
            </w:r>
            <w:r w:rsidR="00C5453F">
              <w:rPr>
                <w:rFonts w:ascii="Times New Roman" w:hAnsi="Times New Roman" w:cs="Times New Roman"/>
                <w:sz w:val="24"/>
                <w:szCs w:val="24"/>
              </w:rPr>
              <w:t xml:space="preserve">                        </w:t>
            </w:r>
            <w:r w:rsidR="00C5453F" w:rsidRPr="00C5453F">
              <w:rPr>
                <w:rFonts w:ascii="Times New Roman" w:hAnsi="Times New Roman" w:cs="Times New Roman"/>
                <w:sz w:val="24"/>
                <w:szCs w:val="24"/>
              </w:rPr>
              <w:t>Санкт-Петербурга</w:t>
            </w:r>
            <w:r w:rsidRPr="00C5453F">
              <w:rPr>
                <w:rFonts w:ascii="Times New Roman" w:hAnsi="Times New Roman" w:cs="Times New Roman"/>
                <w:sz w:val="24"/>
                <w:szCs w:val="24"/>
              </w:rPr>
              <w:t xml:space="preserve">, при условии, что указанному гражданину комиссией ранее было отказано </w:t>
            </w:r>
            <w:r w:rsidR="00C5453F">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BE0F10" w:rsidRPr="00C5453F" w:rsidRDefault="00BE0F10"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w:t>
            </w:r>
            <w:r w:rsidR="00C5453F" w:rsidRPr="00C5453F">
              <w:rPr>
                <w:rFonts w:ascii="Times New Roman" w:hAnsi="Times New Roman" w:cs="Times New Roman"/>
                <w:sz w:val="24"/>
                <w:szCs w:val="24"/>
              </w:rPr>
              <w:t xml:space="preserve"> государственном органе Санкт-Петербурга</w:t>
            </w:r>
            <w:r w:rsidRPr="00C5453F">
              <w:rPr>
                <w:rFonts w:ascii="Times New Roman" w:hAnsi="Times New Roman" w:cs="Times New Roman"/>
                <w:sz w:val="24"/>
                <w:szCs w:val="24"/>
              </w:rPr>
              <w:t xml:space="preserve">, трудового </w:t>
            </w:r>
            <w:r w:rsidR="003B436A">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w:t>
            </w:r>
            <w:r w:rsidR="00C5453F" w:rsidRPr="00C5453F">
              <w:rPr>
                <w:rFonts w:ascii="Times New Roman" w:hAnsi="Times New Roman" w:cs="Times New Roman"/>
                <w:sz w:val="24"/>
                <w:szCs w:val="24"/>
              </w:rPr>
              <w:t xml:space="preserve"> государственном органе </w:t>
            </w:r>
            <w:r w:rsidR="00C5453F">
              <w:rPr>
                <w:rFonts w:ascii="Times New Roman" w:hAnsi="Times New Roman" w:cs="Times New Roman"/>
                <w:sz w:val="24"/>
                <w:szCs w:val="24"/>
              </w:rPr>
              <w:t xml:space="preserve">                        </w:t>
            </w:r>
            <w:r w:rsidR="00C5453F" w:rsidRPr="00C5453F">
              <w:rPr>
                <w:rFonts w:ascii="Times New Roman" w:hAnsi="Times New Roman" w:cs="Times New Roman"/>
                <w:sz w:val="24"/>
                <w:szCs w:val="24"/>
              </w:rPr>
              <w:t>Санкт-Петербурга</w:t>
            </w:r>
            <w:r w:rsidRPr="00C5453F">
              <w:rPr>
                <w:rFonts w:ascii="Times New Roman" w:hAnsi="Times New Roman" w:cs="Times New Roman"/>
                <w:sz w:val="24"/>
                <w:szCs w:val="24"/>
              </w:rPr>
              <w:t xml:space="preserve">, при условии, что вопрос о даче согласия такому гражданину на замещение </w:t>
            </w:r>
            <w:r w:rsidR="003B436A">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sidR="003B436A">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0002F6">
        <w:tc>
          <w:tcPr>
            <w:tcW w:w="1756" w:type="dxa"/>
            <w:gridSpan w:val="2"/>
          </w:tcPr>
          <w:p w:rsidR="002A4455" w:rsidRPr="009413EE" w:rsidRDefault="002A4455" w:rsidP="009413EE">
            <w:pPr>
              <w:pStyle w:val="ConsPlusNormal"/>
              <w:jc w:val="both"/>
              <w:rPr>
                <w:rFonts w:ascii="Times New Roman" w:hAnsi="Times New Roman" w:cs="Times New Roman"/>
                <w:sz w:val="24"/>
                <w:szCs w:val="24"/>
              </w:rPr>
            </w:pPr>
          </w:p>
        </w:tc>
        <w:tc>
          <w:tcPr>
            <w:tcW w:w="11069" w:type="dxa"/>
            <w:gridSpan w:val="4"/>
          </w:tcPr>
          <w:p w:rsidR="002A4455" w:rsidRPr="00C5453F" w:rsidRDefault="00BE0F10" w:rsidP="00C5453F">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w:t>
            </w:r>
            <w:r w:rsidR="00C5453F" w:rsidRPr="00C5453F">
              <w:rPr>
                <w:rFonts w:ascii="Times New Roman" w:hAnsi="Times New Roman" w:cs="Times New Roman"/>
                <w:sz w:val="24"/>
                <w:szCs w:val="24"/>
              </w:rPr>
              <w:t xml:space="preserve"> государственного органа Санкт-Петербурга</w:t>
            </w:r>
            <w:r w:rsidRPr="00C5453F">
              <w:rPr>
                <w:rFonts w:ascii="Times New Roman" w:hAnsi="Times New Roman" w:cs="Times New Roman"/>
                <w:sz w:val="24"/>
                <w:szCs w:val="24"/>
              </w:rPr>
              <w:t>,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Pr>
          <w:p w:rsidR="002A4455" w:rsidRPr="009413EE" w:rsidRDefault="00E119CB"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604D" w:rsidRPr="009413EE" w:rsidTr="000002F6">
        <w:tc>
          <w:tcPr>
            <w:tcW w:w="1076" w:type="dxa"/>
          </w:tcPr>
          <w:p w:rsidR="0094604D" w:rsidRPr="009413EE" w:rsidRDefault="0094604D"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2.9.3</w:t>
            </w:r>
          </w:p>
        </w:tc>
        <w:tc>
          <w:tcPr>
            <w:tcW w:w="14159" w:type="dxa"/>
            <w:gridSpan w:val="7"/>
          </w:tcPr>
          <w:p w:rsidR="0094604D" w:rsidRPr="009413EE" w:rsidRDefault="0094604D" w:rsidP="009413EE">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9413EE" w:rsidRPr="009413EE" w:rsidTr="000002F6">
        <w:tc>
          <w:tcPr>
            <w:tcW w:w="1756"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принято </w:t>
            </w:r>
            <w:r w:rsidRPr="009413EE">
              <w:rPr>
                <w:rFonts w:ascii="Times New Roman" w:hAnsi="Times New Roman" w:cs="Times New Roman"/>
                <w:sz w:val="24"/>
                <w:szCs w:val="24"/>
              </w:rPr>
              <w:lastRenderedPageBreak/>
              <w:t>решение</w:t>
            </w:r>
          </w:p>
        </w:tc>
        <w:tc>
          <w:tcPr>
            <w:tcW w:w="11069" w:type="dxa"/>
            <w:gridSpan w:val="4"/>
          </w:tcPr>
          <w:p w:rsidR="009413EE" w:rsidRPr="009413EE" w:rsidRDefault="009413EE"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lastRenderedPageBreak/>
              <w:t xml:space="preserve">установить, что сведения, представленные гражданским служащим в соответствии с </w:t>
            </w:r>
            <w:r w:rsidR="00B51230">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sidR="00B51230">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vMerge/>
          </w:tcPr>
          <w:p w:rsidR="009413EE" w:rsidRPr="009413EE" w:rsidRDefault="009413EE" w:rsidP="009413EE">
            <w:pPr>
              <w:rPr>
                <w:sz w:val="24"/>
                <w:szCs w:val="24"/>
              </w:rPr>
            </w:pPr>
          </w:p>
        </w:tc>
        <w:tc>
          <w:tcPr>
            <w:tcW w:w="11069" w:type="dxa"/>
            <w:gridSpan w:val="4"/>
          </w:tcPr>
          <w:p w:rsidR="009413EE" w:rsidRPr="009413EE" w:rsidRDefault="009413EE"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00B51230">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sidR="00B51230">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10630"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vMerge w:val="restart"/>
          </w:tcPr>
          <w:p w:rsidR="009413EE" w:rsidRPr="009413EE" w:rsidRDefault="009413EE" w:rsidP="009413EE">
            <w:pPr>
              <w:pStyle w:val="ConsPlusNormal"/>
              <w:rPr>
                <w:rFonts w:ascii="Times New Roman" w:hAnsi="Times New Roman" w:cs="Times New Roman"/>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vMerge/>
          </w:tcPr>
          <w:p w:rsidR="009413EE" w:rsidRPr="009413EE" w:rsidRDefault="009413EE" w:rsidP="009413EE">
            <w:pPr>
              <w:rPr>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vMerge/>
          </w:tcPr>
          <w:p w:rsidR="009413EE" w:rsidRPr="009413EE" w:rsidRDefault="009413EE" w:rsidP="009413EE">
            <w:pPr>
              <w:rPr>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2195" w:type="dxa"/>
            <w:gridSpan w:val="3"/>
            <w:vMerge w:val="restart"/>
          </w:tcPr>
          <w:p w:rsidR="009413EE" w:rsidRPr="009413EE" w:rsidRDefault="009413EE" w:rsidP="009413EE">
            <w:pPr>
              <w:pStyle w:val="ConsPlusNormal"/>
              <w:rPr>
                <w:rFonts w:ascii="Times New Roman" w:hAnsi="Times New Roman" w:cs="Times New Roman"/>
                <w:sz w:val="24"/>
                <w:szCs w:val="24"/>
              </w:rPr>
            </w:pPr>
          </w:p>
        </w:tc>
        <w:tc>
          <w:tcPr>
            <w:tcW w:w="10630"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2195" w:type="dxa"/>
            <w:gridSpan w:val="3"/>
            <w:vMerge/>
          </w:tcPr>
          <w:p w:rsidR="009413EE" w:rsidRPr="009413EE" w:rsidRDefault="009413EE" w:rsidP="009413EE">
            <w:pPr>
              <w:rPr>
                <w:sz w:val="24"/>
                <w:szCs w:val="24"/>
              </w:rPr>
            </w:pPr>
          </w:p>
        </w:tc>
        <w:tc>
          <w:tcPr>
            <w:tcW w:w="10630"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tcPr>
          <w:p w:rsidR="009413EE" w:rsidRPr="009413EE" w:rsidRDefault="009413EE" w:rsidP="009413EE">
            <w:pPr>
              <w:pStyle w:val="ConsPlusNormal"/>
              <w:rPr>
                <w:rFonts w:ascii="Times New Roman" w:hAnsi="Times New Roman" w:cs="Times New Roman"/>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10630"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10630"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tcBorders>
              <w:bottom w:val="nil"/>
            </w:tcBorders>
          </w:tcPr>
          <w:p w:rsidR="009413EE" w:rsidRPr="009413EE" w:rsidRDefault="009413EE" w:rsidP="009413EE">
            <w:pPr>
              <w:pStyle w:val="ConsPlusNormal"/>
              <w:rPr>
                <w:rFonts w:ascii="Times New Roman" w:hAnsi="Times New Roman" w:cs="Times New Roman"/>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rPr>
          <w:trHeight w:val="1533"/>
        </w:trPr>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w:t>
            </w:r>
            <w:r w:rsidRPr="009413EE">
              <w:rPr>
                <w:rFonts w:ascii="Times New Roman" w:hAnsi="Times New Roman" w:cs="Times New Roman"/>
                <w:sz w:val="24"/>
                <w:szCs w:val="24"/>
              </w:rPr>
              <w:lastRenderedPageBreak/>
              <w:t xml:space="preserve">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tcBorders>
              <w:top w:val="nil"/>
            </w:tcBorders>
          </w:tcPr>
          <w:p w:rsidR="009413EE" w:rsidRPr="009413EE" w:rsidRDefault="009413EE" w:rsidP="009413EE">
            <w:pPr>
              <w:pStyle w:val="ConsPlusNormal"/>
              <w:rPr>
                <w:rFonts w:ascii="Times New Roman" w:hAnsi="Times New Roman" w:cs="Times New Roman"/>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10630"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756" w:type="dxa"/>
            <w:gridSpan w:val="2"/>
          </w:tcPr>
          <w:p w:rsidR="009413EE" w:rsidRPr="009413EE" w:rsidRDefault="009413EE" w:rsidP="009413EE">
            <w:pPr>
              <w:pStyle w:val="ConsPlusNormal"/>
              <w:rPr>
                <w:rFonts w:ascii="Times New Roman" w:hAnsi="Times New Roman" w:cs="Times New Roman"/>
                <w:sz w:val="24"/>
                <w:szCs w:val="24"/>
              </w:rPr>
            </w:pPr>
          </w:p>
        </w:tc>
        <w:tc>
          <w:tcPr>
            <w:tcW w:w="11069"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2195" w:type="dxa"/>
            <w:gridSpan w:val="3"/>
          </w:tcPr>
          <w:p w:rsidR="009413EE" w:rsidRPr="00C5453F" w:rsidRDefault="009413EE" w:rsidP="009413EE">
            <w:pPr>
              <w:pStyle w:val="ConsPlusNormal"/>
              <w:rPr>
                <w:rFonts w:ascii="Times New Roman" w:hAnsi="Times New Roman" w:cs="Times New Roman"/>
                <w:sz w:val="24"/>
                <w:szCs w:val="24"/>
              </w:rPr>
            </w:pPr>
          </w:p>
        </w:tc>
        <w:tc>
          <w:tcPr>
            <w:tcW w:w="10630" w:type="dxa"/>
            <w:gridSpan w:val="3"/>
          </w:tcPr>
          <w:p w:rsidR="009413EE" w:rsidRPr="00C5453F" w:rsidRDefault="009413EE" w:rsidP="009413EE">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Pr>
          <w:p w:rsidR="004055DA" w:rsidRPr="00C5453F" w:rsidRDefault="004055DA" w:rsidP="009413EE">
            <w:pPr>
              <w:pStyle w:val="ConsPlusNormal"/>
              <w:rPr>
                <w:rFonts w:ascii="Times New Roman" w:hAnsi="Times New Roman" w:cs="Times New Roman"/>
                <w:sz w:val="24"/>
                <w:szCs w:val="24"/>
              </w:rPr>
            </w:pPr>
          </w:p>
        </w:tc>
        <w:tc>
          <w:tcPr>
            <w:tcW w:w="11069" w:type="dxa"/>
            <w:gridSpan w:val="4"/>
          </w:tcPr>
          <w:p w:rsidR="004055DA" w:rsidRPr="00C5453F" w:rsidRDefault="004055DA" w:rsidP="004055DA">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rFonts w:ascii="Times New Roman" w:hAnsi="Times New Roman" w:cs="Times New Roman"/>
                <w:sz w:val="24"/>
                <w:szCs w:val="24"/>
              </w:rPr>
              <w:t>и(</w:t>
            </w:r>
            <w:proofErr w:type="gramEnd"/>
            <w:r w:rsidRPr="00C5453F">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Pr>
          <w:p w:rsidR="004055DA" w:rsidRPr="00C5453F" w:rsidRDefault="004055DA" w:rsidP="009413EE">
            <w:pPr>
              <w:pStyle w:val="ConsPlusNormal"/>
              <w:rPr>
                <w:rFonts w:ascii="Times New Roman" w:hAnsi="Times New Roman" w:cs="Times New Roman"/>
                <w:sz w:val="24"/>
                <w:szCs w:val="24"/>
              </w:rPr>
            </w:pPr>
          </w:p>
        </w:tc>
        <w:tc>
          <w:tcPr>
            <w:tcW w:w="11069" w:type="dxa"/>
            <w:gridSpan w:val="4"/>
          </w:tcPr>
          <w:p w:rsidR="004055DA" w:rsidRPr="00C5453F" w:rsidRDefault="004055DA" w:rsidP="004055DA">
            <w:pPr>
              <w:autoSpaceDE w:val="0"/>
              <w:autoSpaceDN w:val="0"/>
              <w:adjustRightInd w:val="0"/>
              <w:jc w:val="both"/>
              <w:rPr>
                <w:sz w:val="24"/>
                <w:szCs w:val="24"/>
              </w:rPr>
            </w:pPr>
            <w:r w:rsidRPr="00C5453F">
              <w:rPr>
                <w:sz w:val="24"/>
                <w:szCs w:val="24"/>
              </w:rPr>
              <w:t xml:space="preserve">признать, что обстоятельства, препятствующие выполнению требований Федерального </w:t>
            </w:r>
            <w:hyperlink r:id="rId7" w:history="1">
              <w:r w:rsidRPr="00C5453F">
                <w:rPr>
                  <w:sz w:val="24"/>
                  <w:szCs w:val="24"/>
                </w:rPr>
                <w:t>закона</w:t>
              </w:r>
            </w:hyperlink>
            <w:r w:rsidRPr="00C5453F">
              <w:rPr>
                <w:sz w:val="24"/>
                <w:szCs w:val="24"/>
              </w:rPr>
              <w:t xml:space="preserve"> </w:t>
            </w:r>
            <w:r w:rsidRPr="00C5453F">
              <w:rPr>
                <w:sz w:val="24"/>
                <w:szCs w:val="24"/>
              </w:rPr>
              <w:br/>
            </w:r>
            <w:r w:rsidRPr="00C5453F">
              <w:rPr>
                <w:sz w:val="24"/>
                <w:szCs w:val="24"/>
              </w:rPr>
              <w:lastRenderedPageBreak/>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sz w:val="24"/>
                <w:szCs w:val="24"/>
              </w:rPr>
              <w:t>и(</w:t>
            </w:r>
            <w:proofErr w:type="gramEnd"/>
            <w:r w:rsidRPr="00C5453F">
              <w:rPr>
                <w:sz w:val="24"/>
                <w:szCs w:val="24"/>
              </w:rPr>
              <w:t>или) пользоваться иностранными финансовыми инструментами», не являются объективными и уважительными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2251" w:type="dxa"/>
            <w:gridSpan w:val="5"/>
          </w:tcPr>
          <w:p w:rsidR="004055DA" w:rsidRPr="00C5453F" w:rsidRDefault="004055DA" w:rsidP="004055DA">
            <w:pPr>
              <w:pStyle w:val="ConsPlusNormal"/>
              <w:jc w:val="both"/>
              <w:rPr>
                <w:rFonts w:ascii="Times New Roman" w:hAnsi="Times New Roman" w:cs="Times New Roman"/>
                <w:sz w:val="24"/>
                <w:szCs w:val="24"/>
              </w:rPr>
            </w:pPr>
          </w:p>
        </w:tc>
        <w:tc>
          <w:tcPr>
            <w:tcW w:w="10574" w:type="dxa"/>
          </w:tcPr>
          <w:p w:rsidR="004055DA" w:rsidRPr="00C5453F" w:rsidRDefault="004055DA" w:rsidP="00B36D7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vMerge w:val="restart"/>
          </w:tcPr>
          <w:p w:rsidR="004055DA" w:rsidRPr="009413EE" w:rsidRDefault="004055DA" w:rsidP="009413EE">
            <w:pPr>
              <w:pStyle w:val="ConsPlusNormal"/>
              <w:rPr>
                <w:rFonts w:ascii="Times New Roman" w:hAnsi="Times New Roman" w:cs="Times New Roman"/>
                <w:sz w:val="24"/>
                <w:szCs w:val="24"/>
              </w:rPr>
            </w:pPr>
          </w:p>
        </w:tc>
        <w:tc>
          <w:tcPr>
            <w:tcW w:w="11069" w:type="dxa"/>
            <w:gridSpan w:val="4"/>
          </w:tcPr>
          <w:p w:rsidR="004055DA" w:rsidRPr="009413EE" w:rsidRDefault="004055D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vMerge/>
          </w:tcPr>
          <w:p w:rsidR="004055DA" w:rsidRPr="009413EE" w:rsidRDefault="004055DA" w:rsidP="009413EE">
            <w:pPr>
              <w:rPr>
                <w:sz w:val="24"/>
                <w:szCs w:val="24"/>
              </w:rPr>
            </w:pPr>
          </w:p>
        </w:tc>
        <w:tc>
          <w:tcPr>
            <w:tcW w:w="11069" w:type="dxa"/>
            <w:gridSpan w:val="4"/>
          </w:tcPr>
          <w:p w:rsidR="004055DA" w:rsidRPr="009413EE" w:rsidRDefault="004055D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2195" w:type="dxa"/>
            <w:gridSpan w:val="3"/>
            <w:vMerge w:val="restart"/>
          </w:tcPr>
          <w:p w:rsidR="004055DA" w:rsidRPr="009413EE" w:rsidRDefault="004055DA" w:rsidP="009413EE">
            <w:pPr>
              <w:pStyle w:val="ConsPlusNormal"/>
              <w:rPr>
                <w:rFonts w:ascii="Times New Roman" w:hAnsi="Times New Roman" w:cs="Times New Roman"/>
                <w:sz w:val="24"/>
                <w:szCs w:val="24"/>
              </w:rPr>
            </w:pPr>
          </w:p>
        </w:tc>
        <w:tc>
          <w:tcPr>
            <w:tcW w:w="10630"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2195" w:type="dxa"/>
            <w:gridSpan w:val="3"/>
            <w:vMerge/>
          </w:tcPr>
          <w:p w:rsidR="004055DA" w:rsidRPr="009413EE" w:rsidRDefault="004055DA" w:rsidP="009413EE">
            <w:pPr>
              <w:rPr>
                <w:sz w:val="24"/>
                <w:szCs w:val="24"/>
              </w:rPr>
            </w:pPr>
          </w:p>
        </w:tc>
        <w:tc>
          <w:tcPr>
            <w:tcW w:w="10630"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иные государственные органы в соответствии </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с их компетенцией</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Borders>
              <w:bottom w:val="nil"/>
            </w:tcBorders>
          </w:tcPr>
          <w:p w:rsidR="004055DA" w:rsidRPr="009413EE" w:rsidRDefault="004055DA" w:rsidP="009413EE">
            <w:pPr>
              <w:pStyle w:val="ConsPlusNormal"/>
              <w:rPr>
                <w:rFonts w:ascii="Times New Roman" w:hAnsi="Times New Roman" w:cs="Times New Roman"/>
                <w:sz w:val="24"/>
                <w:szCs w:val="24"/>
              </w:rPr>
            </w:pPr>
          </w:p>
        </w:tc>
        <w:tc>
          <w:tcPr>
            <w:tcW w:w="11069" w:type="dxa"/>
            <w:gridSpan w:val="4"/>
          </w:tcPr>
          <w:p w:rsidR="004055DA" w:rsidRPr="009413EE" w:rsidRDefault="004055DA"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roofErr w:type="gramEnd"/>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Borders>
              <w:top w:val="nil"/>
              <w:bottom w:val="nil"/>
            </w:tcBorders>
          </w:tcPr>
          <w:p w:rsidR="004055DA" w:rsidRPr="009413EE" w:rsidRDefault="004055DA" w:rsidP="009413EE">
            <w:pPr>
              <w:pStyle w:val="ConsPlusNormal"/>
              <w:jc w:val="both"/>
              <w:rPr>
                <w:rFonts w:ascii="Times New Roman" w:hAnsi="Times New Roman" w:cs="Times New Roman"/>
                <w:sz w:val="24"/>
                <w:szCs w:val="24"/>
              </w:rPr>
            </w:pPr>
          </w:p>
        </w:tc>
        <w:tc>
          <w:tcPr>
            <w:tcW w:w="11069" w:type="dxa"/>
            <w:gridSpan w:val="4"/>
          </w:tcPr>
          <w:p w:rsidR="004055DA" w:rsidRPr="009413EE" w:rsidRDefault="004055DA"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9413EE">
              <w:rPr>
                <w:rFonts w:ascii="Times New Roman" w:hAnsi="Times New Roman" w:cs="Times New Roman"/>
                <w:sz w:val="24"/>
                <w:szCs w:val="24"/>
              </w:rPr>
              <w:t xml:space="preserve"> работы на условиях гражданско-правового </w:t>
            </w:r>
            <w:r w:rsidRPr="009413EE">
              <w:rPr>
                <w:rFonts w:ascii="Times New Roman" w:hAnsi="Times New Roman" w:cs="Times New Roman"/>
                <w:sz w:val="24"/>
                <w:szCs w:val="24"/>
              </w:rPr>
              <w:lastRenderedPageBreak/>
              <w:t>договора в коммерческой или некоммерческой организации комиссией не рассматривался)</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Borders>
              <w:top w:val="nil"/>
            </w:tcBorders>
          </w:tcPr>
          <w:p w:rsidR="004055DA" w:rsidRPr="009413EE" w:rsidRDefault="004055DA" w:rsidP="009413EE">
            <w:pPr>
              <w:pStyle w:val="ConsPlusNormal"/>
              <w:jc w:val="both"/>
              <w:rPr>
                <w:rFonts w:ascii="Times New Roman" w:hAnsi="Times New Roman" w:cs="Times New Roman"/>
                <w:sz w:val="24"/>
                <w:szCs w:val="24"/>
              </w:rPr>
            </w:pPr>
          </w:p>
        </w:tc>
        <w:tc>
          <w:tcPr>
            <w:tcW w:w="11069" w:type="dxa"/>
            <w:gridSpan w:val="4"/>
          </w:tcPr>
          <w:p w:rsidR="004055DA" w:rsidRPr="009413EE" w:rsidRDefault="004055D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w:t>
            </w:r>
            <w:r w:rsidR="00C80833">
              <w:rPr>
                <w:rFonts w:ascii="Times New Roman" w:hAnsi="Times New Roman" w:cs="Times New Roman"/>
                <w:sz w:val="24"/>
                <w:szCs w:val="24"/>
              </w:rPr>
              <w:t xml:space="preserve">                              </w:t>
            </w:r>
            <w:r>
              <w:rPr>
                <w:rFonts w:ascii="Times New Roman" w:hAnsi="Times New Roman" w:cs="Times New Roman"/>
                <w:sz w:val="24"/>
                <w:szCs w:val="24"/>
              </w:rPr>
              <w:t>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2195" w:type="dxa"/>
            <w:gridSpan w:val="3"/>
            <w:vMerge w:val="restart"/>
          </w:tcPr>
          <w:p w:rsidR="004055DA" w:rsidRPr="009413EE" w:rsidRDefault="004055DA" w:rsidP="009413EE">
            <w:pPr>
              <w:pStyle w:val="ConsPlusNormal"/>
              <w:rPr>
                <w:rFonts w:ascii="Times New Roman" w:hAnsi="Times New Roman" w:cs="Times New Roman"/>
                <w:sz w:val="24"/>
                <w:szCs w:val="24"/>
              </w:rPr>
            </w:pPr>
          </w:p>
        </w:tc>
        <w:tc>
          <w:tcPr>
            <w:tcW w:w="10630"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2195" w:type="dxa"/>
            <w:gridSpan w:val="3"/>
            <w:vMerge/>
          </w:tcPr>
          <w:p w:rsidR="004055DA" w:rsidRPr="009413EE" w:rsidRDefault="004055DA" w:rsidP="009413EE">
            <w:pPr>
              <w:rPr>
                <w:sz w:val="24"/>
                <w:szCs w:val="24"/>
              </w:rPr>
            </w:pPr>
          </w:p>
        </w:tc>
        <w:tc>
          <w:tcPr>
            <w:tcW w:w="10630"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1069" w:type="dxa"/>
            <w:gridSpan w:val="4"/>
          </w:tcPr>
          <w:p w:rsidR="004055DA" w:rsidRPr="00C80833" w:rsidRDefault="004055DA" w:rsidP="009413EE">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134" w:type="dxa"/>
          </w:tcPr>
          <w:p w:rsidR="004055DA" w:rsidRPr="009413EE" w:rsidRDefault="000002F6"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1069" w:type="dxa"/>
            <w:gridSpan w:val="4"/>
          </w:tcPr>
          <w:p w:rsidR="004055DA" w:rsidRPr="00C80833" w:rsidRDefault="004055D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2206" w:type="dxa"/>
            <w:gridSpan w:val="4"/>
          </w:tcPr>
          <w:p w:rsidR="004055DA" w:rsidRPr="00C80833" w:rsidRDefault="004055DA" w:rsidP="004055DA">
            <w:pPr>
              <w:pStyle w:val="ConsPlusNormal"/>
              <w:jc w:val="both"/>
              <w:rPr>
                <w:rFonts w:ascii="Times New Roman" w:hAnsi="Times New Roman" w:cs="Times New Roman"/>
                <w:sz w:val="24"/>
                <w:szCs w:val="24"/>
              </w:rPr>
            </w:pPr>
          </w:p>
        </w:tc>
        <w:tc>
          <w:tcPr>
            <w:tcW w:w="10619" w:type="dxa"/>
            <w:gridSpan w:val="2"/>
          </w:tcPr>
          <w:p w:rsidR="004055DA" w:rsidRPr="00C80833" w:rsidRDefault="004055DA" w:rsidP="00B36D7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2206" w:type="dxa"/>
            <w:gridSpan w:val="4"/>
          </w:tcPr>
          <w:p w:rsidR="004055DA" w:rsidRPr="00C80833" w:rsidRDefault="004055DA" w:rsidP="004055DA">
            <w:pPr>
              <w:pStyle w:val="ConsPlusNormal"/>
              <w:jc w:val="both"/>
              <w:rPr>
                <w:rFonts w:ascii="Times New Roman" w:hAnsi="Times New Roman" w:cs="Times New Roman"/>
                <w:sz w:val="24"/>
                <w:szCs w:val="24"/>
              </w:rPr>
            </w:pPr>
          </w:p>
        </w:tc>
        <w:tc>
          <w:tcPr>
            <w:tcW w:w="10619" w:type="dxa"/>
            <w:gridSpan w:val="2"/>
          </w:tcPr>
          <w:p w:rsidR="004055DA" w:rsidRPr="00C80833" w:rsidRDefault="004055D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1069" w:type="dxa"/>
            <w:gridSpan w:val="4"/>
          </w:tcPr>
          <w:p w:rsidR="004055DA" w:rsidRPr="00C80833" w:rsidRDefault="004055D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2195" w:type="dxa"/>
            <w:gridSpan w:val="3"/>
          </w:tcPr>
          <w:p w:rsidR="004055DA" w:rsidRPr="004055DA" w:rsidRDefault="004055DA" w:rsidP="004055DA">
            <w:pPr>
              <w:pStyle w:val="ConsPlusNormal"/>
              <w:jc w:val="both"/>
              <w:rPr>
                <w:rFonts w:ascii="Times New Roman" w:hAnsi="Times New Roman" w:cs="Times New Roman"/>
                <w:color w:val="00B0F0"/>
                <w:sz w:val="24"/>
                <w:szCs w:val="24"/>
              </w:rPr>
            </w:pPr>
          </w:p>
        </w:tc>
        <w:tc>
          <w:tcPr>
            <w:tcW w:w="10630" w:type="dxa"/>
            <w:gridSpan w:val="3"/>
          </w:tcPr>
          <w:p w:rsidR="004055DA" w:rsidRPr="00C80833" w:rsidRDefault="004055DA" w:rsidP="00C80833">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в том числе рекомендовать руководителю </w:t>
            </w:r>
            <w:r w:rsidR="00C80833" w:rsidRPr="00C80833">
              <w:rPr>
                <w:rFonts w:ascii="Times New Roman" w:hAnsi="Times New Roman" w:cs="Times New Roman"/>
                <w:sz w:val="24"/>
                <w:szCs w:val="24"/>
              </w:rPr>
              <w:t xml:space="preserve">государственного органа Санкт-Петербурга </w:t>
            </w:r>
            <w:r w:rsidRPr="00C80833">
              <w:rPr>
                <w:rFonts w:ascii="Times New Roman" w:hAnsi="Times New Roman" w:cs="Times New Roman"/>
                <w:sz w:val="24"/>
                <w:szCs w:val="24"/>
              </w:rPr>
              <w:t>применить к гражданскому служащему конкретную меру ответственности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1069" w:type="dxa"/>
            <w:gridSpan w:val="4"/>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076" w:type="dxa"/>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749" w:type="dxa"/>
            <w:gridSpan w:val="5"/>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069" w:type="dxa"/>
            <w:gridSpan w:val="4"/>
          </w:tcPr>
          <w:p w:rsidR="004055DA" w:rsidRPr="009413EE" w:rsidRDefault="004055DA"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001C6369" w:rsidRPr="000D3FE5">
              <w:rPr>
                <w:rFonts w:ascii="Times New Roman" w:hAnsi="Times New Roman" w:cs="Times New Roman"/>
                <w:sz w:val="24"/>
                <w:szCs w:val="24"/>
              </w:rPr>
              <w:t>государственного органа Санкт-Петербурга</w:t>
            </w:r>
            <w:r w:rsidR="001C6369"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для решения вопроса о применении к гражданскому служащему мер ответственности, предусмотренных </w:t>
            </w:r>
            <w:r w:rsidRPr="009413EE">
              <w:rPr>
                <w:rFonts w:ascii="Times New Roman" w:hAnsi="Times New Roman" w:cs="Times New Roman"/>
                <w:sz w:val="24"/>
                <w:szCs w:val="24"/>
              </w:rPr>
              <w:lastRenderedPageBreak/>
              <w:t>нормативными правовыми актами Российской Федерации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076" w:type="dxa"/>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2.9.5</w:t>
            </w:r>
          </w:p>
        </w:tc>
        <w:tc>
          <w:tcPr>
            <w:tcW w:w="11749" w:type="dxa"/>
            <w:gridSpan w:val="5"/>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756" w:type="dxa"/>
            <w:gridSpan w:val="2"/>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069" w:type="dxa"/>
            <w:gridSpan w:val="4"/>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0002F6">
        <w:tc>
          <w:tcPr>
            <w:tcW w:w="1076" w:type="dxa"/>
          </w:tcPr>
          <w:p w:rsidR="004055DA" w:rsidRPr="00E667FC" w:rsidRDefault="004055DA" w:rsidP="009413EE">
            <w:pPr>
              <w:pStyle w:val="ConsPlusNormal"/>
              <w:jc w:val="center"/>
              <w:rPr>
                <w:rFonts w:ascii="Times New Roman" w:hAnsi="Times New Roman" w:cs="Times New Roman"/>
                <w:sz w:val="24"/>
                <w:szCs w:val="24"/>
              </w:rPr>
            </w:pPr>
            <w:r w:rsidRPr="00E667FC">
              <w:rPr>
                <w:rFonts w:ascii="Times New Roman" w:hAnsi="Times New Roman" w:cs="Times New Roman"/>
                <w:sz w:val="24"/>
                <w:szCs w:val="24"/>
              </w:rPr>
              <w:t>2.9.6</w:t>
            </w:r>
          </w:p>
        </w:tc>
        <w:tc>
          <w:tcPr>
            <w:tcW w:w="14159" w:type="dxa"/>
            <w:gridSpan w:val="7"/>
          </w:tcPr>
          <w:p w:rsidR="00FC2D70" w:rsidRDefault="004055DA" w:rsidP="00347AD9">
            <w:pPr>
              <w:pStyle w:val="ConsPlusNormal"/>
              <w:jc w:val="both"/>
              <w:rPr>
                <w:rFonts w:ascii="Times New Roman" w:hAnsi="Times New Roman" w:cs="Times New Roman"/>
                <w:sz w:val="24"/>
                <w:szCs w:val="24"/>
              </w:rPr>
            </w:pPr>
            <w:r w:rsidRPr="00E667FC">
              <w:rPr>
                <w:rFonts w:ascii="Times New Roman" w:hAnsi="Times New Roman" w:cs="Times New Roman"/>
                <w:sz w:val="24"/>
                <w:szCs w:val="24"/>
              </w:rPr>
              <w:t xml:space="preserve">Наименование и реквизиты правовых актов </w:t>
            </w:r>
            <w:r w:rsidR="001C6369" w:rsidRPr="00E667FC">
              <w:rPr>
                <w:rFonts w:ascii="Times New Roman" w:hAnsi="Times New Roman" w:cs="Times New Roman"/>
                <w:sz w:val="24"/>
                <w:szCs w:val="24"/>
              </w:rPr>
              <w:t xml:space="preserve">государственных органов Санкт-Петербурга </w:t>
            </w:r>
            <w:r w:rsidRPr="00E667FC">
              <w:rPr>
                <w:rFonts w:ascii="Times New Roman" w:hAnsi="Times New Roman" w:cs="Times New Roman"/>
                <w:sz w:val="24"/>
                <w:szCs w:val="24"/>
              </w:rPr>
              <w:t xml:space="preserve">об утверждении положения о комиссии по соблюдению требований к служебному поведению государственных гражданских служащих Санкт-Петербурга </w:t>
            </w:r>
            <w:r w:rsidR="001C6369" w:rsidRPr="00E667FC">
              <w:rPr>
                <w:rFonts w:ascii="Times New Roman" w:hAnsi="Times New Roman" w:cs="Times New Roman"/>
                <w:sz w:val="24"/>
                <w:szCs w:val="24"/>
              </w:rPr>
              <w:t xml:space="preserve">государственных органов </w:t>
            </w:r>
            <w:r w:rsidRPr="00E667FC">
              <w:rPr>
                <w:rFonts w:ascii="Times New Roman" w:hAnsi="Times New Roman" w:cs="Times New Roman"/>
                <w:sz w:val="24"/>
                <w:szCs w:val="24"/>
              </w:rPr>
              <w:t>Санкт-Петербурга и урегулированию конфликта интересов (ИМ)</w:t>
            </w:r>
            <w:r w:rsidR="00E667FC">
              <w:rPr>
                <w:rFonts w:ascii="Times New Roman" w:hAnsi="Times New Roman" w:cs="Times New Roman"/>
                <w:sz w:val="24"/>
                <w:szCs w:val="24"/>
              </w:rPr>
              <w:t xml:space="preserve"> – приказ Архивного комитета Санкт-Петербурга от </w:t>
            </w:r>
            <w:r w:rsidR="00157F60">
              <w:rPr>
                <w:rFonts w:ascii="Times New Roman" w:hAnsi="Times New Roman" w:cs="Times New Roman"/>
                <w:sz w:val="24"/>
                <w:szCs w:val="24"/>
              </w:rPr>
              <w:t>1</w:t>
            </w:r>
            <w:r w:rsidR="00347AD9">
              <w:rPr>
                <w:rFonts w:ascii="Times New Roman" w:hAnsi="Times New Roman" w:cs="Times New Roman"/>
                <w:sz w:val="24"/>
                <w:szCs w:val="24"/>
              </w:rPr>
              <w:t>0</w:t>
            </w:r>
            <w:r w:rsidR="00E667FC">
              <w:rPr>
                <w:rFonts w:ascii="Times New Roman" w:hAnsi="Times New Roman" w:cs="Times New Roman"/>
                <w:sz w:val="24"/>
                <w:szCs w:val="24"/>
              </w:rPr>
              <w:t>.0</w:t>
            </w:r>
            <w:r w:rsidR="00347AD9">
              <w:rPr>
                <w:rFonts w:ascii="Times New Roman" w:hAnsi="Times New Roman" w:cs="Times New Roman"/>
                <w:sz w:val="24"/>
                <w:szCs w:val="24"/>
              </w:rPr>
              <w:t>6</w:t>
            </w:r>
            <w:r w:rsidR="00E667FC">
              <w:rPr>
                <w:rFonts w:ascii="Times New Roman" w:hAnsi="Times New Roman" w:cs="Times New Roman"/>
                <w:sz w:val="24"/>
                <w:szCs w:val="24"/>
              </w:rPr>
              <w:t xml:space="preserve">.2016 № </w:t>
            </w:r>
            <w:r w:rsidR="00347AD9">
              <w:rPr>
                <w:rFonts w:ascii="Times New Roman" w:hAnsi="Times New Roman" w:cs="Times New Roman"/>
                <w:sz w:val="24"/>
                <w:szCs w:val="24"/>
              </w:rPr>
              <w:t>11</w:t>
            </w:r>
          </w:p>
          <w:p w:rsidR="004055DA" w:rsidRPr="009413EE" w:rsidRDefault="00E667FC" w:rsidP="00347AD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«О внесении изменений в приказ Архивного комитета Санкт-Петербурга от 24.09.2010 № 18»</w:t>
            </w:r>
            <w:r w:rsidR="004A4FD1">
              <w:rPr>
                <w:rFonts w:ascii="Times New Roman" w:hAnsi="Times New Roman" w:cs="Times New Roman"/>
                <w:sz w:val="24"/>
                <w:szCs w:val="24"/>
              </w:rPr>
              <w:t xml:space="preserve"> </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10871"/>
        <w:gridCol w:w="1134"/>
        <w:gridCol w:w="1276"/>
      </w:tblGrid>
      <w:tr w:rsidR="009413EE" w:rsidRPr="009413EE" w:rsidTr="000002F6">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F40CE7" w:rsidRPr="009413EE" w:rsidTr="000002F6">
        <w:tc>
          <w:tcPr>
            <w:tcW w:w="1077" w:type="dxa"/>
          </w:tcPr>
          <w:p w:rsidR="00F40CE7" w:rsidRPr="009413EE" w:rsidRDefault="00F40CE7"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2.10.1</w:t>
            </w:r>
          </w:p>
        </w:tc>
        <w:tc>
          <w:tcPr>
            <w:tcW w:w="11748" w:type="dxa"/>
            <w:gridSpan w:val="2"/>
          </w:tcPr>
          <w:p w:rsidR="00F40CE7" w:rsidRPr="009413EE" w:rsidRDefault="00F40CE7"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Pr="000D3FE5">
              <w:rPr>
                <w:rFonts w:ascii="Times New Roman" w:hAnsi="Times New Roman" w:cs="Times New Roman"/>
                <w:sz w:val="24"/>
                <w:szCs w:val="24"/>
              </w:rPr>
              <w:t>государственн</w:t>
            </w:r>
            <w:r>
              <w:rPr>
                <w:rFonts w:ascii="Times New Roman" w:hAnsi="Times New Roman" w:cs="Times New Roman"/>
                <w:sz w:val="24"/>
                <w:szCs w:val="24"/>
              </w:rPr>
              <w:t>ых</w:t>
            </w:r>
            <w:r w:rsidRPr="000D3FE5">
              <w:rPr>
                <w:rFonts w:ascii="Times New Roman" w:hAnsi="Times New Roman" w:cs="Times New Roman"/>
                <w:sz w:val="24"/>
                <w:szCs w:val="24"/>
              </w:rPr>
              <w:t xml:space="preserve"> органа</w:t>
            </w:r>
            <w:r>
              <w:rPr>
                <w:rFonts w:ascii="Times New Roman" w:hAnsi="Times New Roman" w:cs="Times New Roman"/>
                <w:sz w:val="24"/>
                <w:szCs w:val="24"/>
              </w:rPr>
              <w:t>х</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мероприятий правовой </w:t>
            </w:r>
            <w:r>
              <w:rPr>
                <w:rFonts w:ascii="Times New Roman" w:hAnsi="Times New Roman" w:cs="Times New Roman"/>
                <w:sz w:val="24"/>
                <w:szCs w:val="24"/>
              </w:rPr>
              <w:br/>
            </w:r>
            <w:r w:rsidRPr="009413EE">
              <w:rPr>
                <w:rFonts w:ascii="Times New Roman" w:hAnsi="Times New Roman" w:cs="Times New Roman"/>
                <w:sz w:val="24"/>
                <w:szCs w:val="24"/>
              </w:rPr>
              <w:t>и антикоррупционной направленности с гражданскими служащими (П)</w:t>
            </w:r>
          </w:p>
        </w:tc>
        <w:tc>
          <w:tcPr>
            <w:tcW w:w="1134" w:type="dxa"/>
          </w:tcPr>
          <w:p w:rsidR="00F40CE7" w:rsidRPr="00200A3D" w:rsidRDefault="00F40CE7" w:rsidP="003A1EE1">
            <w:pPr>
              <w:pStyle w:val="ConsPlusNormal"/>
              <w:jc w:val="center"/>
              <w:rPr>
                <w:rFonts w:ascii="Times New Roman" w:hAnsi="Times New Roman" w:cs="Times New Roman"/>
                <w:sz w:val="24"/>
                <w:szCs w:val="24"/>
              </w:rPr>
            </w:pPr>
            <w:r w:rsidRPr="00200A3D">
              <w:rPr>
                <w:rFonts w:ascii="Times New Roman" w:hAnsi="Times New Roman" w:cs="Times New Roman"/>
                <w:sz w:val="24"/>
                <w:szCs w:val="24"/>
              </w:rPr>
              <w:t>3</w:t>
            </w:r>
          </w:p>
        </w:tc>
        <w:tc>
          <w:tcPr>
            <w:tcW w:w="1276" w:type="dxa"/>
          </w:tcPr>
          <w:p w:rsidR="00F40CE7" w:rsidRPr="009413EE" w:rsidRDefault="00F40CE7" w:rsidP="003A1EE1">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F40CE7" w:rsidRPr="009413EE" w:rsidTr="000002F6">
        <w:tc>
          <w:tcPr>
            <w:tcW w:w="1954" w:type="dxa"/>
            <w:gridSpan w:val="2"/>
            <w:vMerge w:val="restart"/>
            <w:vAlign w:val="center"/>
          </w:tcPr>
          <w:p w:rsidR="00F40CE7" w:rsidRPr="009413EE" w:rsidRDefault="00F40CE7"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tc>
        <w:tc>
          <w:tcPr>
            <w:tcW w:w="10871" w:type="dxa"/>
          </w:tcPr>
          <w:p w:rsidR="00F40CE7" w:rsidRPr="009413EE" w:rsidRDefault="00F40CE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134" w:type="dxa"/>
          </w:tcPr>
          <w:p w:rsidR="00F40CE7" w:rsidRPr="00200A3D" w:rsidRDefault="00F40CE7" w:rsidP="003A1EE1">
            <w:pPr>
              <w:pStyle w:val="ConsPlusNormal"/>
              <w:jc w:val="center"/>
              <w:rPr>
                <w:rFonts w:ascii="Times New Roman" w:hAnsi="Times New Roman" w:cs="Times New Roman"/>
                <w:sz w:val="24"/>
                <w:szCs w:val="24"/>
              </w:rPr>
            </w:pPr>
            <w:r w:rsidRPr="00200A3D">
              <w:rPr>
                <w:rFonts w:ascii="Times New Roman" w:hAnsi="Times New Roman" w:cs="Times New Roman"/>
                <w:sz w:val="24"/>
                <w:szCs w:val="24"/>
              </w:rPr>
              <w:t>0</w:t>
            </w:r>
          </w:p>
        </w:tc>
        <w:tc>
          <w:tcPr>
            <w:tcW w:w="1276" w:type="dxa"/>
          </w:tcPr>
          <w:p w:rsidR="00F40CE7" w:rsidRPr="009413EE" w:rsidRDefault="00F40CE7" w:rsidP="003A1EE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40CE7" w:rsidRPr="009413EE" w:rsidTr="000002F6">
        <w:tc>
          <w:tcPr>
            <w:tcW w:w="1954" w:type="dxa"/>
            <w:gridSpan w:val="2"/>
            <w:vMerge/>
          </w:tcPr>
          <w:p w:rsidR="00F40CE7" w:rsidRPr="009413EE" w:rsidRDefault="00F40CE7" w:rsidP="009413EE">
            <w:pPr>
              <w:rPr>
                <w:sz w:val="24"/>
                <w:szCs w:val="24"/>
              </w:rPr>
            </w:pPr>
          </w:p>
        </w:tc>
        <w:tc>
          <w:tcPr>
            <w:tcW w:w="10871" w:type="dxa"/>
          </w:tcPr>
          <w:p w:rsidR="00F40CE7" w:rsidRPr="009413EE" w:rsidRDefault="00F40CE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134" w:type="dxa"/>
          </w:tcPr>
          <w:p w:rsidR="00F40CE7" w:rsidRPr="00200A3D" w:rsidRDefault="00F40CE7" w:rsidP="003A1EE1">
            <w:pPr>
              <w:pStyle w:val="ConsPlusNormal"/>
              <w:jc w:val="center"/>
              <w:rPr>
                <w:rFonts w:ascii="Times New Roman" w:hAnsi="Times New Roman" w:cs="Times New Roman"/>
                <w:sz w:val="24"/>
                <w:szCs w:val="24"/>
              </w:rPr>
            </w:pPr>
            <w:r w:rsidRPr="00200A3D">
              <w:rPr>
                <w:rFonts w:ascii="Times New Roman" w:hAnsi="Times New Roman" w:cs="Times New Roman"/>
                <w:sz w:val="24"/>
                <w:szCs w:val="24"/>
              </w:rPr>
              <w:t>1</w:t>
            </w:r>
          </w:p>
        </w:tc>
        <w:tc>
          <w:tcPr>
            <w:tcW w:w="1276" w:type="dxa"/>
          </w:tcPr>
          <w:p w:rsidR="00F40CE7" w:rsidRPr="009413EE" w:rsidRDefault="00F40CE7" w:rsidP="003A1EE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40CE7" w:rsidRPr="009413EE" w:rsidTr="000002F6">
        <w:tc>
          <w:tcPr>
            <w:tcW w:w="1954" w:type="dxa"/>
            <w:gridSpan w:val="2"/>
            <w:vMerge/>
          </w:tcPr>
          <w:p w:rsidR="00F40CE7" w:rsidRPr="009413EE" w:rsidRDefault="00F40CE7" w:rsidP="009413EE">
            <w:pPr>
              <w:rPr>
                <w:sz w:val="24"/>
                <w:szCs w:val="24"/>
              </w:rPr>
            </w:pPr>
          </w:p>
        </w:tc>
        <w:tc>
          <w:tcPr>
            <w:tcW w:w="10871" w:type="dxa"/>
          </w:tcPr>
          <w:p w:rsidR="00F40CE7" w:rsidRPr="009413EE" w:rsidRDefault="00F40CE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консультации гражданских служащих на тему антикоррупционного поведения</w:t>
            </w:r>
          </w:p>
        </w:tc>
        <w:tc>
          <w:tcPr>
            <w:tcW w:w="1134" w:type="dxa"/>
          </w:tcPr>
          <w:p w:rsidR="00F40CE7" w:rsidRPr="00200A3D" w:rsidRDefault="00F40CE7" w:rsidP="003A1EE1">
            <w:pPr>
              <w:pStyle w:val="ConsPlusNormal"/>
              <w:jc w:val="center"/>
              <w:rPr>
                <w:rFonts w:ascii="Times New Roman" w:hAnsi="Times New Roman" w:cs="Times New Roman"/>
                <w:sz w:val="24"/>
                <w:szCs w:val="24"/>
              </w:rPr>
            </w:pPr>
            <w:r w:rsidRPr="00200A3D">
              <w:rPr>
                <w:rFonts w:ascii="Times New Roman" w:hAnsi="Times New Roman" w:cs="Times New Roman"/>
                <w:sz w:val="24"/>
                <w:szCs w:val="24"/>
              </w:rPr>
              <w:t>2</w:t>
            </w:r>
          </w:p>
        </w:tc>
        <w:tc>
          <w:tcPr>
            <w:tcW w:w="1276" w:type="dxa"/>
          </w:tcPr>
          <w:p w:rsidR="00F40CE7" w:rsidRPr="009413EE" w:rsidRDefault="00F40CE7" w:rsidP="003A1EE1">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9413EE" w:rsidRPr="009413EE" w:rsidTr="000002F6">
        <w:tc>
          <w:tcPr>
            <w:tcW w:w="1954" w:type="dxa"/>
            <w:gridSpan w:val="2"/>
            <w:vMerge/>
          </w:tcPr>
          <w:p w:rsidR="009413EE" w:rsidRPr="009413EE" w:rsidRDefault="009413EE" w:rsidP="009413EE">
            <w:pPr>
              <w:rPr>
                <w:sz w:val="24"/>
                <w:szCs w:val="24"/>
              </w:rPr>
            </w:pPr>
          </w:p>
        </w:tc>
        <w:tc>
          <w:tcPr>
            <w:tcW w:w="1087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иные мероприятия (при наличии мероприятий указать их количество и описать)</w:t>
            </w:r>
          </w:p>
        </w:tc>
        <w:tc>
          <w:tcPr>
            <w:tcW w:w="1134" w:type="dxa"/>
          </w:tcPr>
          <w:p w:rsidR="009413EE" w:rsidRPr="009413EE" w:rsidRDefault="00A209A4"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A209A4"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4158" w:type="dxa"/>
            <w:gridSpan w:val="4"/>
          </w:tcPr>
          <w:p w:rsidR="009413EE" w:rsidRPr="009413EE" w:rsidRDefault="009413EE" w:rsidP="00A025E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Наличие в </w:t>
            </w:r>
            <w:r w:rsidR="00A025EC" w:rsidRPr="000D3FE5">
              <w:rPr>
                <w:rFonts w:ascii="Times New Roman" w:hAnsi="Times New Roman" w:cs="Times New Roman"/>
                <w:sz w:val="24"/>
                <w:szCs w:val="24"/>
              </w:rPr>
              <w:t>государственно</w:t>
            </w:r>
            <w:r w:rsidR="00A025EC">
              <w:rPr>
                <w:rFonts w:ascii="Times New Roman" w:hAnsi="Times New Roman" w:cs="Times New Roman"/>
                <w:sz w:val="24"/>
                <w:szCs w:val="24"/>
              </w:rPr>
              <w:t>м органе</w:t>
            </w:r>
            <w:r w:rsidR="00A025EC" w:rsidRPr="000D3FE5">
              <w:rPr>
                <w:rFonts w:ascii="Times New Roman" w:hAnsi="Times New Roman" w:cs="Times New Roman"/>
                <w:sz w:val="24"/>
                <w:szCs w:val="24"/>
              </w:rPr>
              <w:t xml:space="preserve"> Санкт-Петербурга</w:t>
            </w:r>
            <w:r w:rsidR="00A025E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стендов, отражающих актуальные вопросы профилактики </w:t>
            </w:r>
            <w:r w:rsidR="003B436A">
              <w:rPr>
                <w:rFonts w:ascii="Times New Roman" w:hAnsi="Times New Roman" w:cs="Times New Roman"/>
                <w:sz w:val="24"/>
                <w:szCs w:val="24"/>
              </w:rPr>
              <w:br/>
            </w:r>
            <w:r w:rsidRPr="009413EE">
              <w:rPr>
                <w:rFonts w:ascii="Times New Roman" w:hAnsi="Times New Roman" w:cs="Times New Roman"/>
                <w:sz w:val="24"/>
                <w:szCs w:val="24"/>
              </w:rPr>
              <w:t>и противодействия коррупции, частота обновления информации на данных стендах (ИМ)</w:t>
            </w:r>
            <w:r w:rsidR="00383BE7">
              <w:rPr>
                <w:rFonts w:ascii="Times New Roman" w:hAnsi="Times New Roman" w:cs="Times New Roman"/>
                <w:sz w:val="24"/>
                <w:szCs w:val="24"/>
              </w:rPr>
              <w:t xml:space="preserve"> - </w:t>
            </w:r>
            <w:r w:rsidR="00383BE7" w:rsidRPr="00383BE7">
              <w:rPr>
                <w:rFonts w:ascii="Times New Roman" w:hAnsi="Times New Roman" w:cs="Times New Roman"/>
                <w:sz w:val="24"/>
                <w:szCs w:val="24"/>
              </w:rPr>
              <w:t>в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bl>
    <w:p w:rsidR="009413EE" w:rsidRPr="009413EE" w:rsidRDefault="009413EE" w:rsidP="009413EE">
      <w:pPr>
        <w:pStyle w:val="ConsPlusNormal"/>
        <w:rPr>
          <w:rFonts w:ascii="Times New Roman" w:hAnsi="Times New Roman" w:cs="Times New Roman"/>
          <w:sz w:val="24"/>
          <w:szCs w:val="24"/>
        </w:rPr>
      </w:pPr>
    </w:p>
    <w:p w:rsidR="00BF5066" w:rsidRDefault="00BF5066"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2.11. Сведения об исполнении установленного порядка сообщения государственными гражданскими служащими Санкт-Петербурга </w:t>
      </w:r>
      <w:r w:rsidR="003B436A">
        <w:rPr>
          <w:rFonts w:ascii="Times New Roman" w:hAnsi="Times New Roman" w:cs="Times New Roman"/>
          <w:sz w:val="24"/>
          <w:szCs w:val="24"/>
        </w:rPr>
        <w:br/>
      </w:r>
      <w:r w:rsidRPr="00A025EC">
        <w:rPr>
          <w:rFonts w:ascii="Times New Roman" w:hAnsi="Times New Roman" w:cs="Times New Roman"/>
          <w:sz w:val="24"/>
          <w:szCs w:val="24"/>
        </w:rPr>
        <w:t>о получении подарка</w:t>
      </w:r>
    </w:p>
    <w:p w:rsidR="00B263D3" w:rsidRPr="00A025EC" w:rsidRDefault="00B263D3" w:rsidP="007F739D">
      <w:pPr>
        <w:pStyle w:val="ConsPlusNormal"/>
        <w:ind w:firstLine="709"/>
        <w:jc w:val="both"/>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748"/>
        <w:gridCol w:w="1134"/>
        <w:gridCol w:w="1276"/>
      </w:tblGrid>
      <w:tr w:rsidR="00585AD9" w:rsidRPr="00A025EC" w:rsidTr="000002F6">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1</w:t>
            </w:r>
          </w:p>
        </w:tc>
        <w:tc>
          <w:tcPr>
            <w:tcW w:w="11748"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13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1276"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585AD9" w:rsidRPr="00A025EC" w:rsidTr="000002F6">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748"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0002F6">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748" w:type="dxa"/>
          </w:tcPr>
          <w:p w:rsidR="00BF5066" w:rsidRPr="00A025EC" w:rsidRDefault="00BF5066" w:rsidP="00BF5066">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0002F6">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748"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0002F6">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2.11.4</w:t>
            </w:r>
          </w:p>
        </w:tc>
        <w:tc>
          <w:tcPr>
            <w:tcW w:w="11748"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0002F6">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748"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0002F6">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748"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0002F6">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748"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0002F6">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748"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0002F6">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2.11.9</w:t>
            </w:r>
          </w:p>
        </w:tc>
        <w:tc>
          <w:tcPr>
            <w:tcW w:w="11748"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0002F6">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748"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0002F6">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748"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BF5066" w:rsidRPr="00A025EC" w:rsidRDefault="00BF5066" w:rsidP="007F739D">
      <w:pPr>
        <w:pStyle w:val="ConsPlusNormal"/>
        <w:ind w:firstLine="709"/>
        <w:jc w:val="both"/>
        <w:rPr>
          <w:rFonts w:ascii="Times New Roman" w:hAnsi="Times New Roman" w:cs="Times New Roman"/>
          <w:sz w:val="24"/>
          <w:szCs w:val="24"/>
        </w:rPr>
      </w:pPr>
    </w:p>
    <w:p w:rsidR="009413EE" w:rsidRPr="009413EE" w:rsidRDefault="009413EE"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2.1</w:t>
      </w:r>
      <w:r w:rsidR="00585AD9" w:rsidRPr="00A025EC">
        <w:rPr>
          <w:rFonts w:ascii="Times New Roman" w:hAnsi="Times New Roman" w:cs="Times New Roman"/>
          <w:sz w:val="24"/>
          <w:szCs w:val="24"/>
        </w:rPr>
        <w:t>2</w:t>
      </w:r>
      <w:r w:rsidRPr="00A025EC">
        <w:rPr>
          <w:rFonts w:ascii="Times New Roman" w:hAnsi="Times New Roman" w:cs="Times New Roman"/>
          <w:sz w:val="24"/>
          <w:szCs w:val="24"/>
        </w:rPr>
        <w:t xml:space="preserve">.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9413EE" w:rsidRPr="009413EE" w:rsidRDefault="009413EE" w:rsidP="009413EE">
      <w:pPr>
        <w:pStyle w:val="ConsPlusNormal"/>
        <w:rPr>
          <w:rFonts w:ascii="Times New Roman" w:hAnsi="Times New Roman" w:cs="Times New Roman"/>
          <w:sz w:val="24"/>
          <w:szCs w:val="24"/>
        </w:rPr>
      </w:pPr>
    </w:p>
    <w:tbl>
      <w:tblPr>
        <w:tblW w:w="15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748"/>
        <w:gridCol w:w="1134"/>
        <w:gridCol w:w="1276"/>
      </w:tblGrid>
      <w:tr w:rsidR="009413EE" w:rsidRPr="009413EE" w:rsidTr="000002F6">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0002F6">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.1</w:t>
            </w:r>
          </w:p>
        </w:tc>
        <w:tc>
          <w:tcPr>
            <w:tcW w:w="14158" w:type="dxa"/>
            <w:gridSpan w:val="3"/>
          </w:tcPr>
          <w:p w:rsidR="009413EE" w:rsidRPr="009413EE" w:rsidRDefault="009413EE" w:rsidP="00AC588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r w:rsidR="00A209A4">
              <w:t xml:space="preserve"> </w:t>
            </w:r>
            <w:r w:rsidR="00A209A4" w:rsidRPr="00A209A4">
              <w:rPr>
                <w:rFonts w:ascii="Times New Roman" w:hAnsi="Times New Roman" w:cs="Times New Roman"/>
                <w:sz w:val="24"/>
                <w:szCs w:val="24"/>
              </w:rPr>
              <w:t>проблем в деятельности подразделений по профилактике коррупционных и иных правонарушений (ответственных должностных лиц)</w:t>
            </w:r>
            <w:r w:rsidR="00AC588A">
              <w:rPr>
                <w:rFonts w:ascii="Times New Roman" w:hAnsi="Times New Roman" w:cs="Times New Roman"/>
                <w:sz w:val="24"/>
                <w:szCs w:val="24"/>
              </w:rPr>
              <w:t xml:space="preserve"> -</w:t>
            </w:r>
            <w:r w:rsidR="00A209A4" w:rsidRPr="00A209A4">
              <w:rPr>
                <w:rFonts w:ascii="Times New Roman" w:hAnsi="Times New Roman" w:cs="Times New Roman"/>
                <w:sz w:val="24"/>
                <w:szCs w:val="24"/>
              </w:rPr>
              <w:t xml:space="preserve"> нет</w:t>
            </w:r>
            <w:r w:rsidR="00A209A4">
              <w:rPr>
                <w:rFonts w:ascii="Times New Roman" w:hAnsi="Times New Roman" w:cs="Times New Roman"/>
                <w:sz w:val="24"/>
                <w:szCs w:val="24"/>
              </w:rPr>
              <w:t xml:space="preserve"> </w:t>
            </w:r>
          </w:p>
        </w:tc>
      </w:tr>
      <w:tr w:rsidR="009413EE" w:rsidRPr="009413EE" w:rsidTr="000002F6">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.2</w:t>
            </w:r>
          </w:p>
        </w:tc>
        <w:tc>
          <w:tcPr>
            <w:tcW w:w="14158" w:type="dxa"/>
            <w:gridSpan w:val="3"/>
          </w:tcPr>
          <w:p w:rsidR="009413EE" w:rsidRPr="009413EE" w:rsidRDefault="009413EE" w:rsidP="001B23E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w:t>
            </w:r>
            <w:r w:rsidR="001B23E2">
              <w:rPr>
                <w:rFonts w:ascii="Times New Roman" w:hAnsi="Times New Roman" w:cs="Times New Roman"/>
                <w:sz w:val="24"/>
                <w:szCs w:val="24"/>
              </w:rPr>
              <w:t>государственных органах Санкт-Петербурга</w:t>
            </w:r>
            <w:r w:rsidRPr="009413EE">
              <w:rPr>
                <w:rFonts w:ascii="Times New Roman" w:hAnsi="Times New Roman" w:cs="Times New Roman"/>
                <w:sz w:val="24"/>
                <w:szCs w:val="24"/>
              </w:rPr>
              <w:t xml:space="preserve"> (ИМ)</w:t>
            </w:r>
            <w:r w:rsidR="00A209A4">
              <w:rPr>
                <w:rFonts w:ascii="Times New Roman" w:hAnsi="Times New Roman" w:cs="Times New Roman"/>
                <w:sz w:val="24"/>
                <w:szCs w:val="24"/>
              </w:rPr>
              <w:t xml:space="preserve"> - нет</w:t>
            </w:r>
          </w:p>
        </w:tc>
      </w:tr>
    </w:tbl>
    <w:p w:rsidR="00CA5363" w:rsidRDefault="00CA5363" w:rsidP="00574D1B">
      <w:pPr>
        <w:pStyle w:val="ConsPlusNormal"/>
        <w:ind w:firstLine="709"/>
        <w:jc w:val="both"/>
        <w:rPr>
          <w:rFonts w:ascii="Times New Roman" w:hAnsi="Times New Roman" w:cs="Times New Roman"/>
          <w:sz w:val="24"/>
          <w:szCs w:val="24"/>
        </w:rPr>
      </w:pPr>
    </w:p>
    <w:p w:rsidR="00AF1C23" w:rsidRDefault="00AF1C23" w:rsidP="00AF1C23">
      <w:pPr>
        <w:pStyle w:val="ConsPlusNormal"/>
        <w:ind w:firstLine="709"/>
        <w:jc w:val="both"/>
        <w:rPr>
          <w:rFonts w:ascii="Times New Roman" w:hAnsi="Times New Roman" w:cs="Times New Roman"/>
          <w:sz w:val="24"/>
          <w:szCs w:val="24"/>
        </w:rPr>
      </w:pPr>
      <w:bookmarkStart w:id="5" w:name="P2513"/>
      <w:bookmarkStart w:id="6" w:name="P2606"/>
      <w:bookmarkStart w:id="7" w:name="P2752"/>
      <w:bookmarkStart w:id="8" w:name="P2867"/>
      <w:bookmarkStart w:id="9" w:name="P4643"/>
      <w:bookmarkStart w:id="10" w:name="P4828"/>
      <w:bookmarkEnd w:id="5"/>
      <w:bookmarkEnd w:id="6"/>
      <w:bookmarkEnd w:id="7"/>
      <w:bookmarkEnd w:id="8"/>
      <w:bookmarkEnd w:id="9"/>
      <w:bookmarkEnd w:id="10"/>
      <w:r>
        <w:rPr>
          <w:rFonts w:ascii="Times New Roman" w:hAnsi="Times New Roman" w:cs="Times New Roman"/>
          <w:sz w:val="24"/>
          <w:szCs w:val="24"/>
        </w:rPr>
        <w:t>Раздел 9. Реализация антикоррупционной политики в сфере закупок товаров, работ, услуг для обеспечения государственных нужд</w:t>
      </w:r>
    </w:p>
    <w:p w:rsidR="00AF1C23" w:rsidRDefault="00AF1C23" w:rsidP="00AF1C23">
      <w:pPr>
        <w:pStyle w:val="ConsPlusNormal"/>
        <w:rPr>
          <w:rFonts w:ascii="Times New Roman" w:hAnsi="Times New Roman" w:cs="Times New Roman"/>
          <w:sz w:val="24"/>
          <w:szCs w:val="24"/>
        </w:rPr>
      </w:pPr>
    </w:p>
    <w:p w:rsidR="00AF1C23" w:rsidRDefault="00AF1C23" w:rsidP="00AF1C23">
      <w:pPr>
        <w:ind w:firstLine="709"/>
        <w:jc w:val="both"/>
        <w:rPr>
          <w:sz w:val="24"/>
          <w:szCs w:val="18"/>
        </w:rPr>
      </w:pPr>
      <w:r>
        <w:rPr>
          <w:sz w:val="24"/>
          <w:szCs w:val="24"/>
        </w:rPr>
        <w:t xml:space="preserve">Подраздел 9.1. </w:t>
      </w:r>
      <w:r>
        <w:rPr>
          <w:sz w:val="24"/>
          <w:szCs w:val="18"/>
        </w:rPr>
        <w:t>Соблюдение требований к участникам закупки</w:t>
      </w:r>
    </w:p>
    <w:p w:rsidR="00AF1C23" w:rsidRDefault="00AF1C23" w:rsidP="00AF1C23">
      <w:pPr>
        <w:ind w:firstLine="567"/>
        <w:jc w:val="both"/>
        <w:rPr>
          <w:b/>
          <w:sz w:val="24"/>
          <w:szCs w:val="18"/>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4"/>
        <w:gridCol w:w="2267"/>
        <w:gridCol w:w="9783"/>
        <w:gridCol w:w="1134"/>
        <w:gridCol w:w="992"/>
      </w:tblGrid>
      <w:tr w:rsidR="00AF1C23" w:rsidTr="000002F6">
        <w:trPr>
          <w:trHeight w:val="186"/>
        </w:trPr>
        <w:tc>
          <w:tcPr>
            <w:tcW w:w="708"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2334" w:type="dxa"/>
            <w:gridSpan w:val="3"/>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AF1C23" w:rsidRDefault="00AF1C23">
            <w:pPr>
              <w:spacing w:line="256" w:lineRule="auto"/>
              <w:jc w:val="center"/>
              <w:rPr>
                <w:sz w:val="24"/>
                <w:szCs w:val="24"/>
                <w:lang w:eastAsia="en-US"/>
              </w:rPr>
            </w:pPr>
            <w:r>
              <w:rPr>
                <w:sz w:val="24"/>
                <w:szCs w:val="24"/>
                <w:lang w:eastAsia="en-US"/>
              </w:rPr>
              <w:t>4</w:t>
            </w:r>
          </w:p>
        </w:tc>
      </w:tr>
      <w:tr w:rsidR="00AF1C23" w:rsidTr="000002F6">
        <w:tc>
          <w:tcPr>
            <w:tcW w:w="708" w:type="dxa"/>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9.1.1</w:t>
            </w:r>
          </w:p>
        </w:tc>
        <w:tc>
          <w:tcPr>
            <w:tcW w:w="12334" w:type="dxa"/>
            <w:gridSpan w:val="3"/>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w:t>
            </w:r>
            <w:r>
              <w:rPr>
                <w:rFonts w:ascii="Times New Roman" w:hAnsi="Times New Roman"/>
                <w:sz w:val="24"/>
                <w:szCs w:val="24"/>
                <w:lang w:eastAsia="en-US"/>
              </w:rPr>
              <w:br/>
              <w:t xml:space="preserve">«О контрактной системе в сфере закупок товаров, работ, услуг для обеспечения государственных </w:t>
            </w:r>
            <w:r>
              <w:rPr>
                <w:rFonts w:ascii="Times New Roman" w:hAnsi="Times New Roman"/>
                <w:sz w:val="24"/>
                <w:szCs w:val="24"/>
                <w:lang w:eastAsia="en-US"/>
              </w:rPr>
              <w:br/>
              <w:t>и муниципальных нужд»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заказчика</w:t>
            </w: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i/>
                <w:sz w:val="24"/>
                <w:szCs w:val="24"/>
                <w:lang w:eastAsia="en-US"/>
              </w:rPr>
            </w:pPr>
            <w:proofErr w:type="gramStart"/>
            <w:r>
              <w:rPr>
                <w:rFonts w:ascii="Times New Roman" w:hAnsi="Times New Roman"/>
                <w:sz w:val="24"/>
                <w:szCs w:val="24"/>
                <w:lang w:eastAsia="en-US"/>
              </w:rPr>
              <w:t>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член комиссии </w:t>
            </w:r>
            <w:r>
              <w:rPr>
                <w:rFonts w:ascii="Times New Roman" w:hAnsi="Times New Roman"/>
                <w:sz w:val="24"/>
                <w:szCs w:val="24"/>
                <w:lang w:eastAsia="en-US"/>
              </w:rPr>
              <w:br/>
              <w:t>по осуществлению закупок</w:t>
            </w: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r>
            <w:r>
              <w:rPr>
                <w:rFonts w:ascii="Times New Roman" w:hAnsi="Times New Roman"/>
                <w:sz w:val="24"/>
                <w:szCs w:val="24"/>
                <w:lang w:eastAsia="en-US"/>
              </w:rPr>
              <w:lastRenderedPageBreak/>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контрактной службы заказчика</w:t>
            </w: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состоит в браке с физическими лицами, в том числе зарегистрированными                               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контрактный управляющий</w:t>
            </w: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i/>
                <w:sz w:val="24"/>
                <w:szCs w:val="24"/>
                <w:lang w:eastAsia="en-US"/>
              </w:rPr>
              <w:t>(при наличии показателя - указать конкретную ситуацию)</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783"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0002F6">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9.1.2</w:t>
            </w:r>
          </w:p>
        </w:tc>
        <w:tc>
          <w:tcPr>
            <w:tcW w:w="12050" w:type="dxa"/>
            <w:gridSpan w:val="2"/>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Принятые меры по результатам </w:t>
            </w:r>
            <w:proofErr w:type="gramStart"/>
            <w:r>
              <w:rPr>
                <w:rFonts w:ascii="Times New Roman" w:hAnsi="Times New Roman"/>
                <w:sz w:val="24"/>
                <w:szCs w:val="24"/>
                <w:lang w:eastAsia="en-US"/>
              </w:rPr>
              <w:t>установления факта наличия конфликта интересов</w:t>
            </w:r>
            <w:proofErr w:type="gramEnd"/>
            <w:r>
              <w:rPr>
                <w:rFonts w:ascii="Times New Roman" w:hAnsi="Times New Roman"/>
                <w:sz w:val="24"/>
                <w:szCs w:val="24"/>
                <w:lang w:eastAsia="en-US"/>
              </w:rPr>
              <w:t xml:space="preserve"> между участниками закупок и заказчиков (ИМ)</w:t>
            </w:r>
          </w:p>
          <w:p w:rsidR="00136508" w:rsidRDefault="0013650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случаев конфликта интересов не выявлено.</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ind w:left="-108" w:right="-108"/>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jc w:val="center"/>
              <w:rPr>
                <w:rFonts w:ascii="Times New Roman" w:hAnsi="Times New Roman"/>
                <w:sz w:val="24"/>
                <w:szCs w:val="24"/>
                <w:lang w:eastAsia="en-US"/>
              </w:rPr>
            </w:pPr>
          </w:p>
        </w:tc>
      </w:tr>
      <w:tr w:rsidR="00AF1C23" w:rsidTr="000002F6">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9.1.3</w:t>
            </w:r>
          </w:p>
        </w:tc>
        <w:tc>
          <w:tcPr>
            <w:tcW w:w="12050" w:type="dxa"/>
            <w:gridSpan w:val="2"/>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p>
          <w:p w:rsidR="00136508" w:rsidRDefault="0013650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 </w:t>
            </w:r>
            <w:r w:rsidRPr="00136508">
              <w:rPr>
                <w:rFonts w:ascii="Times New Roman" w:hAnsi="Times New Roman"/>
                <w:sz w:val="24"/>
                <w:szCs w:val="24"/>
                <w:lang w:eastAsia="en-US"/>
              </w:rPr>
              <w:t>В целях недопущения конфликта интересов между участником закупки и заказчиком при осуществлении закупок для обеспечения государственных нужд в каждом заключаемом Комитетом контракте прописываются обязательства о не совершении сторонами действий,  при которых аффилированные лица, сотрудники и посредники прямо или косвенно  нарушают антикоррупционное законодательство Российской Федерации</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ind w:left="-108" w:right="-108"/>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jc w:val="center"/>
              <w:rPr>
                <w:rFonts w:ascii="Times New Roman" w:hAnsi="Times New Roman"/>
                <w:sz w:val="24"/>
                <w:szCs w:val="24"/>
                <w:lang w:eastAsia="en-US"/>
              </w:rPr>
            </w:pPr>
          </w:p>
        </w:tc>
      </w:tr>
    </w:tbl>
    <w:p w:rsidR="009413EE" w:rsidRDefault="009413EE" w:rsidP="009413EE">
      <w:pPr>
        <w:pStyle w:val="ConsPlusNormal"/>
        <w:jc w:val="center"/>
        <w:rPr>
          <w:rFonts w:ascii="Times New Roman" w:hAnsi="Times New Roman" w:cs="Times New Roman"/>
          <w:sz w:val="24"/>
          <w:szCs w:val="24"/>
        </w:rPr>
      </w:pPr>
    </w:p>
    <w:p w:rsidR="00307700" w:rsidRPr="009413EE" w:rsidRDefault="00307700" w:rsidP="009413EE">
      <w:pPr>
        <w:pStyle w:val="ConsPlusNormal"/>
        <w:jc w:val="center"/>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bookmarkStart w:id="11" w:name="P5037"/>
      <w:bookmarkEnd w:id="11"/>
      <w:r w:rsidRPr="009413EE">
        <w:rPr>
          <w:rFonts w:ascii="Times New Roman" w:hAnsi="Times New Roman" w:cs="Times New Roman"/>
          <w:sz w:val="24"/>
          <w:szCs w:val="24"/>
        </w:rPr>
        <w:t>Раздел 12. Коррупционные правонарушения</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bookmarkStart w:id="12" w:name="P5039"/>
      <w:bookmarkStart w:id="13" w:name="P5136"/>
      <w:bookmarkEnd w:id="12"/>
      <w:bookmarkEnd w:id="13"/>
      <w:r w:rsidRPr="009413EE">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5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40"/>
        <w:gridCol w:w="438"/>
        <w:gridCol w:w="11112"/>
        <w:gridCol w:w="1134"/>
        <w:gridCol w:w="992"/>
      </w:tblGrid>
      <w:tr w:rsidR="009413EE" w:rsidRPr="009413EE" w:rsidTr="000002F6">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890"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99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0002F6">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12.2.1</w:t>
            </w:r>
          </w:p>
        </w:tc>
        <w:tc>
          <w:tcPr>
            <w:tcW w:w="11890"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417" w:type="dxa"/>
            <w:gridSpan w:val="2"/>
            <w:vMerge w:val="restart"/>
            <w:vAlign w:val="center"/>
          </w:tcPr>
          <w:p w:rsidR="009413EE" w:rsidRPr="009413EE" w:rsidRDefault="009413EE" w:rsidP="001A383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550" w:type="dxa"/>
            <w:gridSpan w:val="2"/>
          </w:tcPr>
          <w:p w:rsidR="009413EE" w:rsidRPr="009413EE" w:rsidRDefault="009413EE" w:rsidP="001A383B">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r w:rsidRPr="001A383B">
              <w:rPr>
                <w:rFonts w:ascii="Times New Roman" w:hAnsi="Times New Roman" w:cs="Times New Roman"/>
                <w:sz w:val="24"/>
                <w:szCs w:val="24"/>
              </w:rPr>
              <w:t>статьей 59.1</w:t>
            </w:r>
            <w:r w:rsidRPr="009413EE">
              <w:rPr>
                <w:rFonts w:ascii="Times New Roman" w:hAnsi="Times New Roman" w:cs="Times New Roman"/>
                <w:sz w:val="24"/>
                <w:szCs w:val="24"/>
              </w:rPr>
              <w:t xml:space="preserve"> Федерального закона </w:t>
            </w:r>
            <w:r w:rsidR="001A383B">
              <w:rPr>
                <w:rFonts w:ascii="Times New Roman" w:hAnsi="Times New Roman" w:cs="Times New Roman"/>
                <w:sz w:val="24"/>
                <w:szCs w:val="24"/>
              </w:rPr>
              <w:t>«</w:t>
            </w:r>
            <w:r w:rsidRPr="009413EE">
              <w:rPr>
                <w:rFonts w:ascii="Times New Roman" w:hAnsi="Times New Roman" w:cs="Times New Roman"/>
                <w:sz w:val="24"/>
                <w:szCs w:val="24"/>
              </w:rPr>
              <w:t>О гос</w:t>
            </w:r>
            <w:r w:rsidR="001A383B">
              <w:rPr>
                <w:rFonts w:ascii="Times New Roman" w:hAnsi="Times New Roman" w:cs="Times New Roman"/>
                <w:sz w:val="24"/>
                <w:szCs w:val="24"/>
              </w:rPr>
              <w:t>ударственной гражданской службе»</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417" w:type="dxa"/>
            <w:gridSpan w:val="2"/>
            <w:vMerge/>
          </w:tcPr>
          <w:p w:rsidR="009413EE" w:rsidRPr="009413EE" w:rsidRDefault="009413EE" w:rsidP="009413EE">
            <w:pPr>
              <w:rPr>
                <w:sz w:val="24"/>
                <w:szCs w:val="24"/>
              </w:rPr>
            </w:pPr>
          </w:p>
        </w:tc>
        <w:tc>
          <w:tcPr>
            <w:tcW w:w="11550"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417" w:type="dxa"/>
            <w:gridSpan w:val="2"/>
            <w:vMerge/>
          </w:tcPr>
          <w:p w:rsidR="009413EE" w:rsidRPr="009413EE" w:rsidRDefault="009413EE" w:rsidP="009413EE">
            <w:pPr>
              <w:rPr>
                <w:sz w:val="24"/>
                <w:szCs w:val="24"/>
              </w:rPr>
            </w:pPr>
          </w:p>
        </w:tc>
        <w:tc>
          <w:tcPr>
            <w:tcW w:w="11550"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уголовной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855" w:type="dxa"/>
            <w:gridSpan w:val="3"/>
            <w:vMerge w:val="restart"/>
          </w:tcPr>
          <w:p w:rsidR="009413EE" w:rsidRPr="009413EE" w:rsidRDefault="009413EE" w:rsidP="009413EE">
            <w:pPr>
              <w:pStyle w:val="ConsPlusNormal"/>
              <w:rPr>
                <w:rFonts w:ascii="Times New Roman" w:hAnsi="Times New Roman" w:cs="Times New Roman"/>
                <w:sz w:val="24"/>
                <w:szCs w:val="24"/>
              </w:rPr>
            </w:pPr>
          </w:p>
        </w:tc>
        <w:tc>
          <w:tcPr>
            <w:tcW w:w="11112"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наказанием в виде штрафа</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0002F6">
        <w:tc>
          <w:tcPr>
            <w:tcW w:w="1855" w:type="dxa"/>
            <w:gridSpan w:val="3"/>
            <w:vMerge/>
          </w:tcPr>
          <w:p w:rsidR="009413EE" w:rsidRPr="009413EE" w:rsidRDefault="009413EE" w:rsidP="009413EE">
            <w:pPr>
              <w:rPr>
                <w:sz w:val="24"/>
                <w:szCs w:val="24"/>
              </w:rPr>
            </w:pPr>
          </w:p>
        </w:tc>
        <w:tc>
          <w:tcPr>
            <w:tcW w:w="11112"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реальным лишением свободы</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jc w:val="center"/>
        <w:rPr>
          <w:rFonts w:ascii="Times New Roman" w:hAnsi="Times New Roman" w:cs="Times New Roman"/>
          <w:sz w:val="24"/>
          <w:szCs w:val="24"/>
        </w:rPr>
      </w:pPr>
    </w:p>
    <w:sectPr w:rsidR="009413EE" w:rsidRPr="009413EE" w:rsidSect="003A1EE1">
      <w:headerReference w:type="default" r:id="rId8"/>
      <w:pgSz w:w="16838" w:h="11905" w:orient="landscape"/>
      <w:pgMar w:top="1134" w:right="851" w:bottom="851" w:left="851" w:header="51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82E" w:rsidRDefault="00CC282E" w:rsidP="00170867">
      <w:r>
        <w:separator/>
      </w:r>
    </w:p>
  </w:endnote>
  <w:endnote w:type="continuationSeparator" w:id="0">
    <w:p w:rsidR="00CC282E" w:rsidRDefault="00CC282E" w:rsidP="0017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82E" w:rsidRDefault="00CC282E" w:rsidP="00170867">
      <w:r>
        <w:separator/>
      </w:r>
    </w:p>
  </w:footnote>
  <w:footnote w:type="continuationSeparator" w:id="0">
    <w:p w:rsidR="00CC282E" w:rsidRDefault="00CC282E" w:rsidP="00170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887925"/>
      <w:docPartObj>
        <w:docPartGallery w:val="Page Numbers (Top of Page)"/>
        <w:docPartUnique/>
      </w:docPartObj>
    </w:sdtPr>
    <w:sdtEndPr/>
    <w:sdtContent>
      <w:p w:rsidR="003A1EE1" w:rsidRDefault="003A1EE1">
        <w:pPr>
          <w:pStyle w:val="a6"/>
          <w:jc w:val="center"/>
        </w:pPr>
        <w:r>
          <w:fldChar w:fldCharType="begin"/>
        </w:r>
        <w:r>
          <w:instrText>PAGE   \* MERGEFORMAT</w:instrText>
        </w:r>
        <w:r>
          <w:fldChar w:fldCharType="separate"/>
        </w:r>
        <w:r w:rsidR="004C11F0">
          <w:rPr>
            <w:noProof/>
          </w:rPr>
          <w:t>48</w:t>
        </w:r>
        <w:r>
          <w:fldChar w:fldCharType="end"/>
        </w:r>
      </w:p>
    </w:sdtContent>
  </w:sdt>
  <w:p w:rsidR="003A1EE1" w:rsidRDefault="003A1EE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5B"/>
    <w:rsid w:val="000002F6"/>
    <w:rsid w:val="00033706"/>
    <w:rsid w:val="00041390"/>
    <w:rsid w:val="000A0FA3"/>
    <w:rsid w:val="000B7829"/>
    <w:rsid w:val="000D3FE5"/>
    <w:rsid w:val="000E08D6"/>
    <w:rsid w:val="000E2970"/>
    <w:rsid w:val="0012632F"/>
    <w:rsid w:val="001277AD"/>
    <w:rsid w:val="00131A51"/>
    <w:rsid w:val="00136508"/>
    <w:rsid w:val="00147CC7"/>
    <w:rsid w:val="001507D6"/>
    <w:rsid w:val="0015531D"/>
    <w:rsid w:val="00157F60"/>
    <w:rsid w:val="00170867"/>
    <w:rsid w:val="0019368D"/>
    <w:rsid w:val="001A383B"/>
    <w:rsid w:val="001A65C7"/>
    <w:rsid w:val="001B069D"/>
    <w:rsid w:val="001B0922"/>
    <w:rsid w:val="001B23E2"/>
    <w:rsid w:val="001B28A9"/>
    <w:rsid w:val="001C2686"/>
    <w:rsid w:val="001C6369"/>
    <w:rsid w:val="001D6A53"/>
    <w:rsid w:val="001E727E"/>
    <w:rsid w:val="0020207E"/>
    <w:rsid w:val="00210633"/>
    <w:rsid w:val="002170F6"/>
    <w:rsid w:val="002238E9"/>
    <w:rsid w:val="00227C4B"/>
    <w:rsid w:val="00231404"/>
    <w:rsid w:val="00234798"/>
    <w:rsid w:val="0024779A"/>
    <w:rsid w:val="00256384"/>
    <w:rsid w:val="002974AF"/>
    <w:rsid w:val="002A300E"/>
    <w:rsid w:val="002A4455"/>
    <w:rsid w:val="002A5F6E"/>
    <w:rsid w:val="00307700"/>
    <w:rsid w:val="0032608B"/>
    <w:rsid w:val="00330B1F"/>
    <w:rsid w:val="00331734"/>
    <w:rsid w:val="003441A4"/>
    <w:rsid w:val="00347AD9"/>
    <w:rsid w:val="00372715"/>
    <w:rsid w:val="003827C0"/>
    <w:rsid w:val="00383BE7"/>
    <w:rsid w:val="00385C93"/>
    <w:rsid w:val="003864C9"/>
    <w:rsid w:val="00387DFD"/>
    <w:rsid w:val="003A1EE1"/>
    <w:rsid w:val="003B436A"/>
    <w:rsid w:val="003E59DF"/>
    <w:rsid w:val="003E5A99"/>
    <w:rsid w:val="003E638A"/>
    <w:rsid w:val="004055DA"/>
    <w:rsid w:val="0041364F"/>
    <w:rsid w:val="0042037E"/>
    <w:rsid w:val="004340DA"/>
    <w:rsid w:val="00441E18"/>
    <w:rsid w:val="00442553"/>
    <w:rsid w:val="0044480B"/>
    <w:rsid w:val="00456485"/>
    <w:rsid w:val="00482E5B"/>
    <w:rsid w:val="0048680E"/>
    <w:rsid w:val="00492438"/>
    <w:rsid w:val="004A4FD1"/>
    <w:rsid w:val="004C11F0"/>
    <w:rsid w:val="0055281C"/>
    <w:rsid w:val="00566187"/>
    <w:rsid w:val="0057077B"/>
    <w:rsid w:val="00574D1B"/>
    <w:rsid w:val="005766CF"/>
    <w:rsid w:val="00580844"/>
    <w:rsid w:val="00584E03"/>
    <w:rsid w:val="00585AD9"/>
    <w:rsid w:val="00594C3D"/>
    <w:rsid w:val="005A3267"/>
    <w:rsid w:val="005A51CC"/>
    <w:rsid w:val="005C3D2E"/>
    <w:rsid w:val="005D7574"/>
    <w:rsid w:val="005E7525"/>
    <w:rsid w:val="005F0CF7"/>
    <w:rsid w:val="00617762"/>
    <w:rsid w:val="00622E7A"/>
    <w:rsid w:val="00624E7C"/>
    <w:rsid w:val="00661838"/>
    <w:rsid w:val="00680C6A"/>
    <w:rsid w:val="006B0595"/>
    <w:rsid w:val="006D5439"/>
    <w:rsid w:val="006E688D"/>
    <w:rsid w:val="00704129"/>
    <w:rsid w:val="007339B2"/>
    <w:rsid w:val="00752916"/>
    <w:rsid w:val="007718F5"/>
    <w:rsid w:val="00772F4B"/>
    <w:rsid w:val="0077379B"/>
    <w:rsid w:val="007851EB"/>
    <w:rsid w:val="007A037F"/>
    <w:rsid w:val="007A4037"/>
    <w:rsid w:val="007A5206"/>
    <w:rsid w:val="007B56F2"/>
    <w:rsid w:val="007C0337"/>
    <w:rsid w:val="007C3C37"/>
    <w:rsid w:val="007D068D"/>
    <w:rsid w:val="007E7FA6"/>
    <w:rsid w:val="007F1BAE"/>
    <w:rsid w:val="007F26F4"/>
    <w:rsid w:val="007F60E2"/>
    <w:rsid w:val="007F739D"/>
    <w:rsid w:val="008017C7"/>
    <w:rsid w:val="00811567"/>
    <w:rsid w:val="00831F06"/>
    <w:rsid w:val="00875467"/>
    <w:rsid w:val="00877A84"/>
    <w:rsid w:val="008818F2"/>
    <w:rsid w:val="0089400C"/>
    <w:rsid w:val="008B5CD0"/>
    <w:rsid w:val="008C1265"/>
    <w:rsid w:val="008C4EAA"/>
    <w:rsid w:val="008D53B0"/>
    <w:rsid w:val="00907D54"/>
    <w:rsid w:val="00923E65"/>
    <w:rsid w:val="009413EE"/>
    <w:rsid w:val="0094604D"/>
    <w:rsid w:val="00966CD4"/>
    <w:rsid w:val="00972F3B"/>
    <w:rsid w:val="00982BF7"/>
    <w:rsid w:val="009A1B55"/>
    <w:rsid w:val="009B15D4"/>
    <w:rsid w:val="009B6E78"/>
    <w:rsid w:val="009D7847"/>
    <w:rsid w:val="009E6569"/>
    <w:rsid w:val="009F0A06"/>
    <w:rsid w:val="009F45D5"/>
    <w:rsid w:val="009F6EC1"/>
    <w:rsid w:val="00A025EC"/>
    <w:rsid w:val="00A2074D"/>
    <w:rsid w:val="00A209A4"/>
    <w:rsid w:val="00A3235A"/>
    <w:rsid w:val="00AB1B51"/>
    <w:rsid w:val="00AC588A"/>
    <w:rsid w:val="00AD6C61"/>
    <w:rsid w:val="00AF1B09"/>
    <w:rsid w:val="00AF1C23"/>
    <w:rsid w:val="00AF6984"/>
    <w:rsid w:val="00B10E05"/>
    <w:rsid w:val="00B115F6"/>
    <w:rsid w:val="00B11BBE"/>
    <w:rsid w:val="00B25201"/>
    <w:rsid w:val="00B263D3"/>
    <w:rsid w:val="00B36D78"/>
    <w:rsid w:val="00B37F80"/>
    <w:rsid w:val="00B51230"/>
    <w:rsid w:val="00B53CD6"/>
    <w:rsid w:val="00B70EA7"/>
    <w:rsid w:val="00B73BE3"/>
    <w:rsid w:val="00B8182D"/>
    <w:rsid w:val="00B85BE7"/>
    <w:rsid w:val="00B93CFF"/>
    <w:rsid w:val="00B9609F"/>
    <w:rsid w:val="00BE0F10"/>
    <w:rsid w:val="00BF5066"/>
    <w:rsid w:val="00C118C6"/>
    <w:rsid w:val="00C2535F"/>
    <w:rsid w:val="00C303C3"/>
    <w:rsid w:val="00C51548"/>
    <w:rsid w:val="00C5453F"/>
    <w:rsid w:val="00C556F1"/>
    <w:rsid w:val="00C65A80"/>
    <w:rsid w:val="00C72849"/>
    <w:rsid w:val="00C80833"/>
    <w:rsid w:val="00C848FB"/>
    <w:rsid w:val="00C9445B"/>
    <w:rsid w:val="00C9550F"/>
    <w:rsid w:val="00CA5363"/>
    <w:rsid w:val="00CC282E"/>
    <w:rsid w:val="00CC7EF1"/>
    <w:rsid w:val="00CE63EA"/>
    <w:rsid w:val="00D00DB2"/>
    <w:rsid w:val="00D224CA"/>
    <w:rsid w:val="00D2417C"/>
    <w:rsid w:val="00D25F9B"/>
    <w:rsid w:val="00D31E37"/>
    <w:rsid w:val="00D57BCD"/>
    <w:rsid w:val="00D57BFF"/>
    <w:rsid w:val="00D81A71"/>
    <w:rsid w:val="00D85C8F"/>
    <w:rsid w:val="00D955AF"/>
    <w:rsid w:val="00DC63DD"/>
    <w:rsid w:val="00E05D45"/>
    <w:rsid w:val="00E119CB"/>
    <w:rsid w:val="00E1507B"/>
    <w:rsid w:val="00E1744A"/>
    <w:rsid w:val="00E23768"/>
    <w:rsid w:val="00E55477"/>
    <w:rsid w:val="00E566B7"/>
    <w:rsid w:val="00E5743C"/>
    <w:rsid w:val="00E667FC"/>
    <w:rsid w:val="00E913C1"/>
    <w:rsid w:val="00EC7B4A"/>
    <w:rsid w:val="00ED197E"/>
    <w:rsid w:val="00EF1338"/>
    <w:rsid w:val="00F0580B"/>
    <w:rsid w:val="00F07863"/>
    <w:rsid w:val="00F34842"/>
    <w:rsid w:val="00F40CE7"/>
    <w:rsid w:val="00F423AE"/>
    <w:rsid w:val="00F54EBF"/>
    <w:rsid w:val="00F7124B"/>
    <w:rsid w:val="00FA05BE"/>
    <w:rsid w:val="00FB3E3D"/>
    <w:rsid w:val="00FC0D5F"/>
    <w:rsid w:val="00FC240D"/>
    <w:rsid w:val="00FC2D70"/>
    <w:rsid w:val="00FE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6198">
      <w:bodyDiv w:val="1"/>
      <w:marLeft w:val="0"/>
      <w:marRight w:val="0"/>
      <w:marTop w:val="0"/>
      <w:marBottom w:val="0"/>
      <w:divBdr>
        <w:top w:val="none" w:sz="0" w:space="0" w:color="auto"/>
        <w:left w:val="none" w:sz="0" w:space="0" w:color="auto"/>
        <w:bottom w:val="none" w:sz="0" w:space="0" w:color="auto"/>
        <w:right w:val="none" w:sz="0" w:space="0" w:color="auto"/>
      </w:divBdr>
    </w:div>
    <w:div w:id="250241123">
      <w:bodyDiv w:val="1"/>
      <w:marLeft w:val="0"/>
      <w:marRight w:val="0"/>
      <w:marTop w:val="0"/>
      <w:marBottom w:val="0"/>
      <w:divBdr>
        <w:top w:val="none" w:sz="0" w:space="0" w:color="auto"/>
        <w:left w:val="none" w:sz="0" w:space="0" w:color="auto"/>
        <w:bottom w:val="none" w:sz="0" w:space="0" w:color="auto"/>
        <w:right w:val="none" w:sz="0" w:space="0" w:color="auto"/>
      </w:divBdr>
    </w:div>
    <w:div w:id="397165850">
      <w:bodyDiv w:val="1"/>
      <w:marLeft w:val="0"/>
      <w:marRight w:val="0"/>
      <w:marTop w:val="0"/>
      <w:marBottom w:val="0"/>
      <w:divBdr>
        <w:top w:val="none" w:sz="0" w:space="0" w:color="auto"/>
        <w:left w:val="none" w:sz="0" w:space="0" w:color="auto"/>
        <w:bottom w:val="none" w:sz="0" w:space="0" w:color="auto"/>
        <w:right w:val="none" w:sz="0" w:space="0" w:color="auto"/>
      </w:divBdr>
    </w:div>
    <w:div w:id="598101575">
      <w:bodyDiv w:val="1"/>
      <w:marLeft w:val="0"/>
      <w:marRight w:val="0"/>
      <w:marTop w:val="0"/>
      <w:marBottom w:val="0"/>
      <w:divBdr>
        <w:top w:val="none" w:sz="0" w:space="0" w:color="auto"/>
        <w:left w:val="none" w:sz="0" w:space="0" w:color="auto"/>
        <w:bottom w:val="none" w:sz="0" w:space="0" w:color="auto"/>
        <w:right w:val="none" w:sz="0" w:space="0" w:color="auto"/>
      </w:divBdr>
    </w:div>
    <w:div w:id="774904292">
      <w:bodyDiv w:val="1"/>
      <w:marLeft w:val="0"/>
      <w:marRight w:val="0"/>
      <w:marTop w:val="0"/>
      <w:marBottom w:val="0"/>
      <w:divBdr>
        <w:top w:val="none" w:sz="0" w:space="0" w:color="auto"/>
        <w:left w:val="none" w:sz="0" w:space="0" w:color="auto"/>
        <w:bottom w:val="none" w:sz="0" w:space="0" w:color="auto"/>
        <w:right w:val="none" w:sz="0" w:space="0" w:color="auto"/>
      </w:divBdr>
    </w:div>
    <w:div w:id="825122449">
      <w:bodyDiv w:val="1"/>
      <w:marLeft w:val="0"/>
      <w:marRight w:val="0"/>
      <w:marTop w:val="0"/>
      <w:marBottom w:val="0"/>
      <w:divBdr>
        <w:top w:val="none" w:sz="0" w:space="0" w:color="auto"/>
        <w:left w:val="none" w:sz="0" w:space="0" w:color="auto"/>
        <w:bottom w:val="none" w:sz="0" w:space="0" w:color="auto"/>
        <w:right w:val="none" w:sz="0" w:space="0" w:color="auto"/>
      </w:divBdr>
    </w:div>
    <w:div w:id="858349484">
      <w:bodyDiv w:val="1"/>
      <w:marLeft w:val="0"/>
      <w:marRight w:val="0"/>
      <w:marTop w:val="0"/>
      <w:marBottom w:val="0"/>
      <w:divBdr>
        <w:top w:val="none" w:sz="0" w:space="0" w:color="auto"/>
        <w:left w:val="none" w:sz="0" w:space="0" w:color="auto"/>
        <w:bottom w:val="none" w:sz="0" w:space="0" w:color="auto"/>
        <w:right w:val="none" w:sz="0" w:space="0" w:color="auto"/>
      </w:divBdr>
    </w:div>
    <w:div w:id="1202399050">
      <w:bodyDiv w:val="1"/>
      <w:marLeft w:val="0"/>
      <w:marRight w:val="0"/>
      <w:marTop w:val="0"/>
      <w:marBottom w:val="0"/>
      <w:divBdr>
        <w:top w:val="none" w:sz="0" w:space="0" w:color="auto"/>
        <w:left w:val="none" w:sz="0" w:space="0" w:color="auto"/>
        <w:bottom w:val="none" w:sz="0" w:space="0" w:color="auto"/>
        <w:right w:val="none" w:sz="0" w:space="0" w:color="auto"/>
      </w:divBdr>
    </w:div>
    <w:div w:id="1514874440">
      <w:bodyDiv w:val="1"/>
      <w:marLeft w:val="0"/>
      <w:marRight w:val="0"/>
      <w:marTop w:val="0"/>
      <w:marBottom w:val="0"/>
      <w:divBdr>
        <w:top w:val="none" w:sz="0" w:space="0" w:color="auto"/>
        <w:left w:val="none" w:sz="0" w:space="0" w:color="auto"/>
        <w:bottom w:val="none" w:sz="0" w:space="0" w:color="auto"/>
        <w:right w:val="none" w:sz="0" w:space="0" w:color="auto"/>
      </w:divBdr>
    </w:div>
    <w:div w:id="1527402354">
      <w:bodyDiv w:val="1"/>
      <w:marLeft w:val="0"/>
      <w:marRight w:val="0"/>
      <w:marTop w:val="0"/>
      <w:marBottom w:val="0"/>
      <w:divBdr>
        <w:top w:val="none" w:sz="0" w:space="0" w:color="auto"/>
        <w:left w:val="none" w:sz="0" w:space="0" w:color="auto"/>
        <w:bottom w:val="none" w:sz="0" w:space="0" w:color="auto"/>
        <w:right w:val="none" w:sz="0" w:space="0" w:color="auto"/>
      </w:divBdr>
    </w:div>
    <w:div w:id="1547833804">
      <w:bodyDiv w:val="1"/>
      <w:marLeft w:val="0"/>
      <w:marRight w:val="0"/>
      <w:marTop w:val="0"/>
      <w:marBottom w:val="0"/>
      <w:divBdr>
        <w:top w:val="none" w:sz="0" w:space="0" w:color="auto"/>
        <w:left w:val="none" w:sz="0" w:space="0" w:color="auto"/>
        <w:bottom w:val="none" w:sz="0" w:space="0" w:color="auto"/>
        <w:right w:val="none" w:sz="0" w:space="0" w:color="auto"/>
      </w:divBdr>
    </w:div>
    <w:div w:id="1883011418">
      <w:bodyDiv w:val="1"/>
      <w:marLeft w:val="0"/>
      <w:marRight w:val="0"/>
      <w:marTop w:val="0"/>
      <w:marBottom w:val="0"/>
      <w:divBdr>
        <w:top w:val="none" w:sz="0" w:space="0" w:color="auto"/>
        <w:left w:val="none" w:sz="0" w:space="0" w:color="auto"/>
        <w:bottom w:val="none" w:sz="0" w:space="0" w:color="auto"/>
        <w:right w:val="none" w:sz="0" w:space="0" w:color="auto"/>
      </w:divBdr>
    </w:div>
    <w:div w:id="20947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DD0B9F10A38227328B585E334CEAE781E2F6E396834F8F3D6FE88012B5m0P1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48</Pages>
  <Words>11519</Words>
  <Characters>65662</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Лагуткин Александр Анатольевич</dc:creator>
  <cp:lastModifiedBy>Кремпелец Сергей Григорьевич</cp:lastModifiedBy>
  <cp:revision>5</cp:revision>
  <cp:lastPrinted>2017-04-05T10:49:00Z</cp:lastPrinted>
  <dcterms:created xsi:type="dcterms:W3CDTF">2017-04-05T10:46:00Z</dcterms:created>
  <dcterms:modified xsi:type="dcterms:W3CDTF">2017-04-05T13:01:00Z</dcterms:modified>
</cp:coreProperties>
</file>