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7B2" w:rsidRPr="002466F5" w:rsidRDefault="00D65BC9" w:rsidP="00CB37B2">
      <w:pPr>
        <w:jc w:val="center"/>
        <w:rPr>
          <w:b/>
          <w:sz w:val="26"/>
          <w:szCs w:val="26"/>
        </w:rPr>
      </w:pPr>
      <w:r w:rsidRPr="002466F5">
        <w:rPr>
          <w:b/>
          <w:sz w:val="26"/>
          <w:szCs w:val="26"/>
        </w:rPr>
        <w:t>ИНФОРМАЦИЯ</w:t>
      </w:r>
    </w:p>
    <w:p w:rsidR="00CB37B2" w:rsidRDefault="003C355C" w:rsidP="00824900">
      <w:pPr>
        <w:pStyle w:val="ConsTitle"/>
        <w:ind w:right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2466F5">
        <w:rPr>
          <w:rFonts w:ascii="Times New Roman" w:hAnsi="Times New Roman" w:cs="Times New Roman"/>
          <w:sz w:val="26"/>
          <w:szCs w:val="26"/>
        </w:rPr>
        <w:t>о</w:t>
      </w:r>
      <w:r w:rsidR="00CB37B2" w:rsidRPr="002466F5">
        <w:rPr>
          <w:rFonts w:ascii="Times New Roman" w:hAnsi="Times New Roman" w:cs="Times New Roman"/>
          <w:sz w:val="26"/>
          <w:szCs w:val="26"/>
        </w:rPr>
        <w:t xml:space="preserve"> </w:t>
      </w:r>
      <w:r w:rsidR="00D65BC9" w:rsidRPr="002466F5">
        <w:rPr>
          <w:rFonts w:ascii="Times New Roman" w:hAnsi="Times New Roman" w:cs="Times New Roman"/>
          <w:sz w:val="26"/>
          <w:szCs w:val="26"/>
        </w:rPr>
        <w:t>реализации пунктов</w:t>
      </w:r>
      <w:r w:rsidR="00CB37B2" w:rsidRPr="002466F5">
        <w:rPr>
          <w:rFonts w:ascii="Times New Roman" w:hAnsi="Times New Roman" w:cs="Times New Roman"/>
          <w:sz w:val="26"/>
          <w:szCs w:val="26"/>
        </w:rPr>
        <w:t xml:space="preserve"> Плана</w:t>
      </w:r>
      <w:r w:rsidR="00F3737F" w:rsidRPr="002466F5">
        <w:rPr>
          <w:rFonts w:ascii="Times New Roman" w:hAnsi="Times New Roman" w:cs="Times New Roman"/>
          <w:sz w:val="26"/>
          <w:szCs w:val="26"/>
        </w:rPr>
        <w:t xml:space="preserve"> мероприятий по</w:t>
      </w:r>
      <w:r w:rsidR="00CB37B2" w:rsidRPr="002466F5">
        <w:rPr>
          <w:rFonts w:ascii="Times New Roman" w:hAnsi="Times New Roman" w:cs="Times New Roman"/>
          <w:sz w:val="26"/>
          <w:szCs w:val="26"/>
        </w:rPr>
        <w:t xml:space="preserve"> </w:t>
      </w:r>
      <w:r w:rsidR="00F3737F" w:rsidRPr="002466F5">
        <w:rPr>
          <w:rFonts w:ascii="Times New Roman" w:hAnsi="Times New Roman" w:cs="Times New Roman"/>
          <w:color w:val="000000"/>
          <w:sz w:val="26"/>
          <w:szCs w:val="26"/>
        </w:rPr>
        <w:t>противодействию</w:t>
      </w:r>
      <w:r w:rsidR="00CB37B2" w:rsidRPr="002466F5">
        <w:rPr>
          <w:rFonts w:ascii="Times New Roman" w:hAnsi="Times New Roman" w:cs="Times New Roman"/>
          <w:color w:val="000000"/>
          <w:sz w:val="26"/>
          <w:szCs w:val="26"/>
        </w:rPr>
        <w:t xml:space="preserve"> коррупции в Санкт-Петербурге на </w:t>
      </w:r>
      <w:r w:rsidR="00F3737F" w:rsidRPr="002466F5">
        <w:rPr>
          <w:rFonts w:ascii="Times New Roman" w:hAnsi="Times New Roman" w:cs="Times New Roman"/>
          <w:color w:val="000000"/>
          <w:sz w:val="26"/>
          <w:szCs w:val="26"/>
        </w:rPr>
        <w:t>2016</w:t>
      </w:r>
      <w:r w:rsidR="00CB37B2" w:rsidRPr="002466F5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F3737F" w:rsidRPr="002466F5">
        <w:rPr>
          <w:rFonts w:ascii="Times New Roman" w:hAnsi="Times New Roman" w:cs="Times New Roman"/>
          <w:color w:val="000000"/>
          <w:sz w:val="26"/>
          <w:szCs w:val="26"/>
        </w:rPr>
        <w:t>2017</w:t>
      </w:r>
      <w:r w:rsidR="00CB37B2" w:rsidRPr="002466F5">
        <w:rPr>
          <w:rFonts w:ascii="Times New Roman" w:hAnsi="Times New Roman" w:cs="Times New Roman"/>
          <w:color w:val="000000"/>
          <w:sz w:val="26"/>
          <w:szCs w:val="26"/>
        </w:rPr>
        <w:t xml:space="preserve"> годы</w:t>
      </w:r>
    </w:p>
    <w:p w:rsidR="00810540" w:rsidRPr="002466F5" w:rsidRDefault="00D5687D" w:rsidP="00824900">
      <w:pPr>
        <w:pStyle w:val="ConsTitle"/>
        <w:ind w:righ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 2016 году</w:t>
      </w:r>
    </w:p>
    <w:tbl>
      <w:tblPr>
        <w:tblpPr w:leftFromText="180" w:rightFromText="180" w:vertAnchor="text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1260"/>
        <w:gridCol w:w="4913"/>
        <w:gridCol w:w="8457"/>
      </w:tblGrid>
      <w:tr w:rsidR="00D31596" w:rsidRPr="002466F5" w:rsidTr="00365EB4">
        <w:tc>
          <w:tcPr>
            <w:tcW w:w="646" w:type="dxa"/>
            <w:shd w:val="clear" w:color="auto" w:fill="auto"/>
            <w:vAlign w:val="center"/>
          </w:tcPr>
          <w:p w:rsidR="00D31596" w:rsidRPr="002466F5" w:rsidRDefault="00D31596" w:rsidP="0017298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2466F5">
              <w:rPr>
                <w:b/>
                <w:sz w:val="26"/>
                <w:szCs w:val="26"/>
                <w:lang w:eastAsia="en-US"/>
              </w:rPr>
              <w:t xml:space="preserve">№ </w:t>
            </w:r>
            <w:proofErr w:type="gramStart"/>
            <w:r w:rsidRPr="002466F5">
              <w:rPr>
                <w:b/>
                <w:sz w:val="26"/>
                <w:szCs w:val="26"/>
                <w:lang w:eastAsia="en-US"/>
              </w:rPr>
              <w:t>п</w:t>
            </w:r>
            <w:proofErr w:type="gramEnd"/>
            <w:r w:rsidRPr="002466F5">
              <w:rPr>
                <w:b/>
                <w:sz w:val="26"/>
                <w:szCs w:val="26"/>
                <w:lang w:eastAsia="en-US"/>
              </w:rPr>
              <w:t>/п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31596" w:rsidRPr="002466F5" w:rsidRDefault="00D31596" w:rsidP="0017298A">
            <w:pPr>
              <w:jc w:val="center"/>
              <w:rPr>
                <w:sz w:val="26"/>
                <w:szCs w:val="26"/>
                <w:lang w:eastAsia="en-US"/>
              </w:rPr>
            </w:pPr>
            <w:r w:rsidRPr="002466F5">
              <w:rPr>
                <w:b/>
                <w:sz w:val="26"/>
                <w:szCs w:val="26"/>
                <w:lang w:eastAsia="en-US"/>
              </w:rPr>
              <w:t>№ пункта Плана</w:t>
            </w:r>
          </w:p>
        </w:tc>
        <w:tc>
          <w:tcPr>
            <w:tcW w:w="4913" w:type="dxa"/>
            <w:shd w:val="clear" w:color="auto" w:fill="auto"/>
            <w:vAlign w:val="center"/>
          </w:tcPr>
          <w:p w:rsidR="00D31596" w:rsidRPr="002466F5" w:rsidRDefault="00D31596" w:rsidP="0017298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2466F5">
              <w:rPr>
                <w:b/>
                <w:sz w:val="26"/>
                <w:szCs w:val="26"/>
                <w:lang w:eastAsia="en-US"/>
              </w:rPr>
              <w:t>Наименование мероприятия</w:t>
            </w:r>
          </w:p>
          <w:p w:rsidR="00D31596" w:rsidRPr="002466F5" w:rsidRDefault="00D31596" w:rsidP="0017298A">
            <w:pPr>
              <w:jc w:val="center"/>
              <w:rPr>
                <w:sz w:val="26"/>
                <w:szCs w:val="26"/>
                <w:lang w:eastAsia="en-US"/>
              </w:rPr>
            </w:pPr>
            <w:r w:rsidRPr="002466F5">
              <w:rPr>
                <w:b/>
                <w:sz w:val="26"/>
                <w:szCs w:val="26"/>
                <w:lang w:eastAsia="en-US"/>
              </w:rPr>
              <w:t>Плана</w:t>
            </w:r>
          </w:p>
        </w:tc>
        <w:tc>
          <w:tcPr>
            <w:tcW w:w="8457" w:type="dxa"/>
            <w:shd w:val="clear" w:color="auto" w:fill="auto"/>
            <w:vAlign w:val="center"/>
          </w:tcPr>
          <w:p w:rsidR="00D31596" w:rsidRPr="002466F5" w:rsidRDefault="00D31596" w:rsidP="0017298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2466F5">
              <w:rPr>
                <w:b/>
                <w:sz w:val="26"/>
                <w:szCs w:val="26"/>
                <w:lang w:eastAsia="en-US"/>
              </w:rPr>
              <w:t>Информация о реализации мероприятия</w:t>
            </w:r>
          </w:p>
          <w:p w:rsidR="00D31596" w:rsidRPr="002466F5" w:rsidRDefault="00D31596" w:rsidP="0017298A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2466F5">
              <w:rPr>
                <w:b/>
                <w:sz w:val="26"/>
                <w:szCs w:val="26"/>
                <w:lang w:eastAsia="en-US"/>
              </w:rPr>
              <w:t>(проведенная работа)</w:t>
            </w:r>
          </w:p>
        </w:tc>
      </w:tr>
      <w:tr w:rsidR="007C51E4" w:rsidRPr="002466F5" w:rsidTr="00C43991">
        <w:tc>
          <w:tcPr>
            <w:tcW w:w="15276" w:type="dxa"/>
            <w:gridSpan w:val="4"/>
            <w:shd w:val="clear" w:color="auto" w:fill="auto"/>
          </w:tcPr>
          <w:p w:rsidR="007C51E4" w:rsidRPr="002466F5" w:rsidRDefault="007C51E4" w:rsidP="00D31596">
            <w:pPr>
              <w:numPr>
                <w:ilvl w:val="0"/>
                <w:numId w:val="2"/>
              </w:numPr>
              <w:jc w:val="center"/>
              <w:rPr>
                <w:b/>
                <w:sz w:val="26"/>
                <w:szCs w:val="26"/>
                <w:lang w:eastAsia="en-US"/>
              </w:rPr>
            </w:pPr>
            <w:r w:rsidRPr="002466F5">
              <w:rPr>
                <w:b/>
                <w:sz w:val="26"/>
                <w:szCs w:val="26"/>
                <w:lang w:eastAsia="en-US"/>
              </w:rPr>
              <w:t>Организационные мероприятия</w:t>
            </w:r>
          </w:p>
        </w:tc>
      </w:tr>
      <w:tr w:rsidR="00D31596" w:rsidRPr="002466F5" w:rsidTr="0097683D">
        <w:tc>
          <w:tcPr>
            <w:tcW w:w="646" w:type="dxa"/>
            <w:shd w:val="clear" w:color="auto" w:fill="auto"/>
          </w:tcPr>
          <w:p w:rsidR="00D31596" w:rsidRPr="002466F5" w:rsidRDefault="00D31596" w:rsidP="002466F5">
            <w:pPr>
              <w:jc w:val="center"/>
              <w:rPr>
                <w:sz w:val="26"/>
                <w:szCs w:val="26"/>
                <w:lang w:eastAsia="en-US"/>
              </w:rPr>
            </w:pPr>
            <w:r w:rsidRPr="002466F5">
              <w:rPr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1260" w:type="dxa"/>
            <w:shd w:val="clear" w:color="auto" w:fill="auto"/>
          </w:tcPr>
          <w:p w:rsidR="00D31596" w:rsidRPr="002466F5" w:rsidRDefault="00D31596" w:rsidP="00D31596">
            <w:pPr>
              <w:jc w:val="center"/>
              <w:rPr>
                <w:sz w:val="26"/>
                <w:szCs w:val="26"/>
                <w:lang w:eastAsia="en-US"/>
              </w:rPr>
            </w:pPr>
            <w:r w:rsidRPr="002466F5">
              <w:rPr>
                <w:rFonts w:eastAsia="Calibri"/>
                <w:sz w:val="26"/>
                <w:szCs w:val="26"/>
                <w:lang w:eastAsia="en-US"/>
              </w:rPr>
              <w:t>1.7</w:t>
            </w:r>
          </w:p>
        </w:tc>
        <w:tc>
          <w:tcPr>
            <w:tcW w:w="4913" w:type="dxa"/>
            <w:shd w:val="clear" w:color="auto" w:fill="auto"/>
          </w:tcPr>
          <w:p w:rsidR="00D31596" w:rsidRPr="002466F5" w:rsidRDefault="00D31596" w:rsidP="00D31596">
            <w:pPr>
              <w:jc w:val="both"/>
              <w:rPr>
                <w:sz w:val="26"/>
                <w:szCs w:val="26"/>
                <w:lang w:eastAsia="en-US"/>
              </w:rPr>
            </w:pPr>
            <w:r w:rsidRPr="002466F5">
              <w:rPr>
                <w:rFonts w:eastAsia="Calibri"/>
                <w:sz w:val="26"/>
                <w:szCs w:val="26"/>
                <w:lang w:eastAsia="en-US"/>
              </w:rPr>
              <w:t xml:space="preserve">Рассмотрение на служебных совещаниях в исполнительных органах вопросов правоприменительной </w:t>
            </w:r>
            <w:proofErr w:type="gramStart"/>
            <w:r w:rsidRPr="002466F5">
              <w:rPr>
                <w:rFonts w:eastAsia="Calibri"/>
                <w:sz w:val="26"/>
                <w:szCs w:val="26"/>
                <w:lang w:eastAsia="en-US"/>
              </w:rPr>
              <w:t>практики</w:t>
            </w:r>
            <w:proofErr w:type="gramEnd"/>
            <w:r w:rsidRPr="002466F5">
              <w:rPr>
                <w:rFonts w:eastAsia="Calibri"/>
                <w:sz w:val="26"/>
                <w:szCs w:val="26"/>
                <w:lang w:eastAsia="en-US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8457" w:type="dxa"/>
            <w:shd w:val="clear" w:color="auto" w:fill="auto"/>
          </w:tcPr>
          <w:p w:rsidR="00D31596" w:rsidRPr="002466F5" w:rsidRDefault="00D31596" w:rsidP="00D31596">
            <w:pPr>
              <w:jc w:val="both"/>
              <w:rPr>
                <w:sz w:val="26"/>
                <w:szCs w:val="26"/>
                <w:lang w:eastAsia="en-US"/>
              </w:rPr>
            </w:pPr>
            <w:proofErr w:type="gramStart"/>
            <w:r w:rsidRPr="002466F5">
              <w:rPr>
                <w:sz w:val="26"/>
                <w:szCs w:val="26"/>
                <w:lang w:eastAsia="en-US"/>
              </w:rPr>
              <w:t xml:space="preserve">В первом квартале на служебном совещании (25.03.2016 протокол </w:t>
            </w:r>
            <w:r w:rsidR="0052057A">
              <w:rPr>
                <w:sz w:val="26"/>
                <w:szCs w:val="26"/>
                <w:lang w:eastAsia="en-US"/>
              </w:rPr>
              <w:br/>
            </w:r>
            <w:r w:rsidRPr="002466F5">
              <w:rPr>
                <w:sz w:val="26"/>
                <w:szCs w:val="26"/>
                <w:lang w:eastAsia="en-US"/>
              </w:rPr>
              <w:t>№ 14-рг) были приняты решения довести до сведения должностных лиц Службы о необходимости учитывать короткий срок давности привлечения к административной ответственности, установленный КоАП РФ, при составлении процессуальных документов.</w:t>
            </w:r>
            <w:proofErr w:type="gramEnd"/>
          </w:p>
          <w:p w:rsidR="00D31596" w:rsidRPr="002466F5" w:rsidRDefault="00D31596" w:rsidP="00D31596">
            <w:pPr>
              <w:jc w:val="both"/>
              <w:rPr>
                <w:sz w:val="26"/>
                <w:szCs w:val="26"/>
                <w:lang w:eastAsia="en-US"/>
              </w:rPr>
            </w:pPr>
            <w:r w:rsidRPr="002466F5">
              <w:rPr>
                <w:sz w:val="26"/>
                <w:szCs w:val="26"/>
                <w:lang w:eastAsia="en-US"/>
              </w:rPr>
              <w:t>Также по результатам совещания принято решение довести до сведения должностных лиц Службы о необходимости при рассмотрении обращений граждан, содержащих сведения о возможной незаконной реконструкции объекта капитального строительства, осуществлять осмотр объекта с фиксацией обстоятельств осмотра, а также вызывать собственника объекта (помещения) для дачи объяснений и сбора доказательств.</w:t>
            </w:r>
          </w:p>
          <w:p w:rsidR="00D31596" w:rsidRPr="002466F5" w:rsidRDefault="00D31596" w:rsidP="00D31596">
            <w:pPr>
              <w:jc w:val="both"/>
              <w:rPr>
                <w:sz w:val="26"/>
                <w:szCs w:val="26"/>
                <w:lang w:eastAsia="en-US"/>
              </w:rPr>
            </w:pPr>
            <w:r w:rsidRPr="002466F5">
              <w:rPr>
                <w:sz w:val="26"/>
                <w:szCs w:val="26"/>
                <w:lang w:eastAsia="en-US"/>
              </w:rPr>
              <w:t xml:space="preserve">Во втором квартале на служебном совещании (06.06.2016 протокол </w:t>
            </w:r>
            <w:r w:rsidR="0052057A">
              <w:rPr>
                <w:sz w:val="26"/>
                <w:szCs w:val="26"/>
                <w:lang w:eastAsia="en-US"/>
              </w:rPr>
              <w:br/>
            </w:r>
            <w:r w:rsidRPr="002466F5">
              <w:rPr>
                <w:sz w:val="26"/>
                <w:szCs w:val="26"/>
                <w:lang w:eastAsia="en-US"/>
              </w:rPr>
              <w:t xml:space="preserve">№ 15-рг) были рассмотрены вопросы правоприменительной практики, по результатам совещания были приняты решения при возбуждении дела об административном правонарушении учитывать и проверять все обстоятельства дела, в том числе устанавливать надлежащего субъекта вменяемого административного правонарушения. Также принято решение </w:t>
            </w:r>
            <w:proofErr w:type="gramStart"/>
            <w:r w:rsidRPr="002466F5">
              <w:rPr>
                <w:sz w:val="26"/>
                <w:szCs w:val="26"/>
                <w:lang w:eastAsia="en-US"/>
              </w:rPr>
              <w:t>о необходимости при принятии решения об отказе в выдаче разрешения на строительство</w:t>
            </w:r>
            <w:proofErr w:type="gramEnd"/>
            <w:r w:rsidRPr="002466F5">
              <w:rPr>
                <w:sz w:val="26"/>
                <w:szCs w:val="26"/>
                <w:lang w:eastAsia="en-US"/>
              </w:rPr>
              <w:t xml:space="preserve"> оставлять в деле копии документов, послуживших основанием для принятия такого решения.</w:t>
            </w:r>
          </w:p>
          <w:p w:rsidR="00D31596" w:rsidRDefault="00D31596" w:rsidP="00D31596">
            <w:pPr>
              <w:jc w:val="both"/>
              <w:rPr>
                <w:sz w:val="26"/>
                <w:szCs w:val="26"/>
                <w:lang w:eastAsia="en-US"/>
              </w:rPr>
            </w:pPr>
            <w:proofErr w:type="gramStart"/>
            <w:r w:rsidRPr="002466F5">
              <w:rPr>
                <w:sz w:val="26"/>
                <w:szCs w:val="26"/>
                <w:lang w:eastAsia="en-US"/>
              </w:rPr>
              <w:t xml:space="preserve">В третьем квартале на служебном совещании (26.09.2016 протокол </w:t>
            </w:r>
            <w:r w:rsidR="0052057A">
              <w:rPr>
                <w:sz w:val="26"/>
                <w:szCs w:val="26"/>
                <w:lang w:eastAsia="en-US"/>
              </w:rPr>
              <w:br/>
            </w:r>
            <w:r w:rsidRPr="002466F5">
              <w:rPr>
                <w:sz w:val="26"/>
                <w:szCs w:val="26"/>
                <w:lang w:eastAsia="en-US"/>
              </w:rPr>
              <w:t xml:space="preserve">№ 16-рг) были рассмотрены вопросы правоприменительной практики, по результатам совещания были приняты решения </w:t>
            </w:r>
            <w:r w:rsidRPr="002466F5">
              <w:rPr>
                <w:rFonts w:eastAsia="Calibri"/>
                <w:sz w:val="26"/>
                <w:szCs w:val="26"/>
                <w:lang w:eastAsia="en-US"/>
              </w:rPr>
              <w:t>о необходимости при рассмотрении заявлений граждан о выдаче разрешения на строительство учитывать ограничения предельных параметров объекта капитального строительства, также параметры и предельные ограничения застройки квартала</w:t>
            </w:r>
            <w:r w:rsidRPr="002466F5">
              <w:rPr>
                <w:sz w:val="26"/>
                <w:szCs w:val="26"/>
                <w:lang w:eastAsia="en-US"/>
              </w:rPr>
              <w:t>.</w:t>
            </w:r>
            <w:proofErr w:type="gramEnd"/>
            <w:r w:rsidRPr="002466F5">
              <w:rPr>
                <w:sz w:val="26"/>
                <w:szCs w:val="26"/>
                <w:lang w:eastAsia="en-US"/>
              </w:rPr>
              <w:t xml:space="preserve"> Кроме того принято решение </w:t>
            </w:r>
            <w:bookmarkStart w:id="0" w:name="_GoBack"/>
            <w:bookmarkEnd w:id="0"/>
            <w:r w:rsidRPr="002466F5">
              <w:rPr>
                <w:rFonts w:eastAsia="Calibri"/>
                <w:sz w:val="26"/>
                <w:szCs w:val="26"/>
                <w:lang w:eastAsia="en-US"/>
              </w:rPr>
              <w:t xml:space="preserve">о необходимости при рассмотрении исков Службы о сносе объектов самовольного </w:t>
            </w:r>
            <w:r w:rsidRPr="002466F5">
              <w:rPr>
                <w:rFonts w:eastAsia="Calibri"/>
                <w:sz w:val="26"/>
                <w:szCs w:val="26"/>
                <w:lang w:eastAsia="en-US"/>
              </w:rPr>
              <w:lastRenderedPageBreak/>
              <w:t>строительства использовать выделенные финансовые средства для назначения судебной строительно-технической экспертизы</w:t>
            </w:r>
            <w:r w:rsidRPr="002466F5">
              <w:rPr>
                <w:sz w:val="26"/>
                <w:szCs w:val="26"/>
                <w:lang w:eastAsia="en-US"/>
              </w:rPr>
              <w:t>.</w:t>
            </w:r>
          </w:p>
          <w:p w:rsidR="00D5687D" w:rsidRPr="002466F5" w:rsidRDefault="00D5687D" w:rsidP="00810540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В четвертом квартале на служебном совещании (14.12.2016 протокол </w:t>
            </w:r>
            <w:r>
              <w:rPr>
                <w:sz w:val="26"/>
                <w:szCs w:val="26"/>
                <w:lang w:eastAsia="en-US"/>
              </w:rPr>
              <w:br/>
              <w:t xml:space="preserve">№ 17-рг) рассмотрены вопросы правоприменительной практики, </w:t>
            </w:r>
            <w:r>
              <w:rPr>
                <w:sz w:val="26"/>
                <w:szCs w:val="26"/>
                <w:lang w:eastAsia="en-US"/>
              </w:rPr>
              <w:br/>
              <w:t xml:space="preserve">по результатам совещания принято решение </w:t>
            </w:r>
            <w:r w:rsidRPr="002466F5">
              <w:rPr>
                <w:sz w:val="26"/>
                <w:szCs w:val="26"/>
                <w:lang w:eastAsia="en-US"/>
              </w:rPr>
              <w:t xml:space="preserve">довести до сведения должностных лиц </w:t>
            </w:r>
            <w:proofErr w:type="gramStart"/>
            <w:r w:rsidRPr="002466F5">
              <w:rPr>
                <w:sz w:val="26"/>
                <w:szCs w:val="26"/>
                <w:lang w:eastAsia="en-US"/>
              </w:rPr>
              <w:t>Службы</w:t>
            </w:r>
            <w:proofErr w:type="gramEnd"/>
            <w:r w:rsidRPr="002466F5"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что при утере документов, подтверждающих законность постройки (объект построен в 1983 г.) судом принято решение о необходимости уточнения основания иска, объект не является самовольной постройкой в соответствии ст. 222 ГК РФ. Уточнение исковых требований и признание права на основании ст. 234 ГК РФ. При рассмотрении подобных дел обращать снимание на год постройки для применения соответствующих правил признания права на самовольную постройку.</w:t>
            </w:r>
            <w:r w:rsidR="00810540"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 xml:space="preserve">Также принято решение </w:t>
            </w:r>
            <w:r w:rsidRPr="002466F5">
              <w:rPr>
                <w:sz w:val="26"/>
                <w:szCs w:val="26"/>
                <w:lang w:eastAsia="en-US"/>
              </w:rPr>
              <w:t xml:space="preserve">довести </w:t>
            </w:r>
            <w:proofErr w:type="gramStart"/>
            <w:r w:rsidRPr="002466F5">
              <w:rPr>
                <w:sz w:val="26"/>
                <w:szCs w:val="26"/>
                <w:lang w:eastAsia="en-US"/>
              </w:rPr>
              <w:t>до сведения должностных лиц Службы о необходимости при</w:t>
            </w:r>
            <w:r>
              <w:rPr>
                <w:sz w:val="26"/>
                <w:szCs w:val="26"/>
                <w:lang w:eastAsia="en-US"/>
              </w:rPr>
              <w:t xml:space="preserve"> принятии решения об отказе в выдаче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разрешения на строительство оставлять в деле копии документов, послуживших основанием для принятия такого решения.</w:t>
            </w:r>
          </w:p>
        </w:tc>
      </w:tr>
      <w:tr w:rsidR="00D31596" w:rsidRPr="002466F5" w:rsidTr="00C9379D">
        <w:tc>
          <w:tcPr>
            <w:tcW w:w="646" w:type="dxa"/>
            <w:shd w:val="clear" w:color="auto" w:fill="auto"/>
          </w:tcPr>
          <w:p w:rsidR="00D31596" w:rsidRPr="002466F5" w:rsidRDefault="00D31596" w:rsidP="0017298A">
            <w:pPr>
              <w:jc w:val="center"/>
              <w:rPr>
                <w:sz w:val="26"/>
                <w:szCs w:val="26"/>
                <w:lang w:eastAsia="en-US"/>
              </w:rPr>
            </w:pPr>
            <w:r w:rsidRPr="002466F5">
              <w:rPr>
                <w:sz w:val="26"/>
                <w:szCs w:val="26"/>
                <w:lang w:eastAsia="en-US"/>
              </w:rPr>
              <w:lastRenderedPageBreak/>
              <w:t>2.</w:t>
            </w:r>
          </w:p>
        </w:tc>
        <w:tc>
          <w:tcPr>
            <w:tcW w:w="1260" w:type="dxa"/>
            <w:shd w:val="clear" w:color="auto" w:fill="auto"/>
          </w:tcPr>
          <w:p w:rsidR="00D31596" w:rsidRPr="002466F5" w:rsidRDefault="00D31596" w:rsidP="0017298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2466F5">
              <w:rPr>
                <w:rFonts w:eastAsia="Calibri"/>
                <w:sz w:val="26"/>
                <w:szCs w:val="26"/>
                <w:lang w:eastAsia="en-US"/>
              </w:rPr>
              <w:t>1.8</w:t>
            </w:r>
          </w:p>
        </w:tc>
        <w:tc>
          <w:tcPr>
            <w:tcW w:w="4913" w:type="dxa"/>
            <w:shd w:val="clear" w:color="auto" w:fill="auto"/>
          </w:tcPr>
          <w:p w:rsidR="00D31596" w:rsidRPr="002466F5" w:rsidRDefault="00D31596" w:rsidP="004A07C6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466F5">
              <w:rPr>
                <w:rFonts w:eastAsia="Calibri"/>
                <w:sz w:val="26"/>
                <w:szCs w:val="26"/>
                <w:lang w:eastAsia="en-US"/>
              </w:rPr>
              <w:t>Осуществление комплекса дополнительных мер по реализации антикоррупционной политики с внесением изменений в программы противодействия коррупции в ИОГВ и планы работы исполнительных органов по противодействию коррупции в ГУ и ГУП при выявлении органами прокуратуры, правоохранительными и контролирующими органами коррупционных правонарушений в ИОГВ, ГУ и ГУП</w:t>
            </w:r>
          </w:p>
        </w:tc>
        <w:tc>
          <w:tcPr>
            <w:tcW w:w="8457" w:type="dxa"/>
            <w:shd w:val="clear" w:color="auto" w:fill="auto"/>
          </w:tcPr>
          <w:p w:rsidR="00B63977" w:rsidRDefault="00B63977" w:rsidP="00B63977">
            <w:pPr>
              <w:jc w:val="both"/>
              <w:rPr>
                <w:sz w:val="26"/>
                <w:szCs w:val="26"/>
              </w:rPr>
            </w:pPr>
            <w:r w:rsidRPr="00751A81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 xml:space="preserve"> 2016 году в Службе, СПб ГАУ «ЦГЭ» и СПб ГБУ «ЦЭТС», подведомственных Службе, органами прокуратуры, правоохранительными и контролирующими органами коррупцио</w:t>
            </w:r>
            <w:r w:rsidR="00810540">
              <w:rPr>
                <w:sz w:val="26"/>
                <w:szCs w:val="26"/>
              </w:rPr>
              <w:t>нные правонарушения не выявлены.</w:t>
            </w:r>
          </w:p>
          <w:p w:rsidR="00D31596" w:rsidRPr="002466F5" w:rsidRDefault="00810540" w:rsidP="00810540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О</w:t>
            </w:r>
            <w:r w:rsidR="00B63977">
              <w:rPr>
                <w:sz w:val="26"/>
                <w:szCs w:val="26"/>
              </w:rPr>
              <w:t xml:space="preserve">существление комплекса дополнительных мер по реализации антикоррупционной политики, с внесением изменений в План мероприятий по противодействию коррупции в Службе на 2016-2017 годы и План работы Службы по противодействию коррупции </w:t>
            </w:r>
            <w:r>
              <w:rPr>
                <w:sz w:val="26"/>
                <w:szCs w:val="26"/>
              </w:rPr>
              <w:br/>
            </w:r>
            <w:r w:rsidR="00B63977">
              <w:rPr>
                <w:sz w:val="26"/>
                <w:szCs w:val="26"/>
              </w:rPr>
              <w:t>в подведомственных СПб ГБУ «ЦЭТС» и СПБ ГАУ «ЦГЭ» на 2016 год, не требовалось</w:t>
            </w:r>
          </w:p>
        </w:tc>
      </w:tr>
      <w:tr w:rsidR="00D31596" w:rsidRPr="002466F5" w:rsidTr="0056329D">
        <w:tc>
          <w:tcPr>
            <w:tcW w:w="646" w:type="dxa"/>
            <w:shd w:val="clear" w:color="auto" w:fill="auto"/>
          </w:tcPr>
          <w:p w:rsidR="00D31596" w:rsidRPr="002466F5" w:rsidRDefault="00D31596" w:rsidP="0017298A">
            <w:pPr>
              <w:jc w:val="center"/>
              <w:rPr>
                <w:sz w:val="26"/>
                <w:szCs w:val="26"/>
                <w:lang w:eastAsia="en-US"/>
              </w:rPr>
            </w:pPr>
            <w:r w:rsidRPr="002466F5">
              <w:rPr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1260" w:type="dxa"/>
            <w:shd w:val="clear" w:color="auto" w:fill="auto"/>
          </w:tcPr>
          <w:p w:rsidR="00D31596" w:rsidRPr="002466F5" w:rsidRDefault="00D31596" w:rsidP="0017298A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2466F5">
              <w:rPr>
                <w:rFonts w:eastAsia="Calibri"/>
                <w:sz w:val="26"/>
                <w:szCs w:val="26"/>
                <w:lang w:eastAsia="en-US"/>
              </w:rPr>
              <w:t>1.9</w:t>
            </w:r>
          </w:p>
        </w:tc>
        <w:tc>
          <w:tcPr>
            <w:tcW w:w="4913" w:type="dxa"/>
            <w:shd w:val="clear" w:color="auto" w:fill="auto"/>
          </w:tcPr>
          <w:p w:rsidR="00D31596" w:rsidRPr="002466F5" w:rsidRDefault="00D31596" w:rsidP="0017298A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466F5">
              <w:rPr>
                <w:rFonts w:eastAsia="Calibri"/>
                <w:sz w:val="26"/>
                <w:szCs w:val="26"/>
                <w:lang w:eastAsia="en-US"/>
              </w:rPr>
              <w:t>Информирование КГСКП о результатах работы комиссий по противодействию коррупции в Службе</w:t>
            </w:r>
          </w:p>
        </w:tc>
        <w:tc>
          <w:tcPr>
            <w:tcW w:w="8457" w:type="dxa"/>
            <w:shd w:val="clear" w:color="auto" w:fill="auto"/>
          </w:tcPr>
          <w:p w:rsidR="00D31596" w:rsidRPr="002466F5" w:rsidRDefault="00D31596" w:rsidP="00D31596">
            <w:pPr>
              <w:jc w:val="both"/>
              <w:rPr>
                <w:sz w:val="26"/>
                <w:szCs w:val="26"/>
                <w:lang w:eastAsia="en-US"/>
              </w:rPr>
            </w:pPr>
            <w:r w:rsidRPr="002466F5">
              <w:rPr>
                <w:sz w:val="26"/>
                <w:szCs w:val="26"/>
                <w:lang w:eastAsia="en-US"/>
              </w:rPr>
              <w:t xml:space="preserve">07.06.2016 (протокол № 2) состоялось заседание Комиссии </w:t>
            </w:r>
            <w:r w:rsidR="00D65E96">
              <w:rPr>
                <w:sz w:val="26"/>
                <w:szCs w:val="26"/>
                <w:lang w:eastAsia="en-US"/>
              </w:rPr>
              <w:br/>
            </w:r>
            <w:r w:rsidRPr="002466F5">
              <w:rPr>
                <w:sz w:val="26"/>
                <w:szCs w:val="26"/>
                <w:lang w:eastAsia="en-US"/>
              </w:rPr>
              <w:t xml:space="preserve">по противодействию коррупции в Службе (далее – Комиссия) по вопросу необходимости определения комплекса организационных </w:t>
            </w:r>
            <w:r w:rsidR="00D65E96">
              <w:rPr>
                <w:sz w:val="26"/>
                <w:szCs w:val="26"/>
                <w:lang w:eastAsia="en-US"/>
              </w:rPr>
              <w:br/>
            </w:r>
            <w:r w:rsidRPr="002466F5">
              <w:rPr>
                <w:sz w:val="26"/>
                <w:szCs w:val="26"/>
                <w:lang w:eastAsia="en-US"/>
              </w:rPr>
              <w:t xml:space="preserve">и разъяснительных мер для гражданских служащих Службы </w:t>
            </w:r>
            <w:r w:rsidR="00D65E96">
              <w:rPr>
                <w:sz w:val="26"/>
                <w:szCs w:val="26"/>
                <w:lang w:eastAsia="en-US"/>
              </w:rPr>
              <w:br/>
            </w:r>
            <w:r w:rsidRPr="002466F5">
              <w:rPr>
                <w:sz w:val="26"/>
                <w:szCs w:val="26"/>
                <w:lang w:eastAsia="en-US"/>
              </w:rPr>
              <w:t>и работников, подведомственных Службе СПб ГАУ «ЦГЭ» и СПб ГБУ «ЦЭТС» с целью предотвращения и урегулирования конфликта интересов на 3 квартал 2016 года. Информация о результатах работы комиссии направлена в КГСКП.</w:t>
            </w:r>
          </w:p>
          <w:p w:rsidR="00810540" w:rsidRPr="002466F5" w:rsidRDefault="00D31596" w:rsidP="00D31596">
            <w:pPr>
              <w:jc w:val="both"/>
              <w:rPr>
                <w:sz w:val="26"/>
                <w:szCs w:val="26"/>
                <w:lang w:eastAsia="en-US"/>
              </w:rPr>
            </w:pPr>
            <w:r w:rsidRPr="002466F5">
              <w:rPr>
                <w:sz w:val="26"/>
                <w:szCs w:val="26"/>
                <w:lang w:eastAsia="en-US"/>
              </w:rPr>
              <w:lastRenderedPageBreak/>
              <w:t xml:space="preserve">15.11.2016 (протокол № 3) состоялось очередное заседание Комиссии, </w:t>
            </w:r>
            <w:r w:rsidR="00D65E96">
              <w:rPr>
                <w:sz w:val="26"/>
                <w:szCs w:val="26"/>
                <w:lang w:eastAsia="en-US"/>
              </w:rPr>
              <w:br/>
            </w:r>
            <w:r w:rsidRPr="002466F5">
              <w:rPr>
                <w:sz w:val="26"/>
                <w:szCs w:val="26"/>
                <w:lang w:eastAsia="en-US"/>
              </w:rPr>
              <w:t xml:space="preserve">в ходе которого рассмотрен вопрос о реализации в Службе мероприятий, предусмотренных Планом мероприятий по противодействию коррупции в Службе на 2016-2017 годы, также подведены итоги деятельности </w:t>
            </w:r>
            <w:r w:rsidR="00D65E96">
              <w:rPr>
                <w:sz w:val="26"/>
                <w:szCs w:val="26"/>
                <w:lang w:eastAsia="en-US"/>
              </w:rPr>
              <w:br/>
            </w:r>
            <w:r w:rsidRPr="002466F5">
              <w:rPr>
                <w:sz w:val="26"/>
                <w:szCs w:val="26"/>
                <w:lang w:eastAsia="en-US"/>
              </w:rPr>
              <w:t xml:space="preserve">по реализации антикоррупционной политики в Службе </w:t>
            </w:r>
            <w:r w:rsidR="00D65E96">
              <w:rPr>
                <w:sz w:val="26"/>
                <w:szCs w:val="26"/>
                <w:lang w:eastAsia="en-US"/>
              </w:rPr>
              <w:br/>
            </w:r>
            <w:r w:rsidRPr="002466F5">
              <w:rPr>
                <w:sz w:val="26"/>
                <w:szCs w:val="26"/>
                <w:lang w:eastAsia="en-US"/>
              </w:rPr>
              <w:t>и подведомственных Службе государственных учреждениях за 9 месяцев 2016 года.</w:t>
            </w:r>
          </w:p>
        </w:tc>
      </w:tr>
      <w:tr w:rsidR="006C300B" w:rsidRPr="002466F5" w:rsidTr="00A7623E">
        <w:tc>
          <w:tcPr>
            <w:tcW w:w="15276" w:type="dxa"/>
            <w:gridSpan w:val="4"/>
            <w:shd w:val="clear" w:color="auto" w:fill="auto"/>
          </w:tcPr>
          <w:p w:rsidR="006C300B" w:rsidRPr="002466F5" w:rsidRDefault="006C300B" w:rsidP="00D31596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2466F5">
              <w:rPr>
                <w:b/>
                <w:sz w:val="26"/>
                <w:szCs w:val="26"/>
                <w:lang w:eastAsia="en-US"/>
              </w:rPr>
              <w:lastRenderedPageBreak/>
              <w:t>2. Профилактика коррупционных и иных правонарушений при прохождении гражданской службы</w:t>
            </w:r>
          </w:p>
        </w:tc>
      </w:tr>
      <w:tr w:rsidR="00D31596" w:rsidRPr="002466F5" w:rsidTr="00A26E54">
        <w:trPr>
          <w:trHeight w:val="841"/>
        </w:trPr>
        <w:tc>
          <w:tcPr>
            <w:tcW w:w="646" w:type="dxa"/>
            <w:shd w:val="clear" w:color="auto" w:fill="auto"/>
          </w:tcPr>
          <w:p w:rsidR="00D31596" w:rsidRPr="002466F5" w:rsidRDefault="00D31596" w:rsidP="0017298A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4.</w:t>
            </w:r>
          </w:p>
        </w:tc>
        <w:tc>
          <w:tcPr>
            <w:tcW w:w="1260" w:type="dxa"/>
            <w:shd w:val="clear" w:color="auto" w:fill="auto"/>
          </w:tcPr>
          <w:p w:rsidR="00D31596" w:rsidRPr="002466F5" w:rsidRDefault="00D31596" w:rsidP="001A1BF2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2.3</w:t>
            </w:r>
          </w:p>
        </w:tc>
        <w:tc>
          <w:tcPr>
            <w:tcW w:w="4913" w:type="dxa"/>
            <w:shd w:val="clear" w:color="auto" w:fill="auto"/>
          </w:tcPr>
          <w:p w:rsidR="00D31596" w:rsidRPr="002466F5" w:rsidRDefault="00D31596" w:rsidP="0052057A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Осуществление в соответствии с действующим законодательством проверок достоверности и полноты сведений, представляемых гражданами, претендующими на замещение должностей гражданской службы, и гражданскими служащими, соблюдения гражданскими служащими установленных законодательством запретов и ограничений, требований к служебному поведению</w:t>
            </w:r>
          </w:p>
        </w:tc>
        <w:tc>
          <w:tcPr>
            <w:tcW w:w="8457" w:type="dxa"/>
            <w:shd w:val="clear" w:color="auto" w:fill="auto"/>
          </w:tcPr>
          <w:p w:rsidR="00D31596" w:rsidRPr="002466F5" w:rsidRDefault="00D31596" w:rsidP="000E35F9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 xml:space="preserve">Информация, послужившая основанием к проведению проверок, </w:t>
            </w:r>
            <w:r w:rsidR="00D65E96">
              <w:rPr>
                <w:sz w:val="26"/>
                <w:szCs w:val="26"/>
              </w:rPr>
              <w:br/>
            </w:r>
            <w:r w:rsidRPr="002466F5">
              <w:rPr>
                <w:sz w:val="26"/>
                <w:szCs w:val="26"/>
              </w:rPr>
              <w:t>не поступала.</w:t>
            </w:r>
          </w:p>
        </w:tc>
      </w:tr>
      <w:tr w:rsidR="00D31596" w:rsidRPr="002466F5" w:rsidTr="00D44B23">
        <w:trPr>
          <w:trHeight w:val="841"/>
        </w:trPr>
        <w:tc>
          <w:tcPr>
            <w:tcW w:w="646" w:type="dxa"/>
            <w:shd w:val="clear" w:color="auto" w:fill="auto"/>
          </w:tcPr>
          <w:p w:rsidR="00D31596" w:rsidRPr="002466F5" w:rsidRDefault="00D31596" w:rsidP="0017298A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5.</w:t>
            </w:r>
          </w:p>
        </w:tc>
        <w:tc>
          <w:tcPr>
            <w:tcW w:w="1260" w:type="dxa"/>
            <w:shd w:val="clear" w:color="auto" w:fill="auto"/>
          </w:tcPr>
          <w:p w:rsidR="00D31596" w:rsidRPr="002466F5" w:rsidRDefault="00D31596" w:rsidP="001A1BF2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2.5</w:t>
            </w:r>
          </w:p>
        </w:tc>
        <w:tc>
          <w:tcPr>
            <w:tcW w:w="4913" w:type="dxa"/>
            <w:shd w:val="clear" w:color="auto" w:fill="auto"/>
          </w:tcPr>
          <w:p w:rsidR="00D31596" w:rsidRPr="002466F5" w:rsidRDefault="00D31596" w:rsidP="0017298A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Внесение изменений в перечни конкретных должностей гражданской службы, при назначении на которые граждане и при замещении которых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 (супругов) и несовершеннолетних детей</w:t>
            </w:r>
          </w:p>
        </w:tc>
        <w:tc>
          <w:tcPr>
            <w:tcW w:w="8457" w:type="dxa"/>
            <w:shd w:val="clear" w:color="auto" w:fill="auto"/>
          </w:tcPr>
          <w:p w:rsidR="00D31596" w:rsidRPr="002466F5" w:rsidRDefault="000E35F9" w:rsidP="00D31596">
            <w:pPr>
              <w:jc w:val="both"/>
              <w:rPr>
                <w:sz w:val="26"/>
                <w:szCs w:val="26"/>
              </w:rPr>
            </w:pPr>
            <w:proofErr w:type="gramStart"/>
            <w:r w:rsidRPr="002466F5">
              <w:rPr>
                <w:sz w:val="26"/>
                <w:szCs w:val="26"/>
              </w:rPr>
              <w:t>В</w:t>
            </w:r>
            <w:r w:rsidR="00D31596" w:rsidRPr="002466F5">
              <w:rPr>
                <w:sz w:val="26"/>
                <w:szCs w:val="26"/>
              </w:rPr>
              <w:t xml:space="preserve"> приказ Службы от 26.08.2009 № 67-к «Об утверждении Перечня должностей государственной гражданской службы Санкт-Петербурга </w:t>
            </w:r>
            <w:r w:rsidR="00D65E96">
              <w:rPr>
                <w:sz w:val="26"/>
                <w:szCs w:val="26"/>
              </w:rPr>
              <w:br/>
            </w:r>
            <w:r w:rsidR="00D31596" w:rsidRPr="002466F5">
              <w:rPr>
                <w:sz w:val="26"/>
                <w:szCs w:val="26"/>
              </w:rPr>
              <w:t xml:space="preserve">в Службе государственного строительного надзора и экспертизы </w:t>
            </w:r>
            <w:r w:rsidR="00D65E96">
              <w:rPr>
                <w:sz w:val="26"/>
                <w:szCs w:val="26"/>
              </w:rPr>
              <w:br/>
            </w:r>
            <w:r w:rsidR="00D31596" w:rsidRPr="002466F5">
              <w:rPr>
                <w:sz w:val="26"/>
                <w:szCs w:val="26"/>
              </w:rPr>
              <w:t xml:space="preserve">Санкт-Петербурга, при назначении на которые и при замещении которых государственные гражданские служащие Санкт-Петербурга Службы государственного строительного надзора и экспертизы Санкт-Петербурга обязаны представлять сведения о своих доходах, об имуществе </w:t>
            </w:r>
            <w:r w:rsidR="00D65E96">
              <w:rPr>
                <w:sz w:val="26"/>
                <w:szCs w:val="26"/>
              </w:rPr>
              <w:br/>
            </w:r>
            <w:r w:rsidR="00D31596" w:rsidRPr="002466F5">
              <w:rPr>
                <w:sz w:val="26"/>
                <w:szCs w:val="26"/>
              </w:rPr>
              <w:t>и обязательствах имущественного характера, а также сведения о доходах, об имуществе</w:t>
            </w:r>
            <w:proofErr w:type="gramEnd"/>
            <w:r w:rsidR="00D31596" w:rsidRPr="002466F5">
              <w:rPr>
                <w:sz w:val="26"/>
                <w:szCs w:val="26"/>
              </w:rPr>
              <w:t xml:space="preserve"> </w:t>
            </w:r>
            <w:proofErr w:type="gramStart"/>
            <w:r w:rsidR="00D31596" w:rsidRPr="002466F5">
              <w:rPr>
                <w:sz w:val="26"/>
                <w:szCs w:val="26"/>
              </w:rPr>
              <w:t xml:space="preserve">и обязательствах имущественного характера своих супруги (супруга) и несовершеннолетних детей» </w:t>
            </w:r>
            <w:r w:rsidRPr="002466F5">
              <w:rPr>
                <w:sz w:val="26"/>
                <w:szCs w:val="26"/>
              </w:rPr>
              <w:t xml:space="preserve">в 2016 году </w:t>
            </w:r>
            <w:r w:rsidR="00D31596" w:rsidRPr="002466F5">
              <w:rPr>
                <w:sz w:val="26"/>
                <w:szCs w:val="26"/>
              </w:rPr>
              <w:t>не осуществлялось внесение изменений в связи с отсутствием изменений в наименованиях должностей Службы, указанных в данном Перечне, или изменений должностных обязанностей по указанным должностям.</w:t>
            </w:r>
            <w:proofErr w:type="gramEnd"/>
          </w:p>
          <w:p w:rsidR="00D31596" w:rsidRPr="002466F5" w:rsidRDefault="00D31596" w:rsidP="000E35F9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 xml:space="preserve">В настоящее время действует редакция от 07.09.2015 в соответствии </w:t>
            </w:r>
            <w:r w:rsidR="00D65E96">
              <w:rPr>
                <w:sz w:val="26"/>
                <w:szCs w:val="26"/>
              </w:rPr>
              <w:br/>
            </w:r>
            <w:r w:rsidRPr="002466F5">
              <w:rPr>
                <w:sz w:val="26"/>
                <w:szCs w:val="26"/>
              </w:rPr>
              <w:t>с приказом Службы № 95-к «О внесении изменений в приказ Службы государственного строительного надзора и экспертизы Санкт-Петербурга от 26.08.2009 № 67-к».</w:t>
            </w:r>
          </w:p>
        </w:tc>
      </w:tr>
      <w:tr w:rsidR="00D31596" w:rsidRPr="002466F5" w:rsidTr="00D65E96">
        <w:trPr>
          <w:trHeight w:val="416"/>
        </w:trPr>
        <w:tc>
          <w:tcPr>
            <w:tcW w:w="646" w:type="dxa"/>
            <w:shd w:val="clear" w:color="auto" w:fill="auto"/>
          </w:tcPr>
          <w:p w:rsidR="00D31596" w:rsidRPr="002466F5" w:rsidRDefault="00D31596" w:rsidP="0017298A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lastRenderedPageBreak/>
              <w:t>6.</w:t>
            </w:r>
          </w:p>
        </w:tc>
        <w:tc>
          <w:tcPr>
            <w:tcW w:w="1260" w:type="dxa"/>
            <w:shd w:val="clear" w:color="auto" w:fill="auto"/>
          </w:tcPr>
          <w:p w:rsidR="00D31596" w:rsidRPr="002466F5" w:rsidRDefault="00D31596" w:rsidP="001A1BF2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2.6</w:t>
            </w:r>
          </w:p>
        </w:tc>
        <w:tc>
          <w:tcPr>
            <w:tcW w:w="4913" w:type="dxa"/>
            <w:shd w:val="clear" w:color="auto" w:fill="auto"/>
          </w:tcPr>
          <w:p w:rsidR="00D31596" w:rsidRPr="002466F5" w:rsidRDefault="00D31596" w:rsidP="0017298A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«О государственной гражданской службе Российской Федерации»</w:t>
            </w:r>
          </w:p>
        </w:tc>
        <w:tc>
          <w:tcPr>
            <w:tcW w:w="8457" w:type="dxa"/>
            <w:shd w:val="clear" w:color="auto" w:fill="auto"/>
          </w:tcPr>
          <w:p w:rsidR="000E35F9" w:rsidRPr="002466F5" w:rsidRDefault="00D31596" w:rsidP="00D31596">
            <w:pPr>
              <w:jc w:val="both"/>
              <w:rPr>
                <w:bCs/>
                <w:sz w:val="26"/>
                <w:szCs w:val="26"/>
              </w:rPr>
            </w:pPr>
            <w:r w:rsidRPr="002466F5">
              <w:rPr>
                <w:bCs/>
                <w:sz w:val="26"/>
                <w:szCs w:val="26"/>
              </w:rPr>
              <w:t xml:space="preserve">В Службе выполняются требования части 2 статьи 14 Федерального закона «О государственной гражданской службе Российской Федерации» в части предварительного письменного уведомления представителя нанимателя о выполнении иной оплачиваемой работы. Приказом Службы от 29.09.2015 № 413-ок внесены изменения в приказ Службы </w:t>
            </w:r>
            <w:r w:rsidR="00D65E96">
              <w:rPr>
                <w:bCs/>
                <w:sz w:val="26"/>
                <w:szCs w:val="26"/>
              </w:rPr>
              <w:br/>
            </w:r>
            <w:r w:rsidRPr="002466F5">
              <w:rPr>
                <w:bCs/>
                <w:sz w:val="26"/>
                <w:szCs w:val="26"/>
              </w:rPr>
              <w:t xml:space="preserve">от 03.10.2014 № 360-ок «О порядке уведомления государственным гражданским служащим Санкт-Петербурга, замещающим должность государственной гражданской службы Санкт-Петербурга в Службе государственного строительного надзора и экспертизы </w:t>
            </w:r>
            <w:r w:rsidR="00D65E96">
              <w:rPr>
                <w:bCs/>
                <w:sz w:val="26"/>
                <w:szCs w:val="26"/>
              </w:rPr>
              <w:br/>
            </w:r>
            <w:r w:rsidRPr="002466F5">
              <w:rPr>
                <w:bCs/>
                <w:sz w:val="26"/>
                <w:szCs w:val="26"/>
              </w:rPr>
              <w:t xml:space="preserve">Санкт-Петербурга, о намерении выполнять иную оплачиваемую работу». </w:t>
            </w:r>
          </w:p>
          <w:p w:rsidR="00D31596" w:rsidRPr="002466F5" w:rsidRDefault="00D31596" w:rsidP="00D31596">
            <w:pPr>
              <w:jc w:val="both"/>
              <w:rPr>
                <w:bCs/>
                <w:sz w:val="26"/>
                <w:szCs w:val="26"/>
              </w:rPr>
            </w:pPr>
            <w:r w:rsidRPr="002466F5">
              <w:rPr>
                <w:bCs/>
                <w:sz w:val="26"/>
                <w:szCs w:val="26"/>
              </w:rPr>
              <w:t>Все гражданские служащие ознакомлены с изменениями под роспись.</w:t>
            </w:r>
          </w:p>
          <w:p w:rsidR="00D31596" w:rsidRPr="002466F5" w:rsidRDefault="00D31596" w:rsidP="00810540">
            <w:pPr>
              <w:jc w:val="both"/>
              <w:rPr>
                <w:sz w:val="26"/>
                <w:szCs w:val="26"/>
              </w:rPr>
            </w:pPr>
            <w:r w:rsidRPr="002466F5">
              <w:rPr>
                <w:bCs/>
                <w:sz w:val="26"/>
                <w:szCs w:val="26"/>
              </w:rPr>
              <w:t xml:space="preserve">В </w:t>
            </w:r>
            <w:r w:rsidR="00810540">
              <w:rPr>
                <w:bCs/>
                <w:sz w:val="26"/>
                <w:szCs w:val="26"/>
              </w:rPr>
              <w:t>2016 году</w:t>
            </w:r>
            <w:r w:rsidRPr="002466F5">
              <w:rPr>
                <w:bCs/>
                <w:sz w:val="26"/>
                <w:szCs w:val="26"/>
              </w:rPr>
              <w:t xml:space="preserve"> в отдел по вопросам государственной службы </w:t>
            </w:r>
            <w:r w:rsidR="00D65E96">
              <w:rPr>
                <w:bCs/>
                <w:sz w:val="26"/>
                <w:szCs w:val="26"/>
              </w:rPr>
              <w:br/>
            </w:r>
            <w:r w:rsidRPr="002466F5">
              <w:rPr>
                <w:bCs/>
                <w:sz w:val="26"/>
                <w:szCs w:val="26"/>
              </w:rPr>
              <w:t xml:space="preserve">и кадров поступило 2 уведомления от гражданских служащих </w:t>
            </w:r>
            <w:r w:rsidR="00C05700">
              <w:rPr>
                <w:bCs/>
                <w:sz w:val="26"/>
                <w:szCs w:val="26"/>
              </w:rPr>
              <w:br/>
            </w:r>
            <w:r w:rsidRPr="002466F5">
              <w:rPr>
                <w:bCs/>
                <w:sz w:val="26"/>
                <w:szCs w:val="26"/>
              </w:rPr>
              <w:t>о намерении выполнять иную оплачиваемую работу.</w:t>
            </w:r>
          </w:p>
        </w:tc>
      </w:tr>
      <w:tr w:rsidR="00D31596" w:rsidRPr="002466F5" w:rsidTr="00220141">
        <w:trPr>
          <w:trHeight w:val="557"/>
        </w:trPr>
        <w:tc>
          <w:tcPr>
            <w:tcW w:w="646" w:type="dxa"/>
            <w:shd w:val="clear" w:color="auto" w:fill="auto"/>
          </w:tcPr>
          <w:p w:rsidR="00D31596" w:rsidRPr="002466F5" w:rsidRDefault="00D31596" w:rsidP="0017298A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7.</w:t>
            </w:r>
          </w:p>
        </w:tc>
        <w:tc>
          <w:tcPr>
            <w:tcW w:w="1260" w:type="dxa"/>
            <w:shd w:val="clear" w:color="auto" w:fill="auto"/>
          </w:tcPr>
          <w:p w:rsidR="00D31596" w:rsidRPr="002466F5" w:rsidRDefault="00D31596" w:rsidP="001A1BF2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2.7</w:t>
            </w:r>
          </w:p>
        </w:tc>
        <w:tc>
          <w:tcPr>
            <w:tcW w:w="4913" w:type="dxa"/>
            <w:shd w:val="clear" w:color="auto" w:fill="auto"/>
          </w:tcPr>
          <w:p w:rsidR="00D31596" w:rsidRPr="002466F5" w:rsidRDefault="00D31596" w:rsidP="0017298A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уведомлениях</w:t>
            </w:r>
          </w:p>
        </w:tc>
        <w:tc>
          <w:tcPr>
            <w:tcW w:w="8457" w:type="dxa"/>
            <w:shd w:val="clear" w:color="auto" w:fill="auto"/>
          </w:tcPr>
          <w:p w:rsidR="00D31596" w:rsidRPr="002466F5" w:rsidRDefault="00D31596" w:rsidP="00D3159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Положение о порядке уведомления нанимателя о фактах обращения </w:t>
            </w:r>
            <w:r w:rsidR="00D65E96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в целях склонения государственного гражданского служащего </w:t>
            </w:r>
            <w:r w:rsidR="002466F5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Санкт-Петербурга, замещающего должность государственной гражданской службы Санкт-Петербурга в Службе, к совершению коррупционных правонарушений утверждено приказом Службы </w:t>
            </w:r>
            <w:r w:rsidR="00D65E96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от 10.02.2010 № 22-ок.</w:t>
            </w:r>
          </w:p>
          <w:p w:rsidR="00D31596" w:rsidRPr="002466F5" w:rsidRDefault="00D31596" w:rsidP="00810540">
            <w:pPr>
              <w:jc w:val="both"/>
              <w:rPr>
                <w:sz w:val="26"/>
                <w:szCs w:val="26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Все гражданские служащие в Службе ознакомлены с указанным Положением под роспись. В </w:t>
            </w:r>
            <w:r w:rsidR="00810540">
              <w:rPr>
                <w:rFonts w:eastAsia="Calibri"/>
                <w:bCs/>
                <w:sz w:val="26"/>
                <w:szCs w:val="26"/>
                <w:lang w:eastAsia="en-US"/>
              </w:rPr>
              <w:t>2016 году</w:t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уведомления </w:t>
            </w:r>
            <w:r w:rsidR="00D65E96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="00810540">
              <w:rPr>
                <w:rFonts w:eastAsia="Calibri"/>
                <w:bCs/>
                <w:sz w:val="26"/>
                <w:szCs w:val="26"/>
                <w:lang w:eastAsia="en-US"/>
              </w:rPr>
              <w:t>не поступали,</w:t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проверки не проводились.</w:t>
            </w:r>
          </w:p>
        </w:tc>
      </w:tr>
      <w:tr w:rsidR="00D31596" w:rsidRPr="002466F5" w:rsidTr="00D438AC">
        <w:trPr>
          <w:trHeight w:val="841"/>
        </w:trPr>
        <w:tc>
          <w:tcPr>
            <w:tcW w:w="646" w:type="dxa"/>
            <w:shd w:val="clear" w:color="auto" w:fill="auto"/>
          </w:tcPr>
          <w:p w:rsidR="00D31596" w:rsidRPr="002466F5" w:rsidRDefault="00D31596" w:rsidP="0017298A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8.</w:t>
            </w:r>
          </w:p>
        </w:tc>
        <w:tc>
          <w:tcPr>
            <w:tcW w:w="1260" w:type="dxa"/>
            <w:shd w:val="clear" w:color="auto" w:fill="auto"/>
          </w:tcPr>
          <w:p w:rsidR="00D31596" w:rsidRPr="002466F5" w:rsidRDefault="00D31596" w:rsidP="001A1BF2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2.8</w:t>
            </w:r>
          </w:p>
        </w:tc>
        <w:tc>
          <w:tcPr>
            <w:tcW w:w="4913" w:type="dxa"/>
            <w:shd w:val="clear" w:color="auto" w:fill="auto"/>
          </w:tcPr>
          <w:p w:rsidR="00D31596" w:rsidRPr="002466F5" w:rsidRDefault="00D31596" w:rsidP="0017298A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8457" w:type="dxa"/>
            <w:shd w:val="clear" w:color="auto" w:fill="auto"/>
          </w:tcPr>
          <w:p w:rsidR="00D31596" w:rsidRPr="002466F5" w:rsidRDefault="00D31596" w:rsidP="00D31596">
            <w:pPr>
              <w:jc w:val="both"/>
              <w:rPr>
                <w:sz w:val="26"/>
                <w:szCs w:val="26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Случаев возникновения конфликта интересов в Службе в отчетном периоде не выявлено.</w:t>
            </w:r>
          </w:p>
        </w:tc>
      </w:tr>
      <w:tr w:rsidR="00D31596" w:rsidRPr="002466F5" w:rsidTr="002803BD">
        <w:trPr>
          <w:trHeight w:val="84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17298A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lastRenderedPageBreak/>
              <w:t>9.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1A1BF2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2.9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17298A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4FB" w:rsidRDefault="00CB14FB" w:rsidP="00CB14FB">
            <w:pPr>
              <w:jc w:val="both"/>
              <w:rPr>
                <w:sz w:val="26"/>
                <w:szCs w:val="26"/>
              </w:rPr>
            </w:pPr>
            <w:proofErr w:type="gramStart"/>
            <w:r w:rsidRPr="00CA39C3">
              <w:rPr>
                <w:sz w:val="26"/>
                <w:szCs w:val="26"/>
              </w:rPr>
              <w:t xml:space="preserve">В 2016 году </w:t>
            </w:r>
            <w:r>
              <w:rPr>
                <w:sz w:val="26"/>
                <w:szCs w:val="26"/>
              </w:rPr>
              <w:t xml:space="preserve">в Службе проведено 3 заседания комиссии </w:t>
            </w:r>
            <w:r w:rsidRPr="00F85E99">
              <w:rPr>
                <w:sz w:val="26"/>
                <w:szCs w:val="26"/>
              </w:rPr>
              <w:t>по соблюдению требований к служебному поведению государственных гражданских служащих Санкт-Петербурга Службы государственного строительного надзора и экспертизы Санкт-Петербурга и урегулированию конфликта интересов</w:t>
            </w:r>
            <w:r>
              <w:rPr>
                <w:sz w:val="26"/>
                <w:szCs w:val="26"/>
              </w:rPr>
              <w:t xml:space="preserve"> (далее – комиссия), в ходе которых рассмотрены уведомления государственных гражданских служащих Службы </w:t>
            </w:r>
            <w:r w:rsidRPr="002B0627">
              <w:rPr>
                <w:sz w:val="26"/>
                <w:szCs w:val="26"/>
              </w:rPr>
              <w:t xml:space="preserve">о возможном возникновении личной заинтересованности при исполнении должностных обязанностей, которая приводит или может привести </w:t>
            </w:r>
            <w:r>
              <w:rPr>
                <w:sz w:val="26"/>
                <w:szCs w:val="26"/>
              </w:rPr>
              <w:br/>
            </w:r>
            <w:r w:rsidRPr="002B0627">
              <w:rPr>
                <w:sz w:val="26"/>
                <w:szCs w:val="26"/>
              </w:rPr>
              <w:t>к конфликту интересов.</w:t>
            </w:r>
            <w:r>
              <w:rPr>
                <w:sz w:val="26"/>
                <w:szCs w:val="26"/>
              </w:rPr>
              <w:t xml:space="preserve"> </w:t>
            </w:r>
            <w:proofErr w:type="gramEnd"/>
          </w:p>
          <w:p w:rsidR="00CB14FB" w:rsidRDefault="00CB14FB" w:rsidP="00CB14FB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В</w:t>
            </w:r>
            <w:r w:rsidRPr="004E0B37">
              <w:rPr>
                <w:sz w:val="26"/>
                <w:szCs w:val="26"/>
              </w:rPr>
              <w:t xml:space="preserve"> качестве основания </w:t>
            </w:r>
            <w:r>
              <w:rPr>
                <w:sz w:val="26"/>
                <w:szCs w:val="26"/>
              </w:rPr>
              <w:t xml:space="preserve">возможности </w:t>
            </w:r>
            <w:r w:rsidRPr="004E0B37">
              <w:rPr>
                <w:sz w:val="26"/>
                <w:szCs w:val="26"/>
              </w:rPr>
              <w:t xml:space="preserve">возникновения личной заинтересованности </w:t>
            </w:r>
            <w:r>
              <w:rPr>
                <w:sz w:val="26"/>
                <w:szCs w:val="26"/>
              </w:rPr>
              <w:t xml:space="preserve">в уведомлениях </w:t>
            </w:r>
            <w:r w:rsidRPr="004E0B37">
              <w:rPr>
                <w:sz w:val="26"/>
                <w:szCs w:val="26"/>
              </w:rPr>
              <w:t>указа</w:t>
            </w:r>
            <w:r>
              <w:rPr>
                <w:sz w:val="26"/>
                <w:szCs w:val="26"/>
              </w:rPr>
              <w:t>но</w:t>
            </w:r>
            <w:r w:rsidRPr="004E0B37">
              <w:rPr>
                <w:sz w:val="26"/>
                <w:szCs w:val="26"/>
              </w:rPr>
              <w:t xml:space="preserve"> о наличии родственных связей</w:t>
            </w:r>
            <w:r w:rsidR="0081054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между государственным гражданским служащим Службы и работником, замещающим должность, не являющуюся должностью государственной гражданской службы Санкт-Петербурга (1 уведомление);</w:t>
            </w:r>
            <w:r w:rsidR="0081054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между государственным гражданским служащим Службы и работником, подведомственного Службе государственного учреждения </w:t>
            </w:r>
            <w:r>
              <w:rPr>
                <w:sz w:val="26"/>
                <w:szCs w:val="26"/>
              </w:rPr>
              <w:br/>
              <w:t>(2 уведомления).</w:t>
            </w:r>
            <w:proofErr w:type="gramEnd"/>
          </w:p>
          <w:p w:rsidR="00D31596" w:rsidRPr="002466F5" w:rsidRDefault="00CB14FB" w:rsidP="00CB14F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 заседаниях комиссии рассмотрены указанные уведомления </w:t>
            </w:r>
            <w:r>
              <w:rPr>
                <w:sz w:val="26"/>
                <w:szCs w:val="26"/>
              </w:rPr>
              <w:br/>
              <w:t xml:space="preserve">в установленном порядке, в ходе которых </w:t>
            </w:r>
            <w:r w:rsidRPr="008611E7">
              <w:rPr>
                <w:sz w:val="26"/>
                <w:szCs w:val="26"/>
              </w:rPr>
              <w:t>установлено, что при исполнении государственными гражданскими служащими Службы своих должностных обязанностей конфликт интересов отсутствует.</w:t>
            </w:r>
          </w:p>
        </w:tc>
      </w:tr>
      <w:tr w:rsidR="00D31596" w:rsidRPr="002466F5" w:rsidTr="000E35F9">
        <w:trPr>
          <w:trHeight w:val="558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17298A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10.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1A1BF2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2.11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17298A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D3159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В Службе действует приказ от 10.08.2015 № 341-ок «О порядке передачи в Службе государственного строительного надзора и экспертизы </w:t>
            </w:r>
            <w:r w:rsidR="00D65E96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Санкт-Петербурга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Санкт-Петербурга, в связи </w:t>
            </w:r>
            <w:r w:rsidR="00D65E96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с их должностным положением или  исполнением ими должностных (служебных) обязанностей, хранения, определения стоимости подарков </w:t>
            </w:r>
            <w:r w:rsidR="00D65E96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и их реализации (выкупа).</w:t>
            </w:r>
          </w:p>
          <w:p w:rsidR="00D31596" w:rsidRPr="002466F5" w:rsidRDefault="00D31596" w:rsidP="00D3159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Все гражданские служащие, в том числе вновь поступившие </w:t>
            </w:r>
            <w:r w:rsidR="00D65E96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на гражданскую службу, ознакомлены с приказом под роспись.</w:t>
            </w:r>
          </w:p>
          <w:p w:rsidR="00D31596" w:rsidRPr="002466F5" w:rsidRDefault="00D31596" w:rsidP="00810540">
            <w:pPr>
              <w:jc w:val="both"/>
              <w:rPr>
                <w:sz w:val="26"/>
                <w:szCs w:val="26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В </w:t>
            </w:r>
            <w:r w:rsidR="00810540">
              <w:rPr>
                <w:rFonts w:eastAsia="Calibri"/>
                <w:bCs/>
                <w:sz w:val="26"/>
                <w:szCs w:val="26"/>
                <w:lang w:eastAsia="en-US"/>
              </w:rPr>
              <w:t>2016 году</w:t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в Службе не установлено фактов несоблюдения государственными гражданскими служащими ограничений, касающихся получения подарков и порядка сдачи подарков.</w:t>
            </w:r>
          </w:p>
        </w:tc>
      </w:tr>
      <w:tr w:rsidR="00D31596" w:rsidRPr="002466F5" w:rsidTr="008E12CD">
        <w:trPr>
          <w:trHeight w:val="84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05246A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11.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1A1BF2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2.13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17298A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 xml:space="preserve">Организация работы по реализации в исполнительных органах требований </w:t>
            </w:r>
            <w:r w:rsidRPr="002466F5">
              <w:rPr>
                <w:sz w:val="26"/>
                <w:szCs w:val="26"/>
              </w:rPr>
              <w:lastRenderedPageBreak/>
              <w:t>статьи 12 Федерального закона «О противодействии коррупции»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810540" w:rsidP="00D31596">
            <w:pPr>
              <w:spacing w:line="233" w:lineRule="auto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proofErr w:type="gramStart"/>
            <w:r>
              <w:rPr>
                <w:rFonts w:eastAsia="Calibri"/>
                <w:bCs/>
                <w:sz w:val="26"/>
                <w:szCs w:val="26"/>
                <w:lang w:eastAsia="en-US"/>
              </w:rPr>
              <w:lastRenderedPageBreak/>
              <w:t>Все гражданские служащие</w:t>
            </w:r>
            <w:r w:rsidR="00D31596"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, уволенных в отчетном периоде, ознакомлены с ограничениями при заключении ими трудовых </w:t>
            </w:r>
            <w:r w:rsidR="00D65E96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="00D31596" w:rsidRPr="002466F5">
              <w:rPr>
                <w:rFonts w:eastAsia="Calibri"/>
                <w:bCs/>
                <w:sz w:val="26"/>
                <w:szCs w:val="26"/>
                <w:lang w:eastAsia="en-US"/>
              </w:rPr>
              <w:lastRenderedPageBreak/>
              <w:t xml:space="preserve">и гражданско-правовых договоров в течение 2 лет со дня увольнения </w:t>
            </w:r>
            <w:r w:rsidR="00D65E96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="00D31596"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с государственной гражданской службы. </w:t>
            </w:r>
            <w:proofErr w:type="gramEnd"/>
          </w:p>
          <w:p w:rsidR="00D31596" w:rsidRPr="002466F5" w:rsidRDefault="00D31596" w:rsidP="00D31596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В 2016 году обращений от граждан, замещавших должности гражданской службы в Службе, не поступали. Заседания комиссии</w:t>
            </w:r>
            <w:r w:rsidR="00810540">
              <w:rPr>
                <w:sz w:val="26"/>
                <w:szCs w:val="26"/>
              </w:rPr>
              <w:t xml:space="preserve"> по данному вопросу</w:t>
            </w:r>
            <w:r w:rsidRPr="002466F5">
              <w:rPr>
                <w:sz w:val="26"/>
                <w:szCs w:val="26"/>
              </w:rPr>
              <w:t xml:space="preserve"> не проводились.</w:t>
            </w:r>
          </w:p>
        </w:tc>
      </w:tr>
      <w:tr w:rsidR="00D31596" w:rsidRPr="002466F5" w:rsidTr="00805DF2">
        <w:trPr>
          <w:trHeight w:val="84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05246A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lastRenderedPageBreak/>
              <w:t>12.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1A1BF2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2.15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D31596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2466F5">
              <w:rPr>
                <w:rFonts w:eastAsia="Calibri"/>
                <w:sz w:val="26"/>
                <w:szCs w:val="26"/>
                <w:lang w:eastAsia="en-US"/>
              </w:rPr>
              <w:t>Организация работы по доведению до граждан, поступающих на гражданскую службу в исполнительные органы, положений действующего законодательства Российской Федерации и Санкт-Петербурга о противодействии коррупции, в том числе: об ответственности за коррупционные правонарушения; о порядке проверки достоверности и полноты сведений, представляемых гражданами, претендующими на замещение должностей гражданской службы, в соответствии с действующим законодательством</w:t>
            </w:r>
            <w:proofErr w:type="gramEnd"/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D31596">
            <w:pPr>
              <w:jc w:val="both"/>
              <w:rPr>
                <w:bCs/>
                <w:sz w:val="26"/>
                <w:szCs w:val="26"/>
              </w:rPr>
            </w:pPr>
            <w:r w:rsidRPr="002466F5">
              <w:rPr>
                <w:bCs/>
                <w:sz w:val="26"/>
                <w:szCs w:val="26"/>
              </w:rPr>
              <w:t xml:space="preserve">С лицами, впервые поступившими на гражданскую службу </w:t>
            </w:r>
            <w:r w:rsidR="002466F5">
              <w:rPr>
                <w:bCs/>
                <w:sz w:val="26"/>
                <w:szCs w:val="26"/>
              </w:rPr>
              <w:br/>
            </w:r>
            <w:r w:rsidRPr="002466F5">
              <w:rPr>
                <w:bCs/>
                <w:sz w:val="26"/>
                <w:szCs w:val="26"/>
              </w:rPr>
              <w:t xml:space="preserve">Санкт-Петербурга, отделом по вопросам государственной службы </w:t>
            </w:r>
            <w:r w:rsidR="00D65E96">
              <w:rPr>
                <w:bCs/>
                <w:sz w:val="26"/>
                <w:szCs w:val="26"/>
              </w:rPr>
              <w:br/>
            </w:r>
            <w:r w:rsidRPr="002466F5">
              <w:rPr>
                <w:bCs/>
                <w:sz w:val="26"/>
                <w:szCs w:val="26"/>
              </w:rPr>
              <w:t xml:space="preserve">и кадров организована работа по доведению основных положений законодательства Российской Федерации и Санкт-Петербурга </w:t>
            </w:r>
            <w:r w:rsidR="00D65E96">
              <w:rPr>
                <w:bCs/>
                <w:sz w:val="26"/>
                <w:szCs w:val="26"/>
              </w:rPr>
              <w:br/>
            </w:r>
            <w:r w:rsidRPr="002466F5">
              <w:rPr>
                <w:bCs/>
                <w:sz w:val="26"/>
                <w:szCs w:val="26"/>
              </w:rPr>
              <w:t>о противодействии коррупции и ответственности за коррупционные правонарушения. Также в перечень документов, обязательных для ознакомления, включены правовые акты Службы, регулирующие вопросы противодействия коррупции в Службе.</w:t>
            </w:r>
          </w:p>
          <w:p w:rsidR="00D31596" w:rsidRPr="002466F5" w:rsidRDefault="00D31596" w:rsidP="000E35F9">
            <w:pPr>
              <w:jc w:val="both"/>
              <w:rPr>
                <w:sz w:val="26"/>
                <w:szCs w:val="26"/>
              </w:rPr>
            </w:pPr>
            <w:r w:rsidRPr="002466F5">
              <w:rPr>
                <w:bCs/>
                <w:sz w:val="26"/>
                <w:szCs w:val="26"/>
              </w:rPr>
              <w:t xml:space="preserve">В отчетном </w:t>
            </w:r>
            <w:proofErr w:type="gramStart"/>
            <w:r w:rsidRPr="002466F5">
              <w:rPr>
                <w:bCs/>
                <w:sz w:val="26"/>
                <w:szCs w:val="26"/>
              </w:rPr>
              <w:t>периоде</w:t>
            </w:r>
            <w:proofErr w:type="gramEnd"/>
            <w:r w:rsidRPr="002466F5">
              <w:rPr>
                <w:bCs/>
                <w:sz w:val="26"/>
                <w:szCs w:val="26"/>
              </w:rPr>
              <w:t xml:space="preserve"> в Службе проведена разъяснительная работа </w:t>
            </w:r>
            <w:r w:rsidR="00D65E96">
              <w:rPr>
                <w:bCs/>
                <w:sz w:val="26"/>
                <w:szCs w:val="26"/>
              </w:rPr>
              <w:br/>
            </w:r>
            <w:r w:rsidRPr="002466F5">
              <w:rPr>
                <w:bCs/>
                <w:sz w:val="26"/>
                <w:szCs w:val="26"/>
              </w:rPr>
              <w:t>с четырьмя гражданами, поступающими на гражданскую службу.</w:t>
            </w:r>
          </w:p>
        </w:tc>
      </w:tr>
      <w:tr w:rsidR="00D31596" w:rsidRPr="002466F5" w:rsidTr="002466F5">
        <w:trPr>
          <w:trHeight w:val="27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606FA9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13.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1A1BF2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2.17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D1D" w:rsidRDefault="00D31596" w:rsidP="00F12D1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466F5">
              <w:rPr>
                <w:rFonts w:eastAsia="Calibri"/>
                <w:sz w:val="26"/>
                <w:szCs w:val="26"/>
                <w:lang w:eastAsia="en-US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коррупции, а также с подготовкой сообщений о фактах коррупции</w:t>
            </w:r>
          </w:p>
          <w:p w:rsidR="00F12D1D" w:rsidRPr="002466F5" w:rsidRDefault="00F12D1D" w:rsidP="00F12D1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0E35F9">
            <w:pPr>
              <w:jc w:val="both"/>
              <w:rPr>
                <w:sz w:val="26"/>
                <w:szCs w:val="26"/>
              </w:rPr>
            </w:pPr>
            <w:r w:rsidRPr="002466F5">
              <w:rPr>
                <w:bCs/>
                <w:sz w:val="26"/>
                <w:szCs w:val="26"/>
              </w:rPr>
              <w:t>Консультативная помощь гражданским служащим по вопросам применения законодательства Российской Федерации о противодействии коррупции оказывается постоянно отделом по вопросам государственной службы и кадров Службы.</w:t>
            </w:r>
          </w:p>
        </w:tc>
      </w:tr>
      <w:tr w:rsidR="00D31596" w:rsidRPr="002466F5" w:rsidTr="00D67580">
        <w:trPr>
          <w:trHeight w:val="27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606FA9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14.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1A1BF2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2.18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17298A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2466F5">
              <w:rPr>
                <w:rFonts w:eastAsia="Calibri"/>
                <w:sz w:val="26"/>
                <w:szCs w:val="26"/>
                <w:lang w:eastAsia="en-US"/>
              </w:rPr>
              <w:t xml:space="preserve">Осуществление комплекса организационных, разъяснительных и иных мер по соблюдению гражданскими служащими ограничений и запретов, по исполнению ими обязанностей, установленных в целях противодействия коррупции, а также по недопущению гражданскими служащими поведения, </w:t>
            </w:r>
            <w:r w:rsidRPr="002466F5">
              <w:rPr>
                <w:rFonts w:eastAsia="Calibri"/>
                <w:sz w:val="26"/>
                <w:szCs w:val="26"/>
                <w:lang w:eastAsia="en-US"/>
              </w:rPr>
              <w:lastRenderedPageBreak/>
              <w:t>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  <w:proofErr w:type="gramEnd"/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D31596">
            <w:pPr>
              <w:jc w:val="both"/>
              <w:rPr>
                <w:bCs/>
                <w:sz w:val="26"/>
                <w:szCs w:val="26"/>
              </w:rPr>
            </w:pPr>
            <w:r w:rsidRPr="002466F5">
              <w:rPr>
                <w:bCs/>
                <w:sz w:val="26"/>
                <w:szCs w:val="26"/>
              </w:rPr>
              <w:lastRenderedPageBreak/>
              <w:t xml:space="preserve">С лицами, впервые поступившими на гражданскую службу </w:t>
            </w:r>
            <w:r w:rsidRPr="002466F5">
              <w:rPr>
                <w:bCs/>
                <w:sz w:val="26"/>
                <w:szCs w:val="26"/>
              </w:rPr>
              <w:br/>
              <w:t xml:space="preserve">Санкт-Петербурга, отделом по вопросам государственной службы </w:t>
            </w:r>
            <w:r w:rsidRPr="002466F5">
              <w:rPr>
                <w:bCs/>
                <w:sz w:val="26"/>
                <w:szCs w:val="26"/>
              </w:rPr>
              <w:br/>
              <w:t xml:space="preserve">и кадров обязательно проводится беседа, в ходе которой под роспись разъясняются основные положения законодательства Российской Федерации и Санкт-Петербурга о противодействии коррупции </w:t>
            </w:r>
            <w:r w:rsidR="00C05700">
              <w:rPr>
                <w:bCs/>
                <w:sz w:val="26"/>
                <w:szCs w:val="26"/>
              </w:rPr>
              <w:br/>
            </w:r>
            <w:r w:rsidRPr="002466F5">
              <w:rPr>
                <w:bCs/>
                <w:sz w:val="26"/>
                <w:szCs w:val="26"/>
              </w:rPr>
              <w:t>и ответственности за коррупционные правонарушения.</w:t>
            </w:r>
          </w:p>
          <w:p w:rsidR="00D31596" w:rsidRPr="002466F5" w:rsidRDefault="00D31596" w:rsidP="00D31596">
            <w:pPr>
              <w:jc w:val="both"/>
              <w:rPr>
                <w:bCs/>
                <w:sz w:val="26"/>
                <w:szCs w:val="26"/>
              </w:rPr>
            </w:pPr>
            <w:proofErr w:type="gramStart"/>
            <w:r w:rsidRPr="002466F5">
              <w:rPr>
                <w:bCs/>
                <w:sz w:val="26"/>
                <w:szCs w:val="26"/>
              </w:rPr>
              <w:t xml:space="preserve">В помещениях, занимаемых Службой, размещены мини-плакаты социальной рекламы, направленные на предупреждение коррупционного </w:t>
            </w:r>
            <w:r w:rsidRPr="002466F5">
              <w:rPr>
                <w:bCs/>
                <w:sz w:val="26"/>
                <w:szCs w:val="26"/>
              </w:rPr>
              <w:lastRenderedPageBreak/>
              <w:t xml:space="preserve">поведения государственных гражданских служащих Санкт-Петербурга </w:t>
            </w:r>
            <w:r w:rsidR="00C05700">
              <w:rPr>
                <w:bCs/>
                <w:sz w:val="26"/>
                <w:szCs w:val="26"/>
              </w:rPr>
              <w:br/>
            </w:r>
            <w:r w:rsidRPr="002466F5">
              <w:rPr>
                <w:bCs/>
                <w:sz w:val="26"/>
                <w:szCs w:val="26"/>
              </w:rPr>
              <w:t>и профилактику коррупционных проявлений со стороны граждан.</w:t>
            </w:r>
            <w:proofErr w:type="gramEnd"/>
          </w:p>
          <w:p w:rsidR="00D31596" w:rsidRPr="002466F5" w:rsidRDefault="00D31596" w:rsidP="00D31596">
            <w:pPr>
              <w:jc w:val="both"/>
              <w:rPr>
                <w:bCs/>
                <w:sz w:val="26"/>
                <w:szCs w:val="26"/>
              </w:rPr>
            </w:pPr>
            <w:r w:rsidRPr="002466F5">
              <w:rPr>
                <w:bCs/>
                <w:sz w:val="26"/>
                <w:szCs w:val="26"/>
              </w:rPr>
              <w:t xml:space="preserve">Должностным лицом, ответственным за профилактику коррупционных </w:t>
            </w:r>
            <w:r w:rsidR="00F12D1D">
              <w:rPr>
                <w:bCs/>
                <w:sz w:val="26"/>
                <w:szCs w:val="26"/>
              </w:rPr>
              <w:br/>
            </w:r>
            <w:r w:rsidRPr="002466F5">
              <w:rPr>
                <w:bCs/>
                <w:sz w:val="26"/>
                <w:szCs w:val="26"/>
              </w:rPr>
              <w:t xml:space="preserve">и иных правонарушений отдела по вопросам государственной службы </w:t>
            </w:r>
            <w:r w:rsidR="00C05700">
              <w:rPr>
                <w:bCs/>
                <w:sz w:val="26"/>
                <w:szCs w:val="26"/>
              </w:rPr>
              <w:br/>
            </w:r>
            <w:r w:rsidRPr="002466F5">
              <w:rPr>
                <w:bCs/>
                <w:sz w:val="26"/>
                <w:szCs w:val="26"/>
              </w:rPr>
              <w:t xml:space="preserve">и кадров, постоянно проводится мониторинг правоприменения положений законодательства в области противодействия коррупции. </w:t>
            </w:r>
            <w:r w:rsidR="00C05700">
              <w:rPr>
                <w:bCs/>
                <w:sz w:val="26"/>
                <w:szCs w:val="26"/>
              </w:rPr>
              <w:br/>
            </w:r>
            <w:r w:rsidRPr="002466F5">
              <w:rPr>
                <w:bCs/>
                <w:sz w:val="26"/>
                <w:szCs w:val="26"/>
              </w:rPr>
              <w:t xml:space="preserve">С целью выявления противоречий и </w:t>
            </w:r>
            <w:proofErr w:type="gramStart"/>
            <w:r w:rsidRPr="002466F5">
              <w:rPr>
                <w:bCs/>
                <w:sz w:val="26"/>
                <w:szCs w:val="26"/>
              </w:rPr>
              <w:t>упрощения</w:t>
            </w:r>
            <w:proofErr w:type="gramEnd"/>
            <w:r w:rsidRPr="002466F5">
              <w:rPr>
                <w:bCs/>
                <w:sz w:val="26"/>
                <w:szCs w:val="26"/>
              </w:rPr>
              <w:t xml:space="preserve"> сложных для восприятия положений действующего законодательства для гражданских служащих готовятся краткие аналитические обзоры. Повышение уровня антикоррупционного просвещения гражданских служащих Службы осуществляется посредством размещения всех приказов, отчетов, памяток в сфере противодействия коррупции, принимаемых Службой, на внутреннем портале Службы в информационно-телекоммуникационной сети «Интернет».</w:t>
            </w:r>
          </w:p>
          <w:p w:rsidR="00D31596" w:rsidRPr="002466F5" w:rsidRDefault="00D31596" w:rsidP="000E35F9">
            <w:pPr>
              <w:jc w:val="both"/>
              <w:rPr>
                <w:sz w:val="26"/>
                <w:szCs w:val="26"/>
              </w:rPr>
            </w:pPr>
            <w:proofErr w:type="gramStart"/>
            <w:r w:rsidRPr="002466F5">
              <w:rPr>
                <w:bCs/>
                <w:sz w:val="26"/>
                <w:szCs w:val="26"/>
              </w:rPr>
              <w:t xml:space="preserve">В рамках антикоррупционного просвещения в Службе организован </w:t>
            </w:r>
            <w:r w:rsidR="00CB14FB">
              <w:rPr>
                <w:bCs/>
                <w:sz w:val="26"/>
                <w:szCs w:val="26"/>
              </w:rPr>
              <w:br/>
            </w:r>
            <w:r w:rsidRPr="002466F5">
              <w:rPr>
                <w:bCs/>
                <w:sz w:val="26"/>
                <w:szCs w:val="26"/>
              </w:rPr>
              <w:t>и проведен 01.11.2016 семинар с участие</w:t>
            </w:r>
            <w:r w:rsidR="00CB14FB">
              <w:rPr>
                <w:bCs/>
                <w:sz w:val="26"/>
                <w:szCs w:val="26"/>
              </w:rPr>
              <w:t>м</w:t>
            </w:r>
            <w:r w:rsidRPr="002466F5">
              <w:rPr>
                <w:bCs/>
                <w:sz w:val="26"/>
                <w:szCs w:val="26"/>
              </w:rPr>
              <w:t xml:space="preserve"> представителя прокуратуры Санкт-Петербурга, в ходе которого рассмотрены вопросы </w:t>
            </w:r>
            <w:r w:rsidR="00CB14FB">
              <w:rPr>
                <w:bCs/>
                <w:sz w:val="26"/>
                <w:szCs w:val="26"/>
              </w:rPr>
              <w:br/>
            </w:r>
            <w:r w:rsidRPr="002466F5">
              <w:rPr>
                <w:bCs/>
                <w:sz w:val="26"/>
                <w:szCs w:val="26"/>
              </w:rPr>
              <w:t xml:space="preserve">об ответственности за коррупционные преступления и правонарушения, а также ограничения и запреты, связанные с гражданской службой </w:t>
            </w:r>
            <w:r w:rsidR="00CB14FB">
              <w:rPr>
                <w:bCs/>
                <w:sz w:val="26"/>
                <w:szCs w:val="26"/>
              </w:rPr>
              <w:br/>
            </w:r>
            <w:r w:rsidRPr="002466F5">
              <w:rPr>
                <w:bCs/>
                <w:sz w:val="26"/>
                <w:szCs w:val="26"/>
              </w:rPr>
              <w:t>и основные обязанности гражданского служащего.</w:t>
            </w:r>
            <w:proofErr w:type="gramEnd"/>
          </w:p>
        </w:tc>
      </w:tr>
      <w:tr w:rsidR="00D31596" w:rsidRPr="002466F5" w:rsidTr="00810540">
        <w:trPr>
          <w:trHeight w:val="274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606FA9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lastRenderedPageBreak/>
              <w:t>15.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1A1BF2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2.22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17298A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466F5">
              <w:rPr>
                <w:rFonts w:eastAsia="Calibri"/>
                <w:sz w:val="26"/>
                <w:szCs w:val="26"/>
                <w:lang w:eastAsia="en-US"/>
              </w:rPr>
              <w:t xml:space="preserve">Обеспечение </w:t>
            </w:r>
            <w:proofErr w:type="gramStart"/>
            <w:r w:rsidRPr="002466F5">
              <w:rPr>
                <w:rFonts w:eastAsia="Calibri"/>
                <w:sz w:val="26"/>
                <w:szCs w:val="26"/>
                <w:lang w:eastAsia="en-US"/>
              </w:rPr>
              <w:t>контроля за</w:t>
            </w:r>
            <w:proofErr w:type="gramEnd"/>
            <w:r w:rsidRPr="002466F5">
              <w:rPr>
                <w:rFonts w:eastAsia="Calibri"/>
                <w:sz w:val="26"/>
                <w:szCs w:val="26"/>
                <w:lang w:eastAsia="en-US"/>
              </w:rPr>
              <w:t xml:space="preserve"> применением предусмотренных законодательством мер юридической ответственности в каждом случае несоблюдения гражданскими служащими запретов, ограничений и требований, установленных в целях противодействия коррупции, в том числе мер по предотвращению и (или) урегулированию конфликта интересов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810540">
            <w:pPr>
              <w:jc w:val="both"/>
              <w:rPr>
                <w:sz w:val="26"/>
                <w:szCs w:val="26"/>
              </w:rPr>
            </w:pPr>
            <w:r w:rsidRPr="002466F5">
              <w:rPr>
                <w:bCs/>
                <w:sz w:val="26"/>
                <w:szCs w:val="26"/>
              </w:rPr>
              <w:t xml:space="preserve">В </w:t>
            </w:r>
            <w:r w:rsidR="00810540">
              <w:rPr>
                <w:bCs/>
                <w:sz w:val="26"/>
                <w:szCs w:val="26"/>
              </w:rPr>
              <w:t>2016 году</w:t>
            </w:r>
            <w:r w:rsidRPr="002466F5">
              <w:rPr>
                <w:bCs/>
                <w:sz w:val="26"/>
                <w:szCs w:val="26"/>
              </w:rPr>
              <w:t xml:space="preserve"> меры юридической ответственности к гражданским служащим Службы государственного строительного надзора </w:t>
            </w:r>
            <w:r w:rsidR="00CB14FB">
              <w:rPr>
                <w:bCs/>
                <w:sz w:val="26"/>
                <w:szCs w:val="26"/>
              </w:rPr>
              <w:br/>
            </w:r>
            <w:r w:rsidRPr="002466F5">
              <w:rPr>
                <w:bCs/>
                <w:sz w:val="26"/>
                <w:szCs w:val="26"/>
              </w:rPr>
              <w:t>и экспертизы Санкт-Петербурга не применялись, в связи с отсутствием информации о коррупционных и иных правонарушениях гражданских служащих.</w:t>
            </w:r>
          </w:p>
        </w:tc>
      </w:tr>
      <w:tr w:rsidR="00D31596" w:rsidRPr="002466F5" w:rsidTr="00EE21A0">
        <w:trPr>
          <w:trHeight w:val="84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606FA9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16.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1A1BF2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2.23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17298A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466F5">
              <w:rPr>
                <w:rFonts w:eastAsia="Calibri"/>
                <w:sz w:val="26"/>
                <w:szCs w:val="26"/>
                <w:lang w:eastAsia="en-US"/>
              </w:rPr>
              <w:t xml:space="preserve">Проведение анализа соблюдения гражданскими служащими запретов, ограничений и требований, установленных в целях противодействия коррупции, в том числе касающихся получения подарков отдельными категориями лиц, выполнения иной </w:t>
            </w:r>
            <w:r w:rsidRPr="002466F5">
              <w:rPr>
                <w:rFonts w:eastAsia="Calibri"/>
                <w:sz w:val="26"/>
                <w:szCs w:val="26"/>
                <w:lang w:eastAsia="en-US"/>
              </w:rPr>
              <w:lastRenderedPageBreak/>
              <w:t>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CB14FB">
            <w:pPr>
              <w:jc w:val="both"/>
              <w:rPr>
                <w:sz w:val="26"/>
                <w:szCs w:val="26"/>
              </w:rPr>
            </w:pPr>
            <w:r w:rsidRPr="002466F5">
              <w:rPr>
                <w:bCs/>
                <w:sz w:val="26"/>
                <w:szCs w:val="26"/>
              </w:rPr>
              <w:lastRenderedPageBreak/>
              <w:t>За период с 01.07</w:t>
            </w:r>
            <w:r w:rsidR="00F31198">
              <w:rPr>
                <w:bCs/>
                <w:sz w:val="26"/>
                <w:szCs w:val="26"/>
              </w:rPr>
              <w:t>.2016</w:t>
            </w:r>
            <w:r w:rsidRPr="002466F5">
              <w:rPr>
                <w:bCs/>
                <w:sz w:val="26"/>
                <w:szCs w:val="26"/>
              </w:rPr>
              <w:t xml:space="preserve"> по </w:t>
            </w:r>
            <w:r w:rsidR="00CB14FB">
              <w:rPr>
                <w:bCs/>
                <w:sz w:val="26"/>
                <w:szCs w:val="26"/>
              </w:rPr>
              <w:t>31.12</w:t>
            </w:r>
            <w:r w:rsidRPr="002466F5">
              <w:rPr>
                <w:bCs/>
                <w:sz w:val="26"/>
                <w:szCs w:val="26"/>
              </w:rPr>
              <w:t>.2016 случаев несоблюдения гражданскими служащими запретов, ограничений и требований,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правонарушений, не выявлено.</w:t>
            </w:r>
          </w:p>
        </w:tc>
      </w:tr>
      <w:tr w:rsidR="00D31596" w:rsidRPr="002466F5" w:rsidTr="000E35F9">
        <w:trPr>
          <w:trHeight w:val="27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17298A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lastRenderedPageBreak/>
              <w:t>17.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1A1BF2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2.25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2466F5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2466F5">
              <w:rPr>
                <w:rFonts w:eastAsia="Calibri"/>
                <w:sz w:val="26"/>
                <w:szCs w:val="26"/>
                <w:lang w:eastAsia="en-US"/>
              </w:rPr>
              <w:t>Рассмотрение на заседании комиссии по противодействию коррупции в Службе вопросов, касающихся предотвращения или урегулирования конфликта интересов гражданскими служащими и работниками ГУ и ГУП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D31596">
            <w:pPr>
              <w:jc w:val="both"/>
              <w:rPr>
                <w:sz w:val="26"/>
                <w:szCs w:val="26"/>
                <w:lang w:eastAsia="en-US"/>
              </w:rPr>
            </w:pPr>
            <w:r w:rsidRPr="002466F5">
              <w:rPr>
                <w:sz w:val="26"/>
                <w:szCs w:val="26"/>
                <w:lang w:eastAsia="en-US"/>
              </w:rPr>
              <w:t xml:space="preserve">07.06.2016 (протокол № 2) состоялось второе заседание Комиссии </w:t>
            </w:r>
            <w:r w:rsidRPr="002466F5">
              <w:rPr>
                <w:rFonts w:eastAsia="Calibri"/>
                <w:sz w:val="26"/>
                <w:szCs w:val="26"/>
                <w:lang w:eastAsia="en-US"/>
              </w:rPr>
              <w:t xml:space="preserve">по противодействию коррупции в Службе (далее – Комиссия) </w:t>
            </w:r>
            <w:r w:rsidRPr="002466F5">
              <w:rPr>
                <w:sz w:val="26"/>
                <w:szCs w:val="26"/>
                <w:lang w:eastAsia="en-US"/>
              </w:rPr>
              <w:t xml:space="preserve">по вопросу необходимости определения комплекса организационных </w:t>
            </w:r>
            <w:r w:rsidR="00CB14FB">
              <w:rPr>
                <w:sz w:val="26"/>
                <w:szCs w:val="26"/>
                <w:lang w:eastAsia="en-US"/>
              </w:rPr>
              <w:br/>
            </w:r>
            <w:r w:rsidRPr="002466F5">
              <w:rPr>
                <w:sz w:val="26"/>
                <w:szCs w:val="26"/>
                <w:lang w:eastAsia="en-US"/>
              </w:rPr>
              <w:t xml:space="preserve">и разъяснительных мер для гражданских служащих Службы </w:t>
            </w:r>
            <w:r w:rsidR="00CB14FB">
              <w:rPr>
                <w:sz w:val="26"/>
                <w:szCs w:val="26"/>
                <w:lang w:eastAsia="en-US"/>
              </w:rPr>
              <w:br/>
            </w:r>
            <w:r w:rsidRPr="002466F5">
              <w:rPr>
                <w:sz w:val="26"/>
                <w:szCs w:val="26"/>
                <w:lang w:eastAsia="en-US"/>
              </w:rPr>
              <w:t>и работников, подведомственных Службе СПб ГАУ «ЦГЭ» и СПб ГБУ «ЦЭТС» с целью предотвращения и урегулирования конфликта интересов на 3 квартал 2016 года.</w:t>
            </w:r>
          </w:p>
          <w:p w:rsidR="00D31596" w:rsidRPr="002466F5" w:rsidRDefault="00D31596" w:rsidP="00D31596">
            <w:pPr>
              <w:jc w:val="both"/>
              <w:rPr>
                <w:sz w:val="26"/>
                <w:szCs w:val="26"/>
              </w:rPr>
            </w:pPr>
            <w:proofErr w:type="gramStart"/>
            <w:r w:rsidRPr="002466F5">
              <w:rPr>
                <w:sz w:val="26"/>
                <w:szCs w:val="26"/>
                <w:lang w:eastAsia="en-US"/>
              </w:rPr>
              <w:t>15.11.2016 состоялось очередное заседание Комиссии, в котором приняли участие представители СПб ГБУ «ЦЭТС» и СПб ГАУ «ЦГЭ»).</w:t>
            </w:r>
            <w:proofErr w:type="gramEnd"/>
            <w:r w:rsidRPr="002466F5">
              <w:rPr>
                <w:sz w:val="26"/>
                <w:szCs w:val="26"/>
                <w:lang w:eastAsia="en-US"/>
              </w:rPr>
              <w:t xml:space="preserve"> </w:t>
            </w:r>
            <w:r w:rsidR="00CB14FB">
              <w:rPr>
                <w:sz w:val="26"/>
                <w:szCs w:val="26"/>
                <w:lang w:eastAsia="en-US"/>
              </w:rPr>
              <w:br/>
            </w:r>
            <w:proofErr w:type="gramStart"/>
            <w:r w:rsidRPr="002466F5">
              <w:rPr>
                <w:sz w:val="26"/>
                <w:szCs w:val="26"/>
                <w:lang w:eastAsia="en-US"/>
              </w:rPr>
              <w:t>На заседании комиссии обсуждался вопрос реализации антикоррупционной политики в Службе, СПб ГБУ «ЦЭТС» и СПб ГАУ «ЦГЭ» в отчетном периоде, также рассмотрен комплекс мероприятий, предусмотренный Планом мероприятий по противодействию коррупции в Службе на 20016-2017 годы и Планом работы по противодействию коррупции в подведомственных Службе государственных учреждениях на 2016 год.</w:t>
            </w:r>
            <w:proofErr w:type="gramEnd"/>
            <w:r w:rsidRPr="002466F5">
              <w:rPr>
                <w:sz w:val="26"/>
                <w:szCs w:val="26"/>
                <w:lang w:eastAsia="en-US"/>
              </w:rPr>
              <w:t xml:space="preserve"> В ходе заседания принято решение продолжить работу, направленную на предотвращение или урегулирование конфликта интересов в Службе, СПб ГБУ «ЦЭТС» и СПб ГАУ «ЦГЭ».</w:t>
            </w:r>
          </w:p>
        </w:tc>
      </w:tr>
      <w:tr w:rsidR="00777BB3" w:rsidRPr="002466F5" w:rsidTr="00A7623E">
        <w:tc>
          <w:tcPr>
            <w:tcW w:w="15276" w:type="dxa"/>
            <w:gridSpan w:val="4"/>
            <w:shd w:val="clear" w:color="auto" w:fill="auto"/>
          </w:tcPr>
          <w:p w:rsidR="00777BB3" w:rsidRPr="002466F5" w:rsidRDefault="00777BB3" w:rsidP="000E35F9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2466F5">
              <w:rPr>
                <w:b/>
                <w:sz w:val="26"/>
                <w:szCs w:val="26"/>
                <w:lang w:eastAsia="en-US"/>
              </w:rPr>
              <w:t>3. Организация работы по противодействию коррупции в ГУ и ГУП</w:t>
            </w:r>
          </w:p>
        </w:tc>
      </w:tr>
      <w:tr w:rsidR="00D31596" w:rsidRPr="002466F5" w:rsidTr="00165C38">
        <w:trPr>
          <w:trHeight w:val="28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17298A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18.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17298A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3.3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981DA9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 xml:space="preserve">Организация обучающих мероприятий </w:t>
            </w:r>
            <w:r w:rsidRPr="002466F5">
              <w:rPr>
                <w:sz w:val="26"/>
                <w:szCs w:val="26"/>
              </w:rPr>
              <w:br/>
              <w:t>с должностными лицами ГУ и ГУП, ответственных за профилактику коррупционных и иных правонарушений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D3159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26.09.2016 проведен учебный семинар с участием работников СПб ГАУ «ЦГЭ» и СПб ГБУ «ЦЭТС» с целью формирования отрицательного отношения к коррупции. На семинаре рассмотрены вопросы:</w:t>
            </w:r>
          </w:p>
          <w:p w:rsidR="00D31596" w:rsidRPr="002466F5" w:rsidRDefault="00D31596" w:rsidP="00D3159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1.</w:t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ab/>
              <w:t xml:space="preserve">Правовые основы противодействия коррупции. Меры уголовной </w:t>
            </w:r>
            <w:r w:rsidR="004243A5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и административной ответственности. Недопущение должностным лицом поведения, которое может восприниматься окружающими </w:t>
            </w:r>
            <w:r w:rsidR="004243A5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как проявление коррупции.</w:t>
            </w:r>
          </w:p>
          <w:p w:rsidR="00D31596" w:rsidRPr="002466F5" w:rsidRDefault="00D31596" w:rsidP="000E35F9">
            <w:pPr>
              <w:jc w:val="both"/>
              <w:rPr>
                <w:sz w:val="26"/>
                <w:szCs w:val="26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2.</w:t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ab/>
              <w:t>Формирование негативного отношения к дарению подарков работникам государственных учреждений в связи с их должностным положением или в связи с исполнением ими служебных обязанностей.</w:t>
            </w:r>
          </w:p>
        </w:tc>
      </w:tr>
      <w:tr w:rsidR="00D31596" w:rsidRPr="002466F5" w:rsidTr="00FD3825">
        <w:trPr>
          <w:trHeight w:val="84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17298A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19.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17298A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3.6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17298A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 xml:space="preserve">Осуществление проверок достоверности и полноты сведений о доходах, об имуществе и обязательствах </w:t>
            </w:r>
            <w:r w:rsidRPr="002466F5">
              <w:rPr>
                <w:sz w:val="26"/>
                <w:szCs w:val="26"/>
              </w:rPr>
              <w:lastRenderedPageBreak/>
              <w:t>имущественного характера, представляемых гражданами, претендующими на замещение должностей руководителей ГУ, и руководителями ГУ в соответствии с законодательством Санкт-Петербурга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0E35F9">
            <w:pPr>
              <w:jc w:val="both"/>
              <w:rPr>
                <w:sz w:val="26"/>
                <w:szCs w:val="26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lastRenderedPageBreak/>
              <w:t xml:space="preserve">Проверки достоверности и полноты сведений о доходах, об имуществе </w:t>
            </w:r>
            <w:r w:rsidR="00C05700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и обязательствах имущественного характера, представленных руководителями подведомственных Службе учреждений, </w:t>
            </w:r>
            <w:r w:rsidR="00C05700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lastRenderedPageBreak/>
              <w:t>не осуществлялись в связи с отсутствием информации, являющейся основанием для их проведения.</w:t>
            </w:r>
          </w:p>
        </w:tc>
      </w:tr>
      <w:tr w:rsidR="00D31596" w:rsidRPr="002466F5" w:rsidTr="00F83FCD">
        <w:trPr>
          <w:trHeight w:val="28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17298A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lastRenderedPageBreak/>
              <w:t>20.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17298A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3.9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BF7E1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Организация формирования и утверждения перечней должностей ГУ и ГУП, замещение которых связано с коррупционными рисками, и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D3159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Службой проведена организационная работа по формированию </w:t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br/>
              <w:t xml:space="preserve">и утверждению перечней должностей государственных учреждений, подведомственных Службе, замещение которых связано </w:t>
            </w:r>
            <w:r w:rsidR="00C05700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с коррупционными рисками. Указанные перечни утверждены правовыми актами подведомственных учреждений:</w:t>
            </w:r>
          </w:p>
          <w:p w:rsidR="00D31596" w:rsidRPr="002466F5" w:rsidRDefault="00D31596" w:rsidP="00D3159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приказ Санкт-Петербургского государственного автономного учреждения «Центр государственной экспертизы» от 27.06.2016 № 55-од «О перечне должностей в СПб ГАУ «ЦГЭ», замещение которых связано с коррупционными рисками»;</w:t>
            </w:r>
          </w:p>
          <w:p w:rsidR="00D31596" w:rsidRPr="002466F5" w:rsidRDefault="00D31596" w:rsidP="000E35F9">
            <w:pPr>
              <w:jc w:val="both"/>
              <w:rPr>
                <w:sz w:val="26"/>
                <w:szCs w:val="26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приказ Санкт-Петербургского государственного бюджетного учреждения «Центр экспертно-технического сопровождения» от 09.09.2016 № 13-п «Об утверждении перечня должностей, замещение которых связано </w:t>
            </w:r>
            <w:r w:rsidR="00C05700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с коррупционными рисками».</w:t>
            </w:r>
          </w:p>
        </w:tc>
      </w:tr>
      <w:tr w:rsidR="00D31596" w:rsidRPr="002466F5" w:rsidTr="004D5376">
        <w:trPr>
          <w:trHeight w:val="28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17298A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21.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BF7E1D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3.13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52057A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Осуществление проверок деятельности ГУ и ГУП по реализации положений статьи 13.3 Федерального закона «О противодействии коррупции»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C3032C">
            <w:pPr>
              <w:jc w:val="both"/>
              <w:rPr>
                <w:sz w:val="26"/>
                <w:szCs w:val="26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Проведены проверки деятельности СПб ГБУ «ЦЭТС» </w:t>
            </w:r>
            <w:r w:rsidR="000E35F9"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(20.09.2016) </w:t>
            </w:r>
            <w:r w:rsidR="00C3032C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и СП</w:t>
            </w:r>
            <w:r w:rsidR="00C3032C">
              <w:rPr>
                <w:rFonts w:eastAsia="Calibri"/>
                <w:bCs/>
                <w:sz w:val="26"/>
                <w:szCs w:val="26"/>
                <w:lang w:eastAsia="en-US"/>
              </w:rPr>
              <w:t>б</w:t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ГАУ «ЦГЭ»</w:t>
            </w:r>
            <w:r w:rsidR="000E35F9"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(27.09.2016)</w:t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, подведомственных Службе, по реализации положений статьи 13.3 Федерального закона </w:t>
            </w:r>
            <w:r w:rsidR="00C3032C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«О противодействии коррупции». Нарушений по разработке </w:t>
            </w:r>
            <w:r w:rsidR="00C05700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и применению мер по предупреждению коррупции не выявлено.</w:t>
            </w:r>
          </w:p>
        </w:tc>
      </w:tr>
      <w:tr w:rsidR="0017298A" w:rsidRPr="002466F5" w:rsidTr="00A7623E">
        <w:trPr>
          <w:trHeight w:val="298"/>
        </w:trPr>
        <w:tc>
          <w:tcPr>
            <w:tcW w:w="15276" w:type="dxa"/>
            <w:gridSpan w:val="4"/>
            <w:shd w:val="clear" w:color="auto" w:fill="auto"/>
          </w:tcPr>
          <w:p w:rsidR="0017298A" w:rsidRPr="002466F5" w:rsidRDefault="0017298A" w:rsidP="000E35F9">
            <w:pPr>
              <w:jc w:val="center"/>
              <w:rPr>
                <w:b/>
                <w:sz w:val="26"/>
                <w:szCs w:val="26"/>
              </w:rPr>
            </w:pPr>
            <w:r w:rsidRPr="002466F5">
              <w:rPr>
                <w:b/>
                <w:sz w:val="26"/>
                <w:szCs w:val="26"/>
              </w:rPr>
              <w:t>4. Антикоррупционная экспертиза нормативных правовых актов и их проектов</w:t>
            </w:r>
          </w:p>
        </w:tc>
      </w:tr>
      <w:tr w:rsidR="00D31596" w:rsidRPr="002466F5" w:rsidTr="004A7CCC">
        <w:trPr>
          <w:trHeight w:val="84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17298A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22.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17298A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4.1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17298A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Default="00D31596" w:rsidP="000E35F9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Антикоррупционная экспертиза проектов нормативных правовых актов проводится Службой в соответствии с законодательством </w:t>
            </w:r>
            <w:r w:rsidR="002466F5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Санкт-Петербурга и приказом Службы от 24.09.2012 № 59-п </w:t>
            </w:r>
            <w:r w:rsidR="00C3032C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«Об организации антикоррупционной экспертизы».</w:t>
            </w:r>
          </w:p>
          <w:p w:rsidR="00CB14FB" w:rsidRPr="002466F5" w:rsidRDefault="00CB14FB" w:rsidP="00CB14FB">
            <w:pPr>
              <w:jc w:val="both"/>
              <w:rPr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Проведено антикоррупционная экспертиза 11 проектов нормативно-правовых актов.</w:t>
            </w:r>
          </w:p>
        </w:tc>
      </w:tr>
      <w:tr w:rsidR="00D31596" w:rsidRPr="002466F5" w:rsidTr="00284F2A">
        <w:trPr>
          <w:trHeight w:val="84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17298A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23.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17298A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4.2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006E68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 xml:space="preserve">Организация размещения исполнительными органами проектов нормативных правовых актов на официальных сайтах в сети Интернет в целях </w:t>
            </w:r>
            <w:proofErr w:type="gramStart"/>
            <w:r w:rsidRPr="002466F5">
              <w:rPr>
                <w:sz w:val="26"/>
                <w:szCs w:val="26"/>
              </w:rPr>
              <w:t xml:space="preserve">обеспечения возможности </w:t>
            </w:r>
            <w:r w:rsidRPr="002466F5">
              <w:rPr>
                <w:sz w:val="26"/>
                <w:szCs w:val="26"/>
              </w:rPr>
              <w:lastRenderedPageBreak/>
              <w:t>проведения независимой антикоррупционной экспертизы проектов нормативных правовых актов</w:t>
            </w:r>
            <w:proofErr w:type="gramEnd"/>
            <w:r w:rsidRPr="002466F5">
              <w:rPr>
                <w:sz w:val="26"/>
                <w:szCs w:val="26"/>
              </w:rPr>
              <w:t xml:space="preserve"> в соответствии с действующим законодательством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CB14FB">
            <w:pPr>
              <w:jc w:val="both"/>
              <w:rPr>
                <w:sz w:val="26"/>
                <w:szCs w:val="26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lastRenderedPageBreak/>
              <w:t xml:space="preserve">Службой на официальном сайте в сети Интернет размещаются проекты нормативных правовых актов в целях </w:t>
            </w:r>
            <w:proofErr w:type="gramStart"/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обеспечения возможности проведения независимой антикоррупционной экспертизы проектов нормативных правовых</w:t>
            </w:r>
            <w:proofErr w:type="gramEnd"/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актов</w:t>
            </w:r>
            <w:r w:rsidR="003B5FDB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(за период с 01.01</w:t>
            </w:r>
            <w:r w:rsidR="00F31198">
              <w:rPr>
                <w:rFonts w:eastAsia="Calibri"/>
                <w:bCs/>
                <w:sz w:val="26"/>
                <w:szCs w:val="26"/>
                <w:lang w:eastAsia="en-US"/>
              </w:rPr>
              <w:t>.2016</w:t>
            </w:r>
            <w:r w:rsidR="003B5FDB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по </w:t>
            </w:r>
            <w:r w:rsidR="00CB14FB">
              <w:rPr>
                <w:rFonts w:eastAsia="Calibri"/>
                <w:bCs/>
                <w:sz w:val="26"/>
                <w:szCs w:val="26"/>
                <w:lang w:eastAsia="en-US"/>
              </w:rPr>
              <w:t>31.12</w:t>
            </w:r>
            <w:r w:rsidR="003B5FDB">
              <w:rPr>
                <w:rFonts w:eastAsia="Calibri"/>
                <w:bCs/>
                <w:sz w:val="26"/>
                <w:szCs w:val="26"/>
                <w:lang w:eastAsia="en-US"/>
              </w:rPr>
              <w:t xml:space="preserve">.2016 размещалось </w:t>
            </w:r>
            <w:r w:rsidR="00CB14FB">
              <w:rPr>
                <w:rFonts w:eastAsia="Calibri"/>
                <w:bCs/>
                <w:sz w:val="26"/>
                <w:szCs w:val="26"/>
                <w:lang w:eastAsia="en-US"/>
              </w:rPr>
              <w:t>11</w:t>
            </w:r>
            <w:r w:rsidR="003B5FDB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проектов нормативно-правовых актов).</w:t>
            </w:r>
          </w:p>
        </w:tc>
      </w:tr>
      <w:tr w:rsidR="0017298A" w:rsidRPr="002466F5" w:rsidTr="002466F5">
        <w:trPr>
          <w:trHeight w:val="558"/>
        </w:trPr>
        <w:tc>
          <w:tcPr>
            <w:tcW w:w="15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98A" w:rsidRPr="002466F5" w:rsidRDefault="0017298A" w:rsidP="002466F5">
            <w:pPr>
              <w:jc w:val="center"/>
              <w:rPr>
                <w:b/>
                <w:sz w:val="26"/>
                <w:szCs w:val="26"/>
              </w:rPr>
            </w:pPr>
            <w:r w:rsidRPr="002466F5">
              <w:rPr>
                <w:b/>
                <w:sz w:val="26"/>
                <w:szCs w:val="26"/>
              </w:rPr>
              <w:lastRenderedPageBreak/>
              <w:t xml:space="preserve">5. Реализация антикоррупционной политики в сфере экономики, использования государственного имущества </w:t>
            </w:r>
            <w:r w:rsidR="002466F5">
              <w:rPr>
                <w:b/>
                <w:sz w:val="26"/>
                <w:szCs w:val="26"/>
              </w:rPr>
              <w:br/>
            </w:r>
            <w:r w:rsidRPr="002466F5">
              <w:rPr>
                <w:b/>
                <w:sz w:val="26"/>
                <w:szCs w:val="26"/>
              </w:rPr>
              <w:t>Санкт-Петербурга, закупок товаров, работ, услуг для обеспечения государственных нужд</w:t>
            </w:r>
          </w:p>
        </w:tc>
      </w:tr>
      <w:tr w:rsidR="00D31596" w:rsidRPr="002466F5" w:rsidTr="00B44E21">
        <w:trPr>
          <w:trHeight w:val="84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17298A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24.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17298A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5.3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4243A5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Информирование исполнительными органами прокуратуры Санкт-Петербурга о выявленных нарушениях в сфере экономики в соответствии с Указом Президента Российской Федерации от 03.03.1998 № 224 «Об обеспечении взаимодействия государственных органов в борьбе с правонарушениями в сфере экономики»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69374D" w:rsidP="0069374D">
            <w:pPr>
              <w:jc w:val="both"/>
              <w:rPr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Информировани</w:t>
            </w:r>
            <w:r w:rsidR="00D31596"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е </w:t>
            </w:r>
            <w:r>
              <w:rPr>
                <w:rFonts w:eastAsia="Calibri"/>
                <w:bCs/>
                <w:sz w:val="26"/>
                <w:szCs w:val="26"/>
                <w:lang w:eastAsia="en-US"/>
              </w:rPr>
              <w:t xml:space="preserve">не </w:t>
            </w:r>
            <w:r w:rsidR="00D31596" w:rsidRPr="002466F5">
              <w:rPr>
                <w:rFonts w:eastAsia="Calibri"/>
                <w:bCs/>
                <w:sz w:val="26"/>
                <w:szCs w:val="26"/>
                <w:lang w:eastAsia="en-US"/>
              </w:rPr>
              <w:t>производилось ввиду отсутствия оснований.</w:t>
            </w:r>
          </w:p>
        </w:tc>
      </w:tr>
      <w:tr w:rsidR="0017298A" w:rsidRPr="002466F5" w:rsidTr="00A7623E">
        <w:tc>
          <w:tcPr>
            <w:tcW w:w="15276" w:type="dxa"/>
            <w:gridSpan w:val="4"/>
            <w:shd w:val="clear" w:color="auto" w:fill="auto"/>
          </w:tcPr>
          <w:p w:rsidR="0017298A" w:rsidRPr="002466F5" w:rsidRDefault="0017298A" w:rsidP="000E35F9">
            <w:pPr>
              <w:jc w:val="center"/>
              <w:rPr>
                <w:b/>
                <w:sz w:val="26"/>
                <w:szCs w:val="26"/>
              </w:rPr>
            </w:pPr>
            <w:r w:rsidRPr="002466F5">
              <w:rPr>
                <w:b/>
                <w:sz w:val="26"/>
                <w:szCs w:val="26"/>
              </w:rPr>
              <w:t xml:space="preserve">7. Привлечение граждан и институтов гражданского общества к реализации антикоррупционной политики </w:t>
            </w:r>
            <w:r w:rsidR="002466F5">
              <w:rPr>
                <w:b/>
                <w:sz w:val="26"/>
                <w:szCs w:val="26"/>
              </w:rPr>
              <w:br/>
            </w:r>
            <w:r w:rsidRPr="002466F5">
              <w:rPr>
                <w:b/>
                <w:sz w:val="26"/>
                <w:szCs w:val="26"/>
              </w:rPr>
              <w:t>в Санкт-Петербурге</w:t>
            </w:r>
          </w:p>
        </w:tc>
      </w:tr>
      <w:tr w:rsidR="00D31596" w:rsidRPr="002466F5" w:rsidTr="00830295">
        <w:trPr>
          <w:trHeight w:val="84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17298A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25.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17298A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7.6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Default="00D31596" w:rsidP="0017298A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Рассмотрение вопросов реализации антикоррупционной политики в СПб на заседаниях общественных советах при исполнительных органах</w:t>
            </w:r>
          </w:p>
          <w:p w:rsidR="00F12D1D" w:rsidRPr="002466F5" w:rsidRDefault="00F12D1D" w:rsidP="0017298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D31596">
            <w:pPr>
              <w:jc w:val="both"/>
              <w:rPr>
                <w:sz w:val="26"/>
                <w:szCs w:val="26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В Службе не созданы общественные советы.</w:t>
            </w:r>
          </w:p>
        </w:tc>
      </w:tr>
      <w:tr w:rsidR="00D31596" w:rsidRPr="002466F5" w:rsidTr="00810540">
        <w:trPr>
          <w:trHeight w:val="419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17298A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26.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9C3FCA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7.7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1515" w:rsidRDefault="00D31596" w:rsidP="00B63977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Участие представителей исполнительных органов в научно-представительских мероприятиях по вопросам противодействия коррупции, организованных научными и образовательными организациями и институтами гражданского общества</w:t>
            </w:r>
          </w:p>
          <w:p w:rsidR="00F12D1D" w:rsidRPr="002466F5" w:rsidRDefault="00F12D1D" w:rsidP="00B6397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D31596">
            <w:pPr>
              <w:jc w:val="both"/>
              <w:rPr>
                <w:sz w:val="26"/>
                <w:szCs w:val="26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Не проводились.</w:t>
            </w:r>
          </w:p>
        </w:tc>
      </w:tr>
      <w:tr w:rsidR="0017298A" w:rsidRPr="002466F5" w:rsidTr="00A7623E">
        <w:tc>
          <w:tcPr>
            <w:tcW w:w="15276" w:type="dxa"/>
            <w:gridSpan w:val="4"/>
            <w:shd w:val="clear" w:color="auto" w:fill="auto"/>
          </w:tcPr>
          <w:p w:rsidR="0017298A" w:rsidRPr="002466F5" w:rsidRDefault="0017298A" w:rsidP="000E35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466F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8. Антикоррупционная пропаганда, формирование в обществе нетерпимого отношения к проявлениям коррупции </w:t>
            </w:r>
            <w:r w:rsidR="000E35F9" w:rsidRPr="002466F5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</w:r>
            <w:r w:rsidRPr="002466F5">
              <w:rPr>
                <w:rFonts w:ascii="Times New Roman" w:hAnsi="Times New Roman" w:cs="Times New Roman"/>
                <w:b/>
                <w:sz w:val="26"/>
                <w:szCs w:val="26"/>
              </w:rPr>
              <w:t>и информационное обеспечение реализации антикоррупционной политики в Санкт-Петербурге</w:t>
            </w:r>
          </w:p>
        </w:tc>
      </w:tr>
      <w:tr w:rsidR="00D31596" w:rsidRPr="002466F5" w:rsidTr="00B678F6">
        <w:trPr>
          <w:trHeight w:val="84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17298A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27.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17298A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8.1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17298A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 xml:space="preserve">Подготовка и размещение на официальном сайте Администрации СПб и официальных сайтах иных </w:t>
            </w:r>
            <w:r w:rsidRPr="002466F5">
              <w:rPr>
                <w:sz w:val="26"/>
                <w:szCs w:val="26"/>
              </w:rPr>
              <w:lastRenderedPageBreak/>
              <w:t>исполнительных органов в сети Интернет информационных материалов о ходе реализации антикоррупционной политики в исполнительных органах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66F5" w:rsidRPr="002466F5" w:rsidRDefault="00D31596" w:rsidP="00EA5EC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lastRenderedPageBreak/>
              <w:t xml:space="preserve">Службой на официальном сайте Службы (адрес в сети «Интернет» www.expertiza.spb.ru) и на странице Службы на официальном сайте Администрации Санкт-Петербурга (адрес в сети «Интернет» </w:t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lastRenderedPageBreak/>
              <w:t>http://gov.spb.ru/gov/otrasl/slujba/) регулярно размещается и обновляется информация о ходе реализации антикоррупционной политики в Службе.</w:t>
            </w:r>
          </w:p>
        </w:tc>
      </w:tr>
      <w:tr w:rsidR="00D31596" w:rsidRPr="002466F5" w:rsidTr="004911B3">
        <w:trPr>
          <w:trHeight w:val="84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17298A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lastRenderedPageBreak/>
              <w:t>28.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17298A">
            <w:pPr>
              <w:jc w:val="center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8.6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17298A">
            <w:pPr>
              <w:jc w:val="both"/>
              <w:rPr>
                <w:sz w:val="26"/>
                <w:szCs w:val="26"/>
              </w:rPr>
            </w:pPr>
            <w:r w:rsidRPr="002466F5">
              <w:rPr>
                <w:sz w:val="26"/>
                <w:szCs w:val="26"/>
              </w:rPr>
              <w:t>Размещение в зданиях и помещениях, занимаемых Службой: мини-плакатов социальной рекламы, направленных на профилактику коррупционных проявлений со стороны граждан предупреждение коррупционного поведения гражданских служащих; информации об адресах, телефонах и электронных адресах государственных органов, по которым граждане могут сообщать о фактах коррупции</w:t>
            </w:r>
          </w:p>
        </w:tc>
        <w:tc>
          <w:tcPr>
            <w:tcW w:w="8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596" w:rsidRPr="002466F5" w:rsidRDefault="00D31596" w:rsidP="00D3159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proofErr w:type="gramStart"/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В помещениях, занимаемых Службой, размещены мини-плакаты социальной рекламы, направленные на предупреждение коррупционного поведения государственных гражданских служащих Санкт-Петербурга </w:t>
            </w:r>
            <w:r w:rsidR="00C05700">
              <w:rPr>
                <w:rFonts w:eastAsia="Calibri"/>
                <w:bCs/>
                <w:sz w:val="26"/>
                <w:szCs w:val="26"/>
                <w:lang w:eastAsia="en-US"/>
              </w:rPr>
              <w:br/>
            </w: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и профилактику коррупционных проявлений со стороны граждан, оформлен стенд по профилактике коррупционных правонарушений.</w:t>
            </w:r>
            <w:proofErr w:type="gramEnd"/>
          </w:p>
          <w:p w:rsidR="00D31596" w:rsidRPr="002466F5" w:rsidRDefault="00D31596" w:rsidP="00D3159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На информационном стенде также размещены слайды основных положений законодательства о противодействии коррупции.</w:t>
            </w:r>
          </w:p>
          <w:p w:rsidR="00D31596" w:rsidRPr="002466F5" w:rsidRDefault="00D31596" w:rsidP="00D31596">
            <w:pPr>
              <w:jc w:val="both"/>
              <w:rPr>
                <w:sz w:val="26"/>
                <w:szCs w:val="26"/>
              </w:rPr>
            </w:pPr>
            <w:r w:rsidRPr="002466F5">
              <w:rPr>
                <w:rFonts w:eastAsia="Calibri"/>
                <w:bCs/>
                <w:sz w:val="26"/>
                <w:szCs w:val="26"/>
                <w:lang w:eastAsia="en-US"/>
              </w:rPr>
              <w:t>Обновление информации на стендах осуществляется по мере необходимости в соответствии с изменениями антикоррупционного законодательства Российской Федерации и Санкт-Петербурга.</w:t>
            </w:r>
          </w:p>
        </w:tc>
      </w:tr>
    </w:tbl>
    <w:p w:rsidR="002466F5" w:rsidRDefault="00B751A6" w:rsidP="00D80130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2466F5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2466F5">
        <w:rPr>
          <w:rFonts w:ascii="Times New Roman" w:hAnsi="Times New Roman" w:cs="Times New Roman"/>
          <w:sz w:val="24"/>
          <w:szCs w:val="24"/>
        </w:rPr>
        <w:t xml:space="preserve"> за составление отчета</w:t>
      </w:r>
      <w:r w:rsidR="003861A8" w:rsidRPr="002466F5">
        <w:rPr>
          <w:rFonts w:ascii="Times New Roman" w:hAnsi="Times New Roman" w:cs="Times New Roman"/>
          <w:sz w:val="24"/>
          <w:szCs w:val="24"/>
        </w:rPr>
        <w:t>:</w:t>
      </w:r>
      <w:r w:rsidR="000B67E5" w:rsidRPr="002466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0130" w:rsidRPr="002466F5" w:rsidRDefault="00D80130" w:rsidP="00D8013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466F5">
        <w:rPr>
          <w:rFonts w:ascii="Times New Roman" w:hAnsi="Times New Roman" w:cs="Times New Roman"/>
          <w:sz w:val="24"/>
          <w:szCs w:val="24"/>
        </w:rPr>
        <w:t xml:space="preserve">ведущий специалист - юрисконсульт отдела по вопросам государственной службы и кадров </w:t>
      </w:r>
      <w:r w:rsidR="009C3FCA" w:rsidRPr="002466F5">
        <w:rPr>
          <w:rFonts w:ascii="Times New Roman" w:hAnsi="Times New Roman" w:cs="Times New Roman"/>
          <w:sz w:val="24"/>
          <w:szCs w:val="24"/>
        </w:rPr>
        <w:t>Колбунова Ю.В.</w:t>
      </w:r>
      <w:r w:rsidR="0077549B" w:rsidRPr="002466F5">
        <w:rPr>
          <w:rFonts w:ascii="Times New Roman" w:hAnsi="Times New Roman" w:cs="Times New Roman"/>
          <w:sz w:val="24"/>
          <w:szCs w:val="24"/>
        </w:rPr>
        <w:t>, тел. 576-15-08.</w:t>
      </w:r>
    </w:p>
    <w:p w:rsidR="009C3FCA" w:rsidRPr="002466F5" w:rsidRDefault="009C3FCA" w:rsidP="00D80130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72422E" w:rsidRPr="002466F5" w:rsidRDefault="0072422E" w:rsidP="00D80130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9C3FCA" w:rsidRPr="002466F5" w:rsidRDefault="009C3FCA" w:rsidP="00D80130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2466F5" w:rsidRDefault="00617531" w:rsidP="00D80130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2466F5">
        <w:rPr>
          <w:rFonts w:ascii="Times New Roman" w:hAnsi="Times New Roman" w:cs="Times New Roman"/>
          <w:sz w:val="26"/>
          <w:szCs w:val="26"/>
        </w:rPr>
        <w:t>Н</w:t>
      </w:r>
      <w:r w:rsidR="00D80130" w:rsidRPr="002466F5">
        <w:rPr>
          <w:rFonts w:ascii="Times New Roman" w:hAnsi="Times New Roman" w:cs="Times New Roman"/>
          <w:sz w:val="26"/>
          <w:szCs w:val="26"/>
        </w:rPr>
        <w:t xml:space="preserve">ачальник отдела по вопросам </w:t>
      </w:r>
    </w:p>
    <w:p w:rsidR="00D80130" w:rsidRPr="002466F5" w:rsidRDefault="00D80130" w:rsidP="00D80130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2466F5">
        <w:rPr>
          <w:rFonts w:ascii="Times New Roman" w:hAnsi="Times New Roman" w:cs="Times New Roman"/>
          <w:sz w:val="26"/>
          <w:szCs w:val="26"/>
        </w:rPr>
        <w:t>государственной службы и кадров</w:t>
      </w:r>
      <w:r w:rsidRPr="002466F5">
        <w:rPr>
          <w:rFonts w:ascii="Times New Roman" w:hAnsi="Times New Roman" w:cs="Times New Roman"/>
          <w:sz w:val="26"/>
          <w:szCs w:val="26"/>
        </w:rPr>
        <w:tab/>
      </w:r>
      <w:r w:rsidRPr="002466F5">
        <w:rPr>
          <w:rFonts w:ascii="Times New Roman" w:hAnsi="Times New Roman" w:cs="Times New Roman"/>
          <w:sz w:val="26"/>
          <w:szCs w:val="26"/>
        </w:rPr>
        <w:tab/>
      </w:r>
      <w:r w:rsidRPr="002466F5">
        <w:rPr>
          <w:rFonts w:ascii="Times New Roman" w:hAnsi="Times New Roman" w:cs="Times New Roman"/>
          <w:sz w:val="26"/>
          <w:szCs w:val="26"/>
        </w:rPr>
        <w:tab/>
      </w:r>
      <w:r w:rsidRPr="002466F5">
        <w:rPr>
          <w:rFonts w:ascii="Times New Roman" w:hAnsi="Times New Roman" w:cs="Times New Roman"/>
          <w:sz w:val="26"/>
          <w:szCs w:val="26"/>
        </w:rPr>
        <w:tab/>
      </w:r>
      <w:r w:rsidRPr="002466F5">
        <w:rPr>
          <w:rFonts w:ascii="Times New Roman" w:hAnsi="Times New Roman" w:cs="Times New Roman"/>
          <w:sz w:val="26"/>
          <w:szCs w:val="26"/>
        </w:rPr>
        <w:tab/>
      </w:r>
      <w:r w:rsidRPr="002466F5">
        <w:rPr>
          <w:rFonts w:ascii="Times New Roman" w:hAnsi="Times New Roman" w:cs="Times New Roman"/>
          <w:sz w:val="26"/>
          <w:szCs w:val="26"/>
        </w:rPr>
        <w:tab/>
      </w:r>
      <w:r w:rsidR="0077549B" w:rsidRPr="002466F5">
        <w:rPr>
          <w:rFonts w:ascii="Times New Roman" w:hAnsi="Times New Roman" w:cs="Times New Roman"/>
          <w:sz w:val="26"/>
          <w:szCs w:val="26"/>
        </w:rPr>
        <w:tab/>
      </w:r>
      <w:r w:rsidR="0077549B" w:rsidRPr="002466F5">
        <w:rPr>
          <w:rFonts w:ascii="Times New Roman" w:hAnsi="Times New Roman" w:cs="Times New Roman"/>
          <w:sz w:val="26"/>
          <w:szCs w:val="26"/>
        </w:rPr>
        <w:tab/>
      </w:r>
      <w:r w:rsidR="0077549B" w:rsidRPr="002466F5">
        <w:rPr>
          <w:rFonts w:ascii="Times New Roman" w:hAnsi="Times New Roman" w:cs="Times New Roman"/>
          <w:sz w:val="26"/>
          <w:szCs w:val="26"/>
        </w:rPr>
        <w:tab/>
      </w:r>
      <w:r w:rsidR="00617531" w:rsidRPr="002466F5">
        <w:rPr>
          <w:rFonts w:ascii="Times New Roman" w:hAnsi="Times New Roman" w:cs="Times New Roman"/>
          <w:sz w:val="26"/>
          <w:szCs w:val="26"/>
        </w:rPr>
        <w:t>С.П. Виноградова</w:t>
      </w:r>
    </w:p>
    <w:sectPr w:rsidR="00D80130" w:rsidRPr="002466F5" w:rsidSect="007C1515">
      <w:headerReference w:type="even" r:id="rId8"/>
      <w:pgSz w:w="16840" w:h="11907" w:orient="landscape" w:code="9"/>
      <w:pgMar w:top="568" w:right="567" w:bottom="28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67A" w:rsidRDefault="00BA167A">
      <w:r>
        <w:separator/>
      </w:r>
    </w:p>
  </w:endnote>
  <w:endnote w:type="continuationSeparator" w:id="0">
    <w:p w:rsidR="00BA167A" w:rsidRDefault="00BA1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67A" w:rsidRDefault="00BA167A">
      <w:r>
        <w:separator/>
      </w:r>
    </w:p>
  </w:footnote>
  <w:footnote w:type="continuationSeparator" w:id="0">
    <w:p w:rsidR="00BA167A" w:rsidRDefault="00BA1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7B2" w:rsidRDefault="00CB37B2" w:rsidP="00CB37B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B37B2" w:rsidRDefault="00CB37B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67726B"/>
    <w:multiLevelType w:val="multilevel"/>
    <w:tmpl w:val="6562D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090768"/>
    <w:multiLevelType w:val="hybridMultilevel"/>
    <w:tmpl w:val="A1E20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7B2"/>
    <w:rsid w:val="00001DB3"/>
    <w:rsid w:val="00002795"/>
    <w:rsid w:val="00002FAF"/>
    <w:rsid w:val="00003522"/>
    <w:rsid w:val="00003F26"/>
    <w:rsid w:val="0000403B"/>
    <w:rsid w:val="00004467"/>
    <w:rsid w:val="000067A5"/>
    <w:rsid w:val="0000683D"/>
    <w:rsid w:val="00006E68"/>
    <w:rsid w:val="00007766"/>
    <w:rsid w:val="000079C1"/>
    <w:rsid w:val="00013635"/>
    <w:rsid w:val="000144F7"/>
    <w:rsid w:val="00015151"/>
    <w:rsid w:val="000164A5"/>
    <w:rsid w:val="000165FE"/>
    <w:rsid w:val="00020504"/>
    <w:rsid w:val="00020B69"/>
    <w:rsid w:val="0002147A"/>
    <w:rsid w:val="00022EF6"/>
    <w:rsid w:val="00022FF3"/>
    <w:rsid w:val="0002354F"/>
    <w:rsid w:val="00024DC7"/>
    <w:rsid w:val="00025423"/>
    <w:rsid w:val="00025E06"/>
    <w:rsid w:val="00030364"/>
    <w:rsid w:val="0003147A"/>
    <w:rsid w:val="0003242E"/>
    <w:rsid w:val="0003461A"/>
    <w:rsid w:val="000361FC"/>
    <w:rsid w:val="000364C9"/>
    <w:rsid w:val="00036D2A"/>
    <w:rsid w:val="000377D7"/>
    <w:rsid w:val="000404FB"/>
    <w:rsid w:val="0004125B"/>
    <w:rsid w:val="000423CB"/>
    <w:rsid w:val="0004263C"/>
    <w:rsid w:val="000438FF"/>
    <w:rsid w:val="00043B6A"/>
    <w:rsid w:val="0004508F"/>
    <w:rsid w:val="00045D50"/>
    <w:rsid w:val="0004680C"/>
    <w:rsid w:val="00046AD8"/>
    <w:rsid w:val="000471A2"/>
    <w:rsid w:val="00047D87"/>
    <w:rsid w:val="00051FF8"/>
    <w:rsid w:val="0005246A"/>
    <w:rsid w:val="000526AD"/>
    <w:rsid w:val="0005476F"/>
    <w:rsid w:val="000548CE"/>
    <w:rsid w:val="000577FF"/>
    <w:rsid w:val="0006130B"/>
    <w:rsid w:val="0006379D"/>
    <w:rsid w:val="000641A6"/>
    <w:rsid w:val="00066ABD"/>
    <w:rsid w:val="00070A27"/>
    <w:rsid w:val="000719CF"/>
    <w:rsid w:val="000736B1"/>
    <w:rsid w:val="00073F63"/>
    <w:rsid w:val="0007404B"/>
    <w:rsid w:val="0007754E"/>
    <w:rsid w:val="000779E4"/>
    <w:rsid w:val="00081671"/>
    <w:rsid w:val="00082072"/>
    <w:rsid w:val="0008371A"/>
    <w:rsid w:val="00083847"/>
    <w:rsid w:val="00084A18"/>
    <w:rsid w:val="00084CD1"/>
    <w:rsid w:val="0008562D"/>
    <w:rsid w:val="00090827"/>
    <w:rsid w:val="00090E76"/>
    <w:rsid w:val="00092DBC"/>
    <w:rsid w:val="0009315E"/>
    <w:rsid w:val="00093B07"/>
    <w:rsid w:val="000946EA"/>
    <w:rsid w:val="000951F3"/>
    <w:rsid w:val="00095E96"/>
    <w:rsid w:val="00096E01"/>
    <w:rsid w:val="000A095F"/>
    <w:rsid w:val="000A3568"/>
    <w:rsid w:val="000A62A3"/>
    <w:rsid w:val="000A70AB"/>
    <w:rsid w:val="000A77C9"/>
    <w:rsid w:val="000B025C"/>
    <w:rsid w:val="000B135F"/>
    <w:rsid w:val="000B2193"/>
    <w:rsid w:val="000B32EB"/>
    <w:rsid w:val="000B39E3"/>
    <w:rsid w:val="000B3CC3"/>
    <w:rsid w:val="000B3E43"/>
    <w:rsid w:val="000B40F8"/>
    <w:rsid w:val="000B45BA"/>
    <w:rsid w:val="000B4664"/>
    <w:rsid w:val="000B5C40"/>
    <w:rsid w:val="000B67E5"/>
    <w:rsid w:val="000B6C68"/>
    <w:rsid w:val="000B7B12"/>
    <w:rsid w:val="000C0028"/>
    <w:rsid w:val="000C07A5"/>
    <w:rsid w:val="000C0979"/>
    <w:rsid w:val="000C115E"/>
    <w:rsid w:val="000C243C"/>
    <w:rsid w:val="000C3E2B"/>
    <w:rsid w:val="000C4A78"/>
    <w:rsid w:val="000C5333"/>
    <w:rsid w:val="000C6A57"/>
    <w:rsid w:val="000C6E43"/>
    <w:rsid w:val="000C72C9"/>
    <w:rsid w:val="000C7A1A"/>
    <w:rsid w:val="000D1845"/>
    <w:rsid w:val="000D5075"/>
    <w:rsid w:val="000D6383"/>
    <w:rsid w:val="000D66BC"/>
    <w:rsid w:val="000D6832"/>
    <w:rsid w:val="000E105A"/>
    <w:rsid w:val="000E12E1"/>
    <w:rsid w:val="000E35F9"/>
    <w:rsid w:val="000E3B67"/>
    <w:rsid w:val="000E4A09"/>
    <w:rsid w:val="000E52A4"/>
    <w:rsid w:val="000E6CEA"/>
    <w:rsid w:val="000E78D4"/>
    <w:rsid w:val="000F2E49"/>
    <w:rsid w:val="000F576F"/>
    <w:rsid w:val="000F6C17"/>
    <w:rsid w:val="000F6E71"/>
    <w:rsid w:val="000F795F"/>
    <w:rsid w:val="00100008"/>
    <w:rsid w:val="00101E85"/>
    <w:rsid w:val="00103088"/>
    <w:rsid w:val="001044E8"/>
    <w:rsid w:val="001063C9"/>
    <w:rsid w:val="00107790"/>
    <w:rsid w:val="00111ADE"/>
    <w:rsid w:val="00111C8C"/>
    <w:rsid w:val="001127DC"/>
    <w:rsid w:val="00113440"/>
    <w:rsid w:val="001170A3"/>
    <w:rsid w:val="00117B5D"/>
    <w:rsid w:val="001214A9"/>
    <w:rsid w:val="00121C28"/>
    <w:rsid w:val="00127726"/>
    <w:rsid w:val="00130FC4"/>
    <w:rsid w:val="001319B1"/>
    <w:rsid w:val="00131BFE"/>
    <w:rsid w:val="001330ED"/>
    <w:rsid w:val="00133E6A"/>
    <w:rsid w:val="00135BE7"/>
    <w:rsid w:val="00137955"/>
    <w:rsid w:val="00137EB5"/>
    <w:rsid w:val="00140888"/>
    <w:rsid w:val="00140CF8"/>
    <w:rsid w:val="001418EC"/>
    <w:rsid w:val="00142D54"/>
    <w:rsid w:val="00143764"/>
    <w:rsid w:val="00143BF3"/>
    <w:rsid w:val="00144D70"/>
    <w:rsid w:val="00144F82"/>
    <w:rsid w:val="00145CC0"/>
    <w:rsid w:val="00146B19"/>
    <w:rsid w:val="00146E52"/>
    <w:rsid w:val="001500B7"/>
    <w:rsid w:val="00150945"/>
    <w:rsid w:val="00151236"/>
    <w:rsid w:val="00151277"/>
    <w:rsid w:val="001519FC"/>
    <w:rsid w:val="00151A73"/>
    <w:rsid w:val="00152EB1"/>
    <w:rsid w:val="0015392B"/>
    <w:rsid w:val="00154426"/>
    <w:rsid w:val="00155BC1"/>
    <w:rsid w:val="00156480"/>
    <w:rsid w:val="001578DB"/>
    <w:rsid w:val="00157CDD"/>
    <w:rsid w:val="00160290"/>
    <w:rsid w:val="001603EB"/>
    <w:rsid w:val="001606D4"/>
    <w:rsid w:val="00160B32"/>
    <w:rsid w:val="00160C07"/>
    <w:rsid w:val="001616CD"/>
    <w:rsid w:val="0016197E"/>
    <w:rsid w:val="00161A49"/>
    <w:rsid w:val="00162113"/>
    <w:rsid w:val="00164412"/>
    <w:rsid w:val="001645A4"/>
    <w:rsid w:val="0016460A"/>
    <w:rsid w:val="00164D0D"/>
    <w:rsid w:val="00166266"/>
    <w:rsid w:val="001679B4"/>
    <w:rsid w:val="00170862"/>
    <w:rsid w:val="00171204"/>
    <w:rsid w:val="0017213F"/>
    <w:rsid w:val="0017298A"/>
    <w:rsid w:val="00172CC6"/>
    <w:rsid w:val="00172F79"/>
    <w:rsid w:val="00173149"/>
    <w:rsid w:val="00173169"/>
    <w:rsid w:val="001732F3"/>
    <w:rsid w:val="001745CB"/>
    <w:rsid w:val="00174FA7"/>
    <w:rsid w:val="00175E86"/>
    <w:rsid w:val="00177C8E"/>
    <w:rsid w:val="001806D6"/>
    <w:rsid w:val="00181B86"/>
    <w:rsid w:val="00181E5E"/>
    <w:rsid w:val="00181F33"/>
    <w:rsid w:val="00182697"/>
    <w:rsid w:val="001855BF"/>
    <w:rsid w:val="00185C4E"/>
    <w:rsid w:val="001864D7"/>
    <w:rsid w:val="00187328"/>
    <w:rsid w:val="001877F0"/>
    <w:rsid w:val="00187CED"/>
    <w:rsid w:val="0019164E"/>
    <w:rsid w:val="00191710"/>
    <w:rsid w:val="00191718"/>
    <w:rsid w:val="00193EF8"/>
    <w:rsid w:val="00194791"/>
    <w:rsid w:val="00194FFB"/>
    <w:rsid w:val="00195471"/>
    <w:rsid w:val="001A08C9"/>
    <w:rsid w:val="001A0A7E"/>
    <w:rsid w:val="001A0DA4"/>
    <w:rsid w:val="001A1881"/>
    <w:rsid w:val="001A1BF2"/>
    <w:rsid w:val="001A5695"/>
    <w:rsid w:val="001A66A4"/>
    <w:rsid w:val="001A6B72"/>
    <w:rsid w:val="001B0C9E"/>
    <w:rsid w:val="001B11C1"/>
    <w:rsid w:val="001B1957"/>
    <w:rsid w:val="001B5CB0"/>
    <w:rsid w:val="001B5DFB"/>
    <w:rsid w:val="001B6C55"/>
    <w:rsid w:val="001B7255"/>
    <w:rsid w:val="001C04D3"/>
    <w:rsid w:val="001C121D"/>
    <w:rsid w:val="001C140E"/>
    <w:rsid w:val="001C1645"/>
    <w:rsid w:val="001C31E1"/>
    <w:rsid w:val="001C4020"/>
    <w:rsid w:val="001C47FA"/>
    <w:rsid w:val="001C5057"/>
    <w:rsid w:val="001C5C70"/>
    <w:rsid w:val="001D0758"/>
    <w:rsid w:val="001D0CA3"/>
    <w:rsid w:val="001D0D2B"/>
    <w:rsid w:val="001D0F0D"/>
    <w:rsid w:val="001D2BBE"/>
    <w:rsid w:val="001D4620"/>
    <w:rsid w:val="001D5425"/>
    <w:rsid w:val="001D5490"/>
    <w:rsid w:val="001D7150"/>
    <w:rsid w:val="001D747A"/>
    <w:rsid w:val="001D7B14"/>
    <w:rsid w:val="001E0834"/>
    <w:rsid w:val="001E086A"/>
    <w:rsid w:val="001E0BCC"/>
    <w:rsid w:val="001E1CAA"/>
    <w:rsid w:val="001E2545"/>
    <w:rsid w:val="001E2A02"/>
    <w:rsid w:val="001E358F"/>
    <w:rsid w:val="001E4BCC"/>
    <w:rsid w:val="001E61D6"/>
    <w:rsid w:val="001E6DCE"/>
    <w:rsid w:val="001E7D58"/>
    <w:rsid w:val="001F120F"/>
    <w:rsid w:val="001F18C8"/>
    <w:rsid w:val="001F4E33"/>
    <w:rsid w:val="001F6EEC"/>
    <w:rsid w:val="0020083D"/>
    <w:rsid w:val="00202C0A"/>
    <w:rsid w:val="00203E95"/>
    <w:rsid w:val="00204593"/>
    <w:rsid w:val="00206D8D"/>
    <w:rsid w:val="00207DC2"/>
    <w:rsid w:val="002109AA"/>
    <w:rsid w:val="00212614"/>
    <w:rsid w:val="0021306A"/>
    <w:rsid w:val="00214026"/>
    <w:rsid w:val="00214F76"/>
    <w:rsid w:val="002152C5"/>
    <w:rsid w:val="002156B0"/>
    <w:rsid w:val="002167A5"/>
    <w:rsid w:val="002167DF"/>
    <w:rsid w:val="0022063C"/>
    <w:rsid w:val="00220E25"/>
    <w:rsid w:val="002217F5"/>
    <w:rsid w:val="00222E49"/>
    <w:rsid w:val="00222FD3"/>
    <w:rsid w:val="00223801"/>
    <w:rsid w:val="00224904"/>
    <w:rsid w:val="00226AB8"/>
    <w:rsid w:val="002327E3"/>
    <w:rsid w:val="00232E0E"/>
    <w:rsid w:val="00233D59"/>
    <w:rsid w:val="0023469F"/>
    <w:rsid w:val="00240849"/>
    <w:rsid w:val="00241588"/>
    <w:rsid w:val="0024178E"/>
    <w:rsid w:val="00241AF5"/>
    <w:rsid w:val="00242978"/>
    <w:rsid w:val="00242FD9"/>
    <w:rsid w:val="00243967"/>
    <w:rsid w:val="00244361"/>
    <w:rsid w:val="00244863"/>
    <w:rsid w:val="002448DE"/>
    <w:rsid w:val="00245EB2"/>
    <w:rsid w:val="002461B8"/>
    <w:rsid w:val="002463FB"/>
    <w:rsid w:val="002466F5"/>
    <w:rsid w:val="002509DE"/>
    <w:rsid w:val="00251E4A"/>
    <w:rsid w:val="00252A4F"/>
    <w:rsid w:val="00253D2B"/>
    <w:rsid w:val="002543B1"/>
    <w:rsid w:val="00255EB6"/>
    <w:rsid w:val="00257AA7"/>
    <w:rsid w:val="00260599"/>
    <w:rsid w:val="002609E4"/>
    <w:rsid w:val="00261C56"/>
    <w:rsid w:val="00263B50"/>
    <w:rsid w:val="00265BF5"/>
    <w:rsid w:val="00265CC8"/>
    <w:rsid w:val="00266960"/>
    <w:rsid w:val="00267FBF"/>
    <w:rsid w:val="002710AF"/>
    <w:rsid w:val="00271CB6"/>
    <w:rsid w:val="00272AFF"/>
    <w:rsid w:val="00273551"/>
    <w:rsid w:val="00273C79"/>
    <w:rsid w:val="00274913"/>
    <w:rsid w:val="0027721B"/>
    <w:rsid w:val="00281559"/>
    <w:rsid w:val="002819C8"/>
    <w:rsid w:val="00283718"/>
    <w:rsid w:val="00284431"/>
    <w:rsid w:val="00284665"/>
    <w:rsid w:val="00286DBE"/>
    <w:rsid w:val="00291713"/>
    <w:rsid w:val="00297916"/>
    <w:rsid w:val="002A023F"/>
    <w:rsid w:val="002A17D6"/>
    <w:rsid w:val="002A2552"/>
    <w:rsid w:val="002A331E"/>
    <w:rsid w:val="002A4D46"/>
    <w:rsid w:val="002A587F"/>
    <w:rsid w:val="002A5C6F"/>
    <w:rsid w:val="002A7BA1"/>
    <w:rsid w:val="002B09A3"/>
    <w:rsid w:val="002B3581"/>
    <w:rsid w:val="002B3BAD"/>
    <w:rsid w:val="002B4215"/>
    <w:rsid w:val="002B4ECF"/>
    <w:rsid w:val="002B55DF"/>
    <w:rsid w:val="002B56D4"/>
    <w:rsid w:val="002B6517"/>
    <w:rsid w:val="002B70B9"/>
    <w:rsid w:val="002C03CE"/>
    <w:rsid w:val="002C08FD"/>
    <w:rsid w:val="002C0A53"/>
    <w:rsid w:val="002C0CD0"/>
    <w:rsid w:val="002C0D4F"/>
    <w:rsid w:val="002C1166"/>
    <w:rsid w:val="002C26CA"/>
    <w:rsid w:val="002C4E6F"/>
    <w:rsid w:val="002C4F2F"/>
    <w:rsid w:val="002C5615"/>
    <w:rsid w:val="002C73C5"/>
    <w:rsid w:val="002D189C"/>
    <w:rsid w:val="002D1ECB"/>
    <w:rsid w:val="002D2728"/>
    <w:rsid w:val="002D37BE"/>
    <w:rsid w:val="002D3D35"/>
    <w:rsid w:val="002D43F5"/>
    <w:rsid w:val="002D4DA7"/>
    <w:rsid w:val="002D4F27"/>
    <w:rsid w:val="002D50A1"/>
    <w:rsid w:val="002D5DA3"/>
    <w:rsid w:val="002D67EF"/>
    <w:rsid w:val="002D73DA"/>
    <w:rsid w:val="002E28E3"/>
    <w:rsid w:val="002E4597"/>
    <w:rsid w:val="002E5463"/>
    <w:rsid w:val="002E5CA8"/>
    <w:rsid w:val="002E5DF6"/>
    <w:rsid w:val="002E5FD3"/>
    <w:rsid w:val="002E6AF6"/>
    <w:rsid w:val="002E6DE3"/>
    <w:rsid w:val="002E6F9B"/>
    <w:rsid w:val="002E7E04"/>
    <w:rsid w:val="002E7F85"/>
    <w:rsid w:val="002F0343"/>
    <w:rsid w:val="002F069F"/>
    <w:rsid w:val="002F0776"/>
    <w:rsid w:val="002F14A3"/>
    <w:rsid w:val="002F1F2A"/>
    <w:rsid w:val="002F1F32"/>
    <w:rsid w:val="002F2718"/>
    <w:rsid w:val="002F313C"/>
    <w:rsid w:val="002F4667"/>
    <w:rsid w:val="002F4FB6"/>
    <w:rsid w:val="002F7A4E"/>
    <w:rsid w:val="00305F6C"/>
    <w:rsid w:val="00306085"/>
    <w:rsid w:val="0030644C"/>
    <w:rsid w:val="00306FDB"/>
    <w:rsid w:val="00307D4F"/>
    <w:rsid w:val="00311BF3"/>
    <w:rsid w:val="00311CEC"/>
    <w:rsid w:val="00311DF5"/>
    <w:rsid w:val="00313E20"/>
    <w:rsid w:val="0031587F"/>
    <w:rsid w:val="003162F5"/>
    <w:rsid w:val="00320C7D"/>
    <w:rsid w:val="00320C89"/>
    <w:rsid w:val="003211DD"/>
    <w:rsid w:val="00321599"/>
    <w:rsid w:val="00321A88"/>
    <w:rsid w:val="00322332"/>
    <w:rsid w:val="00323059"/>
    <w:rsid w:val="003239CA"/>
    <w:rsid w:val="00324B9D"/>
    <w:rsid w:val="00325C97"/>
    <w:rsid w:val="003322F6"/>
    <w:rsid w:val="00332474"/>
    <w:rsid w:val="00332534"/>
    <w:rsid w:val="00332621"/>
    <w:rsid w:val="00332EC9"/>
    <w:rsid w:val="00333DD7"/>
    <w:rsid w:val="00334F16"/>
    <w:rsid w:val="00335F5A"/>
    <w:rsid w:val="0033665E"/>
    <w:rsid w:val="003371BD"/>
    <w:rsid w:val="00341811"/>
    <w:rsid w:val="00342EBF"/>
    <w:rsid w:val="003452C9"/>
    <w:rsid w:val="0034640E"/>
    <w:rsid w:val="00347A8F"/>
    <w:rsid w:val="003513A8"/>
    <w:rsid w:val="00351D16"/>
    <w:rsid w:val="00352813"/>
    <w:rsid w:val="00352B7A"/>
    <w:rsid w:val="003531BD"/>
    <w:rsid w:val="00353592"/>
    <w:rsid w:val="00353C09"/>
    <w:rsid w:val="003543CC"/>
    <w:rsid w:val="00354784"/>
    <w:rsid w:val="003558E7"/>
    <w:rsid w:val="00356930"/>
    <w:rsid w:val="003600F0"/>
    <w:rsid w:val="00360B05"/>
    <w:rsid w:val="00362170"/>
    <w:rsid w:val="00363720"/>
    <w:rsid w:val="003640DA"/>
    <w:rsid w:val="00364E51"/>
    <w:rsid w:val="003658C2"/>
    <w:rsid w:val="00366B11"/>
    <w:rsid w:val="00366DB6"/>
    <w:rsid w:val="00366ECF"/>
    <w:rsid w:val="003679FD"/>
    <w:rsid w:val="003716E1"/>
    <w:rsid w:val="00373E3F"/>
    <w:rsid w:val="00380C34"/>
    <w:rsid w:val="00380C71"/>
    <w:rsid w:val="0038300A"/>
    <w:rsid w:val="0038484B"/>
    <w:rsid w:val="00384B2F"/>
    <w:rsid w:val="00384FD5"/>
    <w:rsid w:val="003861A8"/>
    <w:rsid w:val="00386CC6"/>
    <w:rsid w:val="00392657"/>
    <w:rsid w:val="00392C34"/>
    <w:rsid w:val="00394443"/>
    <w:rsid w:val="00395C0F"/>
    <w:rsid w:val="0039603F"/>
    <w:rsid w:val="003965D3"/>
    <w:rsid w:val="00396F72"/>
    <w:rsid w:val="003A0344"/>
    <w:rsid w:val="003A039C"/>
    <w:rsid w:val="003A04B2"/>
    <w:rsid w:val="003A2130"/>
    <w:rsid w:val="003A6044"/>
    <w:rsid w:val="003A687A"/>
    <w:rsid w:val="003B0C07"/>
    <w:rsid w:val="003B104A"/>
    <w:rsid w:val="003B1C1F"/>
    <w:rsid w:val="003B1D1A"/>
    <w:rsid w:val="003B23A8"/>
    <w:rsid w:val="003B23C2"/>
    <w:rsid w:val="003B333D"/>
    <w:rsid w:val="003B4D0E"/>
    <w:rsid w:val="003B50BB"/>
    <w:rsid w:val="003B5282"/>
    <w:rsid w:val="003B5860"/>
    <w:rsid w:val="003B5FDB"/>
    <w:rsid w:val="003B6DAA"/>
    <w:rsid w:val="003B72A1"/>
    <w:rsid w:val="003B753F"/>
    <w:rsid w:val="003B799B"/>
    <w:rsid w:val="003C0B5E"/>
    <w:rsid w:val="003C0EC1"/>
    <w:rsid w:val="003C13F8"/>
    <w:rsid w:val="003C16B4"/>
    <w:rsid w:val="003C1CA5"/>
    <w:rsid w:val="003C1EC6"/>
    <w:rsid w:val="003C2436"/>
    <w:rsid w:val="003C355C"/>
    <w:rsid w:val="003C41B9"/>
    <w:rsid w:val="003C4AA5"/>
    <w:rsid w:val="003C4C92"/>
    <w:rsid w:val="003C4D47"/>
    <w:rsid w:val="003C6D76"/>
    <w:rsid w:val="003C73C3"/>
    <w:rsid w:val="003C7854"/>
    <w:rsid w:val="003D11B2"/>
    <w:rsid w:val="003D4AE5"/>
    <w:rsid w:val="003D6C99"/>
    <w:rsid w:val="003D711A"/>
    <w:rsid w:val="003E0DAD"/>
    <w:rsid w:val="003E15BE"/>
    <w:rsid w:val="003E20D8"/>
    <w:rsid w:val="003E2A8E"/>
    <w:rsid w:val="003E2D8D"/>
    <w:rsid w:val="003E47BC"/>
    <w:rsid w:val="003E6D11"/>
    <w:rsid w:val="003E77AE"/>
    <w:rsid w:val="003E7C6A"/>
    <w:rsid w:val="003F035A"/>
    <w:rsid w:val="003F05E0"/>
    <w:rsid w:val="003F1526"/>
    <w:rsid w:val="003F1F29"/>
    <w:rsid w:val="003F27E8"/>
    <w:rsid w:val="003F462D"/>
    <w:rsid w:val="003F4CFE"/>
    <w:rsid w:val="003F5DF2"/>
    <w:rsid w:val="003F7BB2"/>
    <w:rsid w:val="00402281"/>
    <w:rsid w:val="00402971"/>
    <w:rsid w:val="004034C6"/>
    <w:rsid w:val="00403AEB"/>
    <w:rsid w:val="00403DEC"/>
    <w:rsid w:val="00404BD6"/>
    <w:rsid w:val="00405446"/>
    <w:rsid w:val="004054B8"/>
    <w:rsid w:val="00405E73"/>
    <w:rsid w:val="0041058F"/>
    <w:rsid w:val="0041096C"/>
    <w:rsid w:val="00410C2A"/>
    <w:rsid w:val="0041188A"/>
    <w:rsid w:val="0041280D"/>
    <w:rsid w:val="00413136"/>
    <w:rsid w:val="0041400F"/>
    <w:rsid w:val="00415648"/>
    <w:rsid w:val="0041717D"/>
    <w:rsid w:val="00417555"/>
    <w:rsid w:val="004206F3"/>
    <w:rsid w:val="004209E3"/>
    <w:rsid w:val="00420C62"/>
    <w:rsid w:val="00423087"/>
    <w:rsid w:val="0042396D"/>
    <w:rsid w:val="004243A5"/>
    <w:rsid w:val="00425387"/>
    <w:rsid w:val="00425D96"/>
    <w:rsid w:val="004263F2"/>
    <w:rsid w:val="0042685B"/>
    <w:rsid w:val="0042730C"/>
    <w:rsid w:val="00427863"/>
    <w:rsid w:val="004314E4"/>
    <w:rsid w:val="004350A4"/>
    <w:rsid w:val="00435422"/>
    <w:rsid w:val="00435DEC"/>
    <w:rsid w:val="00437D16"/>
    <w:rsid w:val="00437DA7"/>
    <w:rsid w:val="00440125"/>
    <w:rsid w:val="0044052B"/>
    <w:rsid w:val="00441CA5"/>
    <w:rsid w:val="00441FEF"/>
    <w:rsid w:val="00442F98"/>
    <w:rsid w:val="00444BFB"/>
    <w:rsid w:val="0044525C"/>
    <w:rsid w:val="00446B7E"/>
    <w:rsid w:val="00446E08"/>
    <w:rsid w:val="00447034"/>
    <w:rsid w:val="0045063D"/>
    <w:rsid w:val="0045079A"/>
    <w:rsid w:val="00450A4F"/>
    <w:rsid w:val="00450B0B"/>
    <w:rsid w:val="004532DF"/>
    <w:rsid w:val="004533CF"/>
    <w:rsid w:val="00453B20"/>
    <w:rsid w:val="0045518E"/>
    <w:rsid w:val="004553D3"/>
    <w:rsid w:val="00455EA6"/>
    <w:rsid w:val="00457625"/>
    <w:rsid w:val="00461DA9"/>
    <w:rsid w:val="00462792"/>
    <w:rsid w:val="00462D06"/>
    <w:rsid w:val="00462F04"/>
    <w:rsid w:val="00465750"/>
    <w:rsid w:val="00465877"/>
    <w:rsid w:val="00466165"/>
    <w:rsid w:val="00466FF5"/>
    <w:rsid w:val="0046752D"/>
    <w:rsid w:val="00470DCA"/>
    <w:rsid w:val="00472333"/>
    <w:rsid w:val="0047302F"/>
    <w:rsid w:val="00473141"/>
    <w:rsid w:val="0047362D"/>
    <w:rsid w:val="004758FF"/>
    <w:rsid w:val="00475934"/>
    <w:rsid w:val="00475935"/>
    <w:rsid w:val="00475FBD"/>
    <w:rsid w:val="00476563"/>
    <w:rsid w:val="004765C4"/>
    <w:rsid w:val="00476E5D"/>
    <w:rsid w:val="00480524"/>
    <w:rsid w:val="0048220B"/>
    <w:rsid w:val="00482347"/>
    <w:rsid w:val="00483392"/>
    <w:rsid w:val="0048655D"/>
    <w:rsid w:val="00486986"/>
    <w:rsid w:val="0049044A"/>
    <w:rsid w:val="004918D7"/>
    <w:rsid w:val="00491D6B"/>
    <w:rsid w:val="00491DEA"/>
    <w:rsid w:val="00492062"/>
    <w:rsid w:val="004941FC"/>
    <w:rsid w:val="00495983"/>
    <w:rsid w:val="0049746C"/>
    <w:rsid w:val="00497B85"/>
    <w:rsid w:val="004A0430"/>
    <w:rsid w:val="004A07C6"/>
    <w:rsid w:val="004A07DE"/>
    <w:rsid w:val="004A0C35"/>
    <w:rsid w:val="004A143F"/>
    <w:rsid w:val="004A3FFE"/>
    <w:rsid w:val="004A5B6B"/>
    <w:rsid w:val="004A6D03"/>
    <w:rsid w:val="004B0785"/>
    <w:rsid w:val="004B0E5B"/>
    <w:rsid w:val="004B19EB"/>
    <w:rsid w:val="004B3638"/>
    <w:rsid w:val="004B5B9D"/>
    <w:rsid w:val="004B6CA8"/>
    <w:rsid w:val="004B7620"/>
    <w:rsid w:val="004C203D"/>
    <w:rsid w:val="004C27F0"/>
    <w:rsid w:val="004C2AA2"/>
    <w:rsid w:val="004C2D26"/>
    <w:rsid w:val="004C3258"/>
    <w:rsid w:val="004C33F8"/>
    <w:rsid w:val="004C38C0"/>
    <w:rsid w:val="004C423A"/>
    <w:rsid w:val="004C4663"/>
    <w:rsid w:val="004C4936"/>
    <w:rsid w:val="004C4D9D"/>
    <w:rsid w:val="004C4E9E"/>
    <w:rsid w:val="004C5A94"/>
    <w:rsid w:val="004C6AA5"/>
    <w:rsid w:val="004C70CA"/>
    <w:rsid w:val="004C7BA4"/>
    <w:rsid w:val="004D06BF"/>
    <w:rsid w:val="004D28A6"/>
    <w:rsid w:val="004D31F2"/>
    <w:rsid w:val="004D414C"/>
    <w:rsid w:val="004D42E0"/>
    <w:rsid w:val="004D4987"/>
    <w:rsid w:val="004D6600"/>
    <w:rsid w:val="004E1455"/>
    <w:rsid w:val="004E1A71"/>
    <w:rsid w:val="004E2452"/>
    <w:rsid w:val="004E27E6"/>
    <w:rsid w:val="004E3157"/>
    <w:rsid w:val="004E4F67"/>
    <w:rsid w:val="004E6939"/>
    <w:rsid w:val="004E6FB0"/>
    <w:rsid w:val="004E73BC"/>
    <w:rsid w:val="004E7515"/>
    <w:rsid w:val="004E7B37"/>
    <w:rsid w:val="004F03F5"/>
    <w:rsid w:val="004F1A02"/>
    <w:rsid w:val="004F301B"/>
    <w:rsid w:val="004F303E"/>
    <w:rsid w:val="004F32B5"/>
    <w:rsid w:val="004F3F77"/>
    <w:rsid w:val="004F48DB"/>
    <w:rsid w:val="004F516C"/>
    <w:rsid w:val="004F54A2"/>
    <w:rsid w:val="004F5D12"/>
    <w:rsid w:val="004F62A9"/>
    <w:rsid w:val="004F6484"/>
    <w:rsid w:val="004F692C"/>
    <w:rsid w:val="004F6BED"/>
    <w:rsid w:val="004F71FE"/>
    <w:rsid w:val="005001F8"/>
    <w:rsid w:val="00502280"/>
    <w:rsid w:val="00502F76"/>
    <w:rsid w:val="005040BC"/>
    <w:rsid w:val="00504114"/>
    <w:rsid w:val="00504B56"/>
    <w:rsid w:val="0050583C"/>
    <w:rsid w:val="005100B7"/>
    <w:rsid w:val="00512608"/>
    <w:rsid w:val="00513D6E"/>
    <w:rsid w:val="00514032"/>
    <w:rsid w:val="005158B3"/>
    <w:rsid w:val="0051628B"/>
    <w:rsid w:val="00516B9C"/>
    <w:rsid w:val="0052057A"/>
    <w:rsid w:val="005215DE"/>
    <w:rsid w:val="0052171F"/>
    <w:rsid w:val="00521DA7"/>
    <w:rsid w:val="00522985"/>
    <w:rsid w:val="00525075"/>
    <w:rsid w:val="005276A9"/>
    <w:rsid w:val="00530D1B"/>
    <w:rsid w:val="00530D86"/>
    <w:rsid w:val="0053104B"/>
    <w:rsid w:val="0053187F"/>
    <w:rsid w:val="005332C2"/>
    <w:rsid w:val="0053340E"/>
    <w:rsid w:val="00534EDD"/>
    <w:rsid w:val="00536EC2"/>
    <w:rsid w:val="00537454"/>
    <w:rsid w:val="0054131D"/>
    <w:rsid w:val="00541E50"/>
    <w:rsid w:val="005444CF"/>
    <w:rsid w:val="005449F6"/>
    <w:rsid w:val="00545027"/>
    <w:rsid w:val="00545F35"/>
    <w:rsid w:val="00546FC6"/>
    <w:rsid w:val="00547522"/>
    <w:rsid w:val="0055024A"/>
    <w:rsid w:val="00550B9F"/>
    <w:rsid w:val="00550E41"/>
    <w:rsid w:val="005511EE"/>
    <w:rsid w:val="0055160D"/>
    <w:rsid w:val="00551DB3"/>
    <w:rsid w:val="00553773"/>
    <w:rsid w:val="0055414B"/>
    <w:rsid w:val="005554CD"/>
    <w:rsid w:val="005557B0"/>
    <w:rsid w:val="00556852"/>
    <w:rsid w:val="0055696F"/>
    <w:rsid w:val="00556E15"/>
    <w:rsid w:val="005572EA"/>
    <w:rsid w:val="00557BE2"/>
    <w:rsid w:val="0056262A"/>
    <w:rsid w:val="005627B3"/>
    <w:rsid w:val="005627C6"/>
    <w:rsid w:val="00562B2D"/>
    <w:rsid w:val="0056442E"/>
    <w:rsid w:val="005648AE"/>
    <w:rsid w:val="005653AC"/>
    <w:rsid w:val="005658D5"/>
    <w:rsid w:val="00565F81"/>
    <w:rsid w:val="005674D3"/>
    <w:rsid w:val="005711A7"/>
    <w:rsid w:val="00571F32"/>
    <w:rsid w:val="00573B8A"/>
    <w:rsid w:val="00576532"/>
    <w:rsid w:val="00580DEE"/>
    <w:rsid w:val="00581809"/>
    <w:rsid w:val="00582612"/>
    <w:rsid w:val="00583691"/>
    <w:rsid w:val="005836FA"/>
    <w:rsid w:val="00583C09"/>
    <w:rsid w:val="00584390"/>
    <w:rsid w:val="0058521E"/>
    <w:rsid w:val="00585A0B"/>
    <w:rsid w:val="00585E42"/>
    <w:rsid w:val="0058681C"/>
    <w:rsid w:val="00587BDD"/>
    <w:rsid w:val="00590FFF"/>
    <w:rsid w:val="00591AD3"/>
    <w:rsid w:val="005929F7"/>
    <w:rsid w:val="00592F5D"/>
    <w:rsid w:val="0059493F"/>
    <w:rsid w:val="005A09A7"/>
    <w:rsid w:val="005A44FB"/>
    <w:rsid w:val="005A4954"/>
    <w:rsid w:val="005A5172"/>
    <w:rsid w:val="005A6459"/>
    <w:rsid w:val="005A7C4C"/>
    <w:rsid w:val="005B06BE"/>
    <w:rsid w:val="005B11DF"/>
    <w:rsid w:val="005B13D4"/>
    <w:rsid w:val="005B1B07"/>
    <w:rsid w:val="005B1EC0"/>
    <w:rsid w:val="005B1FB1"/>
    <w:rsid w:val="005B3333"/>
    <w:rsid w:val="005B35CA"/>
    <w:rsid w:val="005B4DBA"/>
    <w:rsid w:val="005B6476"/>
    <w:rsid w:val="005B7167"/>
    <w:rsid w:val="005B7D3C"/>
    <w:rsid w:val="005C1467"/>
    <w:rsid w:val="005C1BB2"/>
    <w:rsid w:val="005C1E2D"/>
    <w:rsid w:val="005C3853"/>
    <w:rsid w:val="005C3B94"/>
    <w:rsid w:val="005C42FA"/>
    <w:rsid w:val="005C4E66"/>
    <w:rsid w:val="005C6578"/>
    <w:rsid w:val="005C6D4D"/>
    <w:rsid w:val="005C6E67"/>
    <w:rsid w:val="005C7158"/>
    <w:rsid w:val="005C7970"/>
    <w:rsid w:val="005D013B"/>
    <w:rsid w:val="005D040B"/>
    <w:rsid w:val="005D1D85"/>
    <w:rsid w:val="005D2427"/>
    <w:rsid w:val="005D2D28"/>
    <w:rsid w:val="005D3259"/>
    <w:rsid w:val="005D49C8"/>
    <w:rsid w:val="005D71D4"/>
    <w:rsid w:val="005D7706"/>
    <w:rsid w:val="005E06BD"/>
    <w:rsid w:val="005E0E06"/>
    <w:rsid w:val="005E16C3"/>
    <w:rsid w:val="005E3098"/>
    <w:rsid w:val="005E3C03"/>
    <w:rsid w:val="005E4BEF"/>
    <w:rsid w:val="005E5816"/>
    <w:rsid w:val="005E62EB"/>
    <w:rsid w:val="005E6B49"/>
    <w:rsid w:val="005E742E"/>
    <w:rsid w:val="005E772E"/>
    <w:rsid w:val="005E79F3"/>
    <w:rsid w:val="005E7BD4"/>
    <w:rsid w:val="005F095B"/>
    <w:rsid w:val="005F0D4A"/>
    <w:rsid w:val="005F1220"/>
    <w:rsid w:val="005F3BF8"/>
    <w:rsid w:val="005F423B"/>
    <w:rsid w:val="005F45FD"/>
    <w:rsid w:val="005F4AC5"/>
    <w:rsid w:val="005F63FA"/>
    <w:rsid w:val="006006FC"/>
    <w:rsid w:val="00600956"/>
    <w:rsid w:val="00602DD4"/>
    <w:rsid w:val="00603259"/>
    <w:rsid w:val="0060454D"/>
    <w:rsid w:val="00604B5D"/>
    <w:rsid w:val="00605AB8"/>
    <w:rsid w:val="00605CB6"/>
    <w:rsid w:val="00606FA9"/>
    <w:rsid w:val="00610D70"/>
    <w:rsid w:val="00611323"/>
    <w:rsid w:val="00611ADC"/>
    <w:rsid w:val="00611B4B"/>
    <w:rsid w:val="00612883"/>
    <w:rsid w:val="006147D2"/>
    <w:rsid w:val="00614B3E"/>
    <w:rsid w:val="00615ACA"/>
    <w:rsid w:val="006161C5"/>
    <w:rsid w:val="00616418"/>
    <w:rsid w:val="00617531"/>
    <w:rsid w:val="0061789B"/>
    <w:rsid w:val="006201D6"/>
    <w:rsid w:val="006202D6"/>
    <w:rsid w:val="0062047A"/>
    <w:rsid w:val="00620B37"/>
    <w:rsid w:val="0062144A"/>
    <w:rsid w:val="00621461"/>
    <w:rsid w:val="00623384"/>
    <w:rsid w:val="00623F79"/>
    <w:rsid w:val="00625437"/>
    <w:rsid w:val="006259B2"/>
    <w:rsid w:val="00630944"/>
    <w:rsid w:val="00630DEF"/>
    <w:rsid w:val="006310F7"/>
    <w:rsid w:val="006318D0"/>
    <w:rsid w:val="00631BB0"/>
    <w:rsid w:val="0063454D"/>
    <w:rsid w:val="00634811"/>
    <w:rsid w:val="00634DA5"/>
    <w:rsid w:val="00636544"/>
    <w:rsid w:val="00636AFF"/>
    <w:rsid w:val="00641983"/>
    <w:rsid w:val="00641B08"/>
    <w:rsid w:val="00642983"/>
    <w:rsid w:val="00642A5C"/>
    <w:rsid w:val="006435DB"/>
    <w:rsid w:val="00643918"/>
    <w:rsid w:val="006460D9"/>
    <w:rsid w:val="00651996"/>
    <w:rsid w:val="00652493"/>
    <w:rsid w:val="00654775"/>
    <w:rsid w:val="00654FEC"/>
    <w:rsid w:val="00655635"/>
    <w:rsid w:val="006574CA"/>
    <w:rsid w:val="006578F0"/>
    <w:rsid w:val="00657B65"/>
    <w:rsid w:val="006622A4"/>
    <w:rsid w:val="00662E5E"/>
    <w:rsid w:val="00662E61"/>
    <w:rsid w:val="00663BD7"/>
    <w:rsid w:val="006647F2"/>
    <w:rsid w:val="0066565C"/>
    <w:rsid w:val="006656DF"/>
    <w:rsid w:val="00665E5A"/>
    <w:rsid w:val="00666CBF"/>
    <w:rsid w:val="006706DC"/>
    <w:rsid w:val="0067177B"/>
    <w:rsid w:val="00672935"/>
    <w:rsid w:val="0067297D"/>
    <w:rsid w:val="00673757"/>
    <w:rsid w:val="00675302"/>
    <w:rsid w:val="00676797"/>
    <w:rsid w:val="00676B2F"/>
    <w:rsid w:val="00677279"/>
    <w:rsid w:val="00677684"/>
    <w:rsid w:val="0068009B"/>
    <w:rsid w:val="00681DF3"/>
    <w:rsid w:val="0068294D"/>
    <w:rsid w:val="0068425D"/>
    <w:rsid w:val="00684516"/>
    <w:rsid w:val="00687B90"/>
    <w:rsid w:val="00690333"/>
    <w:rsid w:val="006912B9"/>
    <w:rsid w:val="00691D5C"/>
    <w:rsid w:val="00691FB3"/>
    <w:rsid w:val="00692F5E"/>
    <w:rsid w:val="0069374D"/>
    <w:rsid w:val="00694CCF"/>
    <w:rsid w:val="00695E97"/>
    <w:rsid w:val="00695ED7"/>
    <w:rsid w:val="006A0EB8"/>
    <w:rsid w:val="006A27CB"/>
    <w:rsid w:val="006A37BE"/>
    <w:rsid w:val="006A3CCA"/>
    <w:rsid w:val="006A3F86"/>
    <w:rsid w:val="006A3FE8"/>
    <w:rsid w:val="006A5C2E"/>
    <w:rsid w:val="006B1ABA"/>
    <w:rsid w:val="006B1E66"/>
    <w:rsid w:val="006B2D66"/>
    <w:rsid w:val="006B2ECB"/>
    <w:rsid w:val="006B3468"/>
    <w:rsid w:val="006B437D"/>
    <w:rsid w:val="006B643D"/>
    <w:rsid w:val="006B728A"/>
    <w:rsid w:val="006B7F98"/>
    <w:rsid w:val="006C08A1"/>
    <w:rsid w:val="006C1393"/>
    <w:rsid w:val="006C1AC7"/>
    <w:rsid w:val="006C2A58"/>
    <w:rsid w:val="006C2E42"/>
    <w:rsid w:val="006C300B"/>
    <w:rsid w:val="006C3319"/>
    <w:rsid w:val="006C3D2B"/>
    <w:rsid w:val="006C3F60"/>
    <w:rsid w:val="006C553C"/>
    <w:rsid w:val="006C738E"/>
    <w:rsid w:val="006C7761"/>
    <w:rsid w:val="006D0BA8"/>
    <w:rsid w:val="006D0D21"/>
    <w:rsid w:val="006D1428"/>
    <w:rsid w:val="006D3566"/>
    <w:rsid w:val="006D5BDA"/>
    <w:rsid w:val="006D73B8"/>
    <w:rsid w:val="006D749D"/>
    <w:rsid w:val="006D74FC"/>
    <w:rsid w:val="006D79CD"/>
    <w:rsid w:val="006D7E2F"/>
    <w:rsid w:val="006E1262"/>
    <w:rsid w:val="006E1781"/>
    <w:rsid w:val="006E1D35"/>
    <w:rsid w:val="006E2048"/>
    <w:rsid w:val="006E49CD"/>
    <w:rsid w:val="006E6D4C"/>
    <w:rsid w:val="006F110A"/>
    <w:rsid w:val="006F15CF"/>
    <w:rsid w:val="006F20BF"/>
    <w:rsid w:val="006F2181"/>
    <w:rsid w:val="006F227F"/>
    <w:rsid w:val="006F22E2"/>
    <w:rsid w:val="006F40CA"/>
    <w:rsid w:val="006F4A4F"/>
    <w:rsid w:val="006F6DFE"/>
    <w:rsid w:val="006F7992"/>
    <w:rsid w:val="006F7D3B"/>
    <w:rsid w:val="0070004B"/>
    <w:rsid w:val="007005DD"/>
    <w:rsid w:val="00701905"/>
    <w:rsid w:val="00701F24"/>
    <w:rsid w:val="00702FC8"/>
    <w:rsid w:val="00703DB1"/>
    <w:rsid w:val="0070429D"/>
    <w:rsid w:val="00705332"/>
    <w:rsid w:val="00706255"/>
    <w:rsid w:val="007067A0"/>
    <w:rsid w:val="007078B4"/>
    <w:rsid w:val="007109D3"/>
    <w:rsid w:val="00711574"/>
    <w:rsid w:val="007121B6"/>
    <w:rsid w:val="00712AB6"/>
    <w:rsid w:val="007132A4"/>
    <w:rsid w:val="007141AB"/>
    <w:rsid w:val="007146CB"/>
    <w:rsid w:val="00716811"/>
    <w:rsid w:val="00717807"/>
    <w:rsid w:val="0072422E"/>
    <w:rsid w:val="0072665C"/>
    <w:rsid w:val="0072670A"/>
    <w:rsid w:val="00726DA5"/>
    <w:rsid w:val="00727593"/>
    <w:rsid w:val="00727F16"/>
    <w:rsid w:val="00727FAD"/>
    <w:rsid w:val="0073058B"/>
    <w:rsid w:val="00732689"/>
    <w:rsid w:val="007328F2"/>
    <w:rsid w:val="00733B3B"/>
    <w:rsid w:val="007370C3"/>
    <w:rsid w:val="00740629"/>
    <w:rsid w:val="0074105D"/>
    <w:rsid w:val="0074190D"/>
    <w:rsid w:val="00741CE8"/>
    <w:rsid w:val="00741DDB"/>
    <w:rsid w:val="00741E1D"/>
    <w:rsid w:val="007431E4"/>
    <w:rsid w:val="00745233"/>
    <w:rsid w:val="0074601D"/>
    <w:rsid w:val="0074648E"/>
    <w:rsid w:val="00746A32"/>
    <w:rsid w:val="00750480"/>
    <w:rsid w:val="007514D9"/>
    <w:rsid w:val="00751F01"/>
    <w:rsid w:val="00752BAB"/>
    <w:rsid w:val="007554ED"/>
    <w:rsid w:val="00756415"/>
    <w:rsid w:val="00760174"/>
    <w:rsid w:val="007601DD"/>
    <w:rsid w:val="007609AA"/>
    <w:rsid w:val="00760E24"/>
    <w:rsid w:val="00761B36"/>
    <w:rsid w:val="007624D1"/>
    <w:rsid w:val="00762812"/>
    <w:rsid w:val="007639FA"/>
    <w:rsid w:val="0076748D"/>
    <w:rsid w:val="0076758C"/>
    <w:rsid w:val="00772020"/>
    <w:rsid w:val="00772126"/>
    <w:rsid w:val="007723C4"/>
    <w:rsid w:val="007733E3"/>
    <w:rsid w:val="00773D0A"/>
    <w:rsid w:val="00773E77"/>
    <w:rsid w:val="00774ECB"/>
    <w:rsid w:val="0077549B"/>
    <w:rsid w:val="00776562"/>
    <w:rsid w:val="007767EE"/>
    <w:rsid w:val="00777BB3"/>
    <w:rsid w:val="00781E57"/>
    <w:rsid w:val="007825D4"/>
    <w:rsid w:val="00782EEA"/>
    <w:rsid w:val="00783602"/>
    <w:rsid w:val="007839E8"/>
    <w:rsid w:val="00783E94"/>
    <w:rsid w:val="00785DA9"/>
    <w:rsid w:val="00786107"/>
    <w:rsid w:val="00786D44"/>
    <w:rsid w:val="00787931"/>
    <w:rsid w:val="007902C6"/>
    <w:rsid w:val="007913EC"/>
    <w:rsid w:val="007940B5"/>
    <w:rsid w:val="00794386"/>
    <w:rsid w:val="007954ED"/>
    <w:rsid w:val="00796EF7"/>
    <w:rsid w:val="0079773B"/>
    <w:rsid w:val="007A00C0"/>
    <w:rsid w:val="007A1227"/>
    <w:rsid w:val="007A1A0C"/>
    <w:rsid w:val="007A254A"/>
    <w:rsid w:val="007A25F5"/>
    <w:rsid w:val="007A2AD3"/>
    <w:rsid w:val="007A33EA"/>
    <w:rsid w:val="007A411E"/>
    <w:rsid w:val="007A4F8C"/>
    <w:rsid w:val="007A5807"/>
    <w:rsid w:val="007A5C6E"/>
    <w:rsid w:val="007A6C27"/>
    <w:rsid w:val="007B2898"/>
    <w:rsid w:val="007B3FEA"/>
    <w:rsid w:val="007B4B4B"/>
    <w:rsid w:val="007B522F"/>
    <w:rsid w:val="007B5D47"/>
    <w:rsid w:val="007B5F93"/>
    <w:rsid w:val="007B79CC"/>
    <w:rsid w:val="007C1515"/>
    <w:rsid w:val="007C2475"/>
    <w:rsid w:val="007C2832"/>
    <w:rsid w:val="007C3C08"/>
    <w:rsid w:val="007C4212"/>
    <w:rsid w:val="007C50B5"/>
    <w:rsid w:val="007C51E4"/>
    <w:rsid w:val="007C57CF"/>
    <w:rsid w:val="007C5E21"/>
    <w:rsid w:val="007C73DC"/>
    <w:rsid w:val="007C7B7A"/>
    <w:rsid w:val="007D63E7"/>
    <w:rsid w:val="007D7754"/>
    <w:rsid w:val="007E3182"/>
    <w:rsid w:val="007E4905"/>
    <w:rsid w:val="007E5BEE"/>
    <w:rsid w:val="007E6B8A"/>
    <w:rsid w:val="007E7F2F"/>
    <w:rsid w:val="007F0C22"/>
    <w:rsid w:val="007F4827"/>
    <w:rsid w:val="007F5187"/>
    <w:rsid w:val="007F55B6"/>
    <w:rsid w:val="007F633E"/>
    <w:rsid w:val="007F66D0"/>
    <w:rsid w:val="007F68AC"/>
    <w:rsid w:val="007F72DE"/>
    <w:rsid w:val="007F7830"/>
    <w:rsid w:val="0080194F"/>
    <w:rsid w:val="008019E7"/>
    <w:rsid w:val="00802692"/>
    <w:rsid w:val="008029E6"/>
    <w:rsid w:val="00802B66"/>
    <w:rsid w:val="00802FDD"/>
    <w:rsid w:val="0080324E"/>
    <w:rsid w:val="0080487B"/>
    <w:rsid w:val="00804913"/>
    <w:rsid w:val="00804DA3"/>
    <w:rsid w:val="008052E5"/>
    <w:rsid w:val="0080760D"/>
    <w:rsid w:val="0081014F"/>
    <w:rsid w:val="00810540"/>
    <w:rsid w:val="00810E6D"/>
    <w:rsid w:val="0081162E"/>
    <w:rsid w:val="0081276B"/>
    <w:rsid w:val="008130CE"/>
    <w:rsid w:val="00821853"/>
    <w:rsid w:val="0082197E"/>
    <w:rsid w:val="00821AB9"/>
    <w:rsid w:val="00821D23"/>
    <w:rsid w:val="00822903"/>
    <w:rsid w:val="008238E6"/>
    <w:rsid w:val="00824900"/>
    <w:rsid w:val="00824D14"/>
    <w:rsid w:val="00824F39"/>
    <w:rsid w:val="00826B33"/>
    <w:rsid w:val="00827E70"/>
    <w:rsid w:val="00830A39"/>
    <w:rsid w:val="00830B7F"/>
    <w:rsid w:val="008312F4"/>
    <w:rsid w:val="0083180F"/>
    <w:rsid w:val="00831A25"/>
    <w:rsid w:val="008332DC"/>
    <w:rsid w:val="008336E7"/>
    <w:rsid w:val="00834956"/>
    <w:rsid w:val="0083614A"/>
    <w:rsid w:val="008405E2"/>
    <w:rsid w:val="0084160F"/>
    <w:rsid w:val="00841AA0"/>
    <w:rsid w:val="008428FB"/>
    <w:rsid w:val="00843156"/>
    <w:rsid w:val="0084336E"/>
    <w:rsid w:val="00846380"/>
    <w:rsid w:val="008472BA"/>
    <w:rsid w:val="00847556"/>
    <w:rsid w:val="008508AF"/>
    <w:rsid w:val="00851F61"/>
    <w:rsid w:val="00852CC8"/>
    <w:rsid w:val="00853F63"/>
    <w:rsid w:val="00854401"/>
    <w:rsid w:val="00854BEC"/>
    <w:rsid w:val="00857DC3"/>
    <w:rsid w:val="0086069C"/>
    <w:rsid w:val="00863170"/>
    <w:rsid w:val="00863489"/>
    <w:rsid w:val="00865C24"/>
    <w:rsid w:val="00865CAE"/>
    <w:rsid w:val="00865ED1"/>
    <w:rsid w:val="00866C39"/>
    <w:rsid w:val="00867D51"/>
    <w:rsid w:val="00872ED2"/>
    <w:rsid w:val="00873206"/>
    <w:rsid w:val="0087409D"/>
    <w:rsid w:val="00874F7F"/>
    <w:rsid w:val="00876C1A"/>
    <w:rsid w:val="00880EE8"/>
    <w:rsid w:val="008813EE"/>
    <w:rsid w:val="008827A6"/>
    <w:rsid w:val="00884A50"/>
    <w:rsid w:val="008869B7"/>
    <w:rsid w:val="00890A00"/>
    <w:rsid w:val="0089121F"/>
    <w:rsid w:val="00891D17"/>
    <w:rsid w:val="00891EBE"/>
    <w:rsid w:val="00891FA6"/>
    <w:rsid w:val="0089305D"/>
    <w:rsid w:val="008933D4"/>
    <w:rsid w:val="0089392F"/>
    <w:rsid w:val="00894C53"/>
    <w:rsid w:val="00894C62"/>
    <w:rsid w:val="00894E4E"/>
    <w:rsid w:val="008970BA"/>
    <w:rsid w:val="008A00B9"/>
    <w:rsid w:val="008A0D1B"/>
    <w:rsid w:val="008A1C53"/>
    <w:rsid w:val="008A1CB6"/>
    <w:rsid w:val="008A2841"/>
    <w:rsid w:val="008A2A2E"/>
    <w:rsid w:val="008A3368"/>
    <w:rsid w:val="008A5F6F"/>
    <w:rsid w:val="008A7808"/>
    <w:rsid w:val="008A78D2"/>
    <w:rsid w:val="008B0B35"/>
    <w:rsid w:val="008B11D7"/>
    <w:rsid w:val="008B1911"/>
    <w:rsid w:val="008B3D5C"/>
    <w:rsid w:val="008B4166"/>
    <w:rsid w:val="008B47E4"/>
    <w:rsid w:val="008B4ECC"/>
    <w:rsid w:val="008B4F41"/>
    <w:rsid w:val="008B6504"/>
    <w:rsid w:val="008B67B9"/>
    <w:rsid w:val="008B77A9"/>
    <w:rsid w:val="008B7DED"/>
    <w:rsid w:val="008C22AC"/>
    <w:rsid w:val="008C436E"/>
    <w:rsid w:val="008C5DC6"/>
    <w:rsid w:val="008D0A48"/>
    <w:rsid w:val="008D226B"/>
    <w:rsid w:val="008D26B1"/>
    <w:rsid w:val="008D4E7E"/>
    <w:rsid w:val="008D55C9"/>
    <w:rsid w:val="008D60D7"/>
    <w:rsid w:val="008D6221"/>
    <w:rsid w:val="008D6233"/>
    <w:rsid w:val="008E1922"/>
    <w:rsid w:val="008E1C5B"/>
    <w:rsid w:val="008E3437"/>
    <w:rsid w:val="008E349A"/>
    <w:rsid w:val="008E3570"/>
    <w:rsid w:val="008E3F88"/>
    <w:rsid w:val="008E6489"/>
    <w:rsid w:val="008E6C39"/>
    <w:rsid w:val="008F09C4"/>
    <w:rsid w:val="008F0E45"/>
    <w:rsid w:val="008F0ED0"/>
    <w:rsid w:val="008F3BC4"/>
    <w:rsid w:val="008F3CEE"/>
    <w:rsid w:val="008F64F1"/>
    <w:rsid w:val="00900993"/>
    <w:rsid w:val="00901C6B"/>
    <w:rsid w:val="00902A7B"/>
    <w:rsid w:val="009032FB"/>
    <w:rsid w:val="0090475B"/>
    <w:rsid w:val="0090517A"/>
    <w:rsid w:val="009056BD"/>
    <w:rsid w:val="00905EF7"/>
    <w:rsid w:val="009072EF"/>
    <w:rsid w:val="00910178"/>
    <w:rsid w:val="00910796"/>
    <w:rsid w:val="00910BD2"/>
    <w:rsid w:val="00910EF6"/>
    <w:rsid w:val="00911690"/>
    <w:rsid w:val="00914F8D"/>
    <w:rsid w:val="00915671"/>
    <w:rsid w:val="0091609A"/>
    <w:rsid w:val="00921B86"/>
    <w:rsid w:val="0092259C"/>
    <w:rsid w:val="00924545"/>
    <w:rsid w:val="00925A7F"/>
    <w:rsid w:val="00925B6C"/>
    <w:rsid w:val="009262E7"/>
    <w:rsid w:val="00926352"/>
    <w:rsid w:val="00931138"/>
    <w:rsid w:val="00931594"/>
    <w:rsid w:val="00934849"/>
    <w:rsid w:val="00936C57"/>
    <w:rsid w:val="00936FC5"/>
    <w:rsid w:val="00937232"/>
    <w:rsid w:val="0093742A"/>
    <w:rsid w:val="00937EC1"/>
    <w:rsid w:val="0094015E"/>
    <w:rsid w:val="009407EF"/>
    <w:rsid w:val="00942388"/>
    <w:rsid w:val="009426D2"/>
    <w:rsid w:val="00944563"/>
    <w:rsid w:val="009451A5"/>
    <w:rsid w:val="00946A40"/>
    <w:rsid w:val="009470A8"/>
    <w:rsid w:val="009472C8"/>
    <w:rsid w:val="0094798A"/>
    <w:rsid w:val="00950764"/>
    <w:rsid w:val="009510FA"/>
    <w:rsid w:val="0095125A"/>
    <w:rsid w:val="0095405D"/>
    <w:rsid w:val="00954CB9"/>
    <w:rsid w:val="009555A8"/>
    <w:rsid w:val="00955B68"/>
    <w:rsid w:val="00955D17"/>
    <w:rsid w:val="00960094"/>
    <w:rsid w:val="00960625"/>
    <w:rsid w:val="00963B9E"/>
    <w:rsid w:val="00965859"/>
    <w:rsid w:val="00966EAB"/>
    <w:rsid w:val="00966FB7"/>
    <w:rsid w:val="00970277"/>
    <w:rsid w:val="009712CD"/>
    <w:rsid w:val="009731ED"/>
    <w:rsid w:val="00975B7F"/>
    <w:rsid w:val="00977BA1"/>
    <w:rsid w:val="00980913"/>
    <w:rsid w:val="00981DA9"/>
    <w:rsid w:val="00984EE8"/>
    <w:rsid w:val="00986128"/>
    <w:rsid w:val="00986211"/>
    <w:rsid w:val="009873E5"/>
    <w:rsid w:val="009902CF"/>
    <w:rsid w:val="009923AF"/>
    <w:rsid w:val="00995E5C"/>
    <w:rsid w:val="00997A6E"/>
    <w:rsid w:val="009A0534"/>
    <w:rsid w:val="009A0A52"/>
    <w:rsid w:val="009A126A"/>
    <w:rsid w:val="009A12DE"/>
    <w:rsid w:val="009A2D7F"/>
    <w:rsid w:val="009A38A5"/>
    <w:rsid w:val="009A4412"/>
    <w:rsid w:val="009A4F39"/>
    <w:rsid w:val="009A5C9D"/>
    <w:rsid w:val="009A7430"/>
    <w:rsid w:val="009A7805"/>
    <w:rsid w:val="009A7CE8"/>
    <w:rsid w:val="009B122C"/>
    <w:rsid w:val="009B15DD"/>
    <w:rsid w:val="009B166F"/>
    <w:rsid w:val="009B1FC8"/>
    <w:rsid w:val="009B43E7"/>
    <w:rsid w:val="009B469D"/>
    <w:rsid w:val="009B4ACA"/>
    <w:rsid w:val="009C17F8"/>
    <w:rsid w:val="009C180F"/>
    <w:rsid w:val="009C1DAF"/>
    <w:rsid w:val="009C2EA4"/>
    <w:rsid w:val="009C3CF7"/>
    <w:rsid w:val="009C3FCA"/>
    <w:rsid w:val="009C55D3"/>
    <w:rsid w:val="009C7125"/>
    <w:rsid w:val="009D08E9"/>
    <w:rsid w:val="009D4529"/>
    <w:rsid w:val="009D5446"/>
    <w:rsid w:val="009D5966"/>
    <w:rsid w:val="009E11C6"/>
    <w:rsid w:val="009E1BAD"/>
    <w:rsid w:val="009E1CD1"/>
    <w:rsid w:val="009E1FAB"/>
    <w:rsid w:val="009E20BB"/>
    <w:rsid w:val="009E2FCC"/>
    <w:rsid w:val="009E317C"/>
    <w:rsid w:val="009E4261"/>
    <w:rsid w:val="009E5029"/>
    <w:rsid w:val="009E6090"/>
    <w:rsid w:val="009E6C84"/>
    <w:rsid w:val="009E6F5B"/>
    <w:rsid w:val="009E77FE"/>
    <w:rsid w:val="009F307E"/>
    <w:rsid w:val="009F446C"/>
    <w:rsid w:val="009F4796"/>
    <w:rsid w:val="009F48A3"/>
    <w:rsid w:val="009F5269"/>
    <w:rsid w:val="009F5AD4"/>
    <w:rsid w:val="009F6F26"/>
    <w:rsid w:val="009F752E"/>
    <w:rsid w:val="00A0011A"/>
    <w:rsid w:val="00A03F4E"/>
    <w:rsid w:val="00A05657"/>
    <w:rsid w:val="00A069A5"/>
    <w:rsid w:val="00A06C51"/>
    <w:rsid w:val="00A06CA7"/>
    <w:rsid w:val="00A11396"/>
    <w:rsid w:val="00A11690"/>
    <w:rsid w:val="00A1273D"/>
    <w:rsid w:val="00A12926"/>
    <w:rsid w:val="00A1296D"/>
    <w:rsid w:val="00A13466"/>
    <w:rsid w:val="00A137D4"/>
    <w:rsid w:val="00A13FD1"/>
    <w:rsid w:val="00A14122"/>
    <w:rsid w:val="00A2248A"/>
    <w:rsid w:val="00A24002"/>
    <w:rsid w:val="00A26105"/>
    <w:rsid w:val="00A268B4"/>
    <w:rsid w:val="00A275EC"/>
    <w:rsid w:val="00A320A5"/>
    <w:rsid w:val="00A32535"/>
    <w:rsid w:val="00A32673"/>
    <w:rsid w:val="00A34D77"/>
    <w:rsid w:val="00A34FCC"/>
    <w:rsid w:val="00A35C86"/>
    <w:rsid w:val="00A367B3"/>
    <w:rsid w:val="00A3711C"/>
    <w:rsid w:val="00A372FD"/>
    <w:rsid w:val="00A37860"/>
    <w:rsid w:val="00A417EA"/>
    <w:rsid w:val="00A42B3B"/>
    <w:rsid w:val="00A43014"/>
    <w:rsid w:val="00A462F3"/>
    <w:rsid w:val="00A47996"/>
    <w:rsid w:val="00A47E2E"/>
    <w:rsid w:val="00A51153"/>
    <w:rsid w:val="00A51CF5"/>
    <w:rsid w:val="00A5223C"/>
    <w:rsid w:val="00A53CDC"/>
    <w:rsid w:val="00A53E14"/>
    <w:rsid w:val="00A53E56"/>
    <w:rsid w:val="00A55562"/>
    <w:rsid w:val="00A55E3A"/>
    <w:rsid w:val="00A564F7"/>
    <w:rsid w:val="00A57BD6"/>
    <w:rsid w:val="00A57DE2"/>
    <w:rsid w:val="00A60236"/>
    <w:rsid w:val="00A617F9"/>
    <w:rsid w:val="00A61868"/>
    <w:rsid w:val="00A62564"/>
    <w:rsid w:val="00A62F24"/>
    <w:rsid w:val="00A62FD1"/>
    <w:rsid w:val="00A63963"/>
    <w:rsid w:val="00A63EC5"/>
    <w:rsid w:val="00A644AE"/>
    <w:rsid w:val="00A651A9"/>
    <w:rsid w:val="00A6533E"/>
    <w:rsid w:val="00A66D86"/>
    <w:rsid w:val="00A672CC"/>
    <w:rsid w:val="00A67F9B"/>
    <w:rsid w:val="00A7020A"/>
    <w:rsid w:val="00A70D37"/>
    <w:rsid w:val="00A71021"/>
    <w:rsid w:val="00A730CF"/>
    <w:rsid w:val="00A737F6"/>
    <w:rsid w:val="00A741E5"/>
    <w:rsid w:val="00A74795"/>
    <w:rsid w:val="00A74E4D"/>
    <w:rsid w:val="00A7623E"/>
    <w:rsid w:val="00A76C25"/>
    <w:rsid w:val="00A77B9E"/>
    <w:rsid w:val="00A77E43"/>
    <w:rsid w:val="00A80503"/>
    <w:rsid w:val="00A82525"/>
    <w:rsid w:val="00A83872"/>
    <w:rsid w:val="00A841E6"/>
    <w:rsid w:val="00A846FB"/>
    <w:rsid w:val="00A84BC1"/>
    <w:rsid w:val="00A84CC8"/>
    <w:rsid w:val="00A862CA"/>
    <w:rsid w:val="00A92EC3"/>
    <w:rsid w:val="00A9435B"/>
    <w:rsid w:val="00A95696"/>
    <w:rsid w:val="00A957DD"/>
    <w:rsid w:val="00A95FB6"/>
    <w:rsid w:val="00A97540"/>
    <w:rsid w:val="00AA0D40"/>
    <w:rsid w:val="00AA3B68"/>
    <w:rsid w:val="00AA4A26"/>
    <w:rsid w:val="00AA6290"/>
    <w:rsid w:val="00AB5202"/>
    <w:rsid w:val="00AB7543"/>
    <w:rsid w:val="00AC048F"/>
    <w:rsid w:val="00AC1300"/>
    <w:rsid w:val="00AC2193"/>
    <w:rsid w:val="00AC2F58"/>
    <w:rsid w:val="00AC3A36"/>
    <w:rsid w:val="00AC50C9"/>
    <w:rsid w:val="00AC516D"/>
    <w:rsid w:val="00AC531B"/>
    <w:rsid w:val="00AC56EF"/>
    <w:rsid w:val="00AC681B"/>
    <w:rsid w:val="00AC68E5"/>
    <w:rsid w:val="00AD0506"/>
    <w:rsid w:val="00AD07BA"/>
    <w:rsid w:val="00AD1766"/>
    <w:rsid w:val="00AD1CAE"/>
    <w:rsid w:val="00AD2231"/>
    <w:rsid w:val="00AD3096"/>
    <w:rsid w:val="00AD49B2"/>
    <w:rsid w:val="00AD6AB0"/>
    <w:rsid w:val="00AE1D1C"/>
    <w:rsid w:val="00AE2DB6"/>
    <w:rsid w:val="00AE3032"/>
    <w:rsid w:val="00AE402E"/>
    <w:rsid w:val="00AE4179"/>
    <w:rsid w:val="00AE5FA6"/>
    <w:rsid w:val="00AE76B3"/>
    <w:rsid w:val="00AF08C7"/>
    <w:rsid w:val="00AF1B39"/>
    <w:rsid w:val="00AF1F5D"/>
    <w:rsid w:val="00AF2960"/>
    <w:rsid w:val="00AF5FE2"/>
    <w:rsid w:val="00B00648"/>
    <w:rsid w:val="00B03A2E"/>
    <w:rsid w:val="00B03E4E"/>
    <w:rsid w:val="00B06958"/>
    <w:rsid w:val="00B122FD"/>
    <w:rsid w:val="00B12B20"/>
    <w:rsid w:val="00B15990"/>
    <w:rsid w:val="00B20FD6"/>
    <w:rsid w:val="00B21FF1"/>
    <w:rsid w:val="00B22AF2"/>
    <w:rsid w:val="00B2377A"/>
    <w:rsid w:val="00B238D0"/>
    <w:rsid w:val="00B23C24"/>
    <w:rsid w:val="00B251CA"/>
    <w:rsid w:val="00B254CA"/>
    <w:rsid w:val="00B25567"/>
    <w:rsid w:val="00B2611B"/>
    <w:rsid w:val="00B2674E"/>
    <w:rsid w:val="00B27637"/>
    <w:rsid w:val="00B337B7"/>
    <w:rsid w:val="00B36F1B"/>
    <w:rsid w:val="00B373DF"/>
    <w:rsid w:val="00B37601"/>
    <w:rsid w:val="00B4019F"/>
    <w:rsid w:val="00B40A3B"/>
    <w:rsid w:val="00B42401"/>
    <w:rsid w:val="00B4266F"/>
    <w:rsid w:val="00B43E4E"/>
    <w:rsid w:val="00B4510B"/>
    <w:rsid w:val="00B45888"/>
    <w:rsid w:val="00B47F3E"/>
    <w:rsid w:val="00B50EC1"/>
    <w:rsid w:val="00B54757"/>
    <w:rsid w:val="00B54BBC"/>
    <w:rsid w:val="00B551BE"/>
    <w:rsid w:val="00B579CD"/>
    <w:rsid w:val="00B6042B"/>
    <w:rsid w:val="00B60EFB"/>
    <w:rsid w:val="00B61621"/>
    <w:rsid w:val="00B6191E"/>
    <w:rsid w:val="00B61C3D"/>
    <w:rsid w:val="00B631CC"/>
    <w:rsid w:val="00B63977"/>
    <w:rsid w:val="00B639B0"/>
    <w:rsid w:val="00B65232"/>
    <w:rsid w:val="00B6677A"/>
    <w:rsid w:val="00B6762F"/>
    <w:rsid w:val="00B70F4B"/>
    <w:rsid w:val="00B715DB"/>
    <w:rsid w:val="00B7170E"/>
    <w:rsid w:val="00B71DFF"/>
    <w:rsid w:val="00B720F6"/>
    <w:rsid w:val="00B72A35"/>
    <w:rsid w:val="00B731A9"/>
    <w:rsid w:val="00B734E6"/>
    <w:rsid w:val="00B73F49"/>
    <w:rsid w:val="00B74B29"/>
    <w:rsid w:val="00B751A6"/>
    <w:rsid w:val="00B75798"/>
    <w:rsid w:val="00B765AD"/>
    <w:rsid w:val="00B77ADB"/>
    <w:rsid w:val="00B8008E"/>
    <w:rsid w:val="00B80D7B"/>
    <w:rsid w:val="00B81E60"/>
    <w:rsid w:val="00B83399"/>
    <w:rsid w:val="00B83997"/>
    <w:rsid w:val="00B85902"/>
    <w:rsid w:val="00B85DA4"/>
    <w:rsid w:val="00B8609D"/>
    <w:rsid w:val="00B860EC"/>
    <w:rsid w:val="00B8624A"/>
    <w:rsid w:val="00B866E5"/>
    <w:rsid w:val="00B87F84"/>
    <w:rsid w:val="00B92756"/>
    <w:rsid w:val="00B92D8D"/>
    <w:rsid w:val="00B9314C"/>
    <w:rsid w:val="00B95723"/>
    <w:rsid w:val="00B97937"/>
    <w:rsid w:val="00BA00FE"/>
    <w:rsid w:val="00BA09AA"/>
    <w:rsid w:val="00BA167A"/>
    <w:rsid w:val="00BA1BB2"/>
    <w:rsid w:val="00BA2715"/>
    <w:rsid w:val="00BA32E3"/>
    <w:rsid w:val="00BA52E0"/>
    <w:rsid w:val="00BA5B01"/>
    <w:rsid w:val="00BA5F33"/>
    <w:rsid w:val="00BA7A6D"/>
    <w:rsid w:val="00BB077F"/>
    <w:rsid w:val="00BB078B"/>
    <w:rsid w:val="00BB0BE4"/>
    <w:rsid w:val="00BB0D8D"/>
    <w:rsid w:val="00BB2C1E"/>
    <w:rsid w:val="00BB39A1"/>
    <w:rsid w:val="00BB4AA1"/>
    <w:rsid w:val="00BB538D"/>
    <w:rsid w:val="00BB617D"/>
    <w:rsid w:val="00BB65A9"/>
    <w:rsid w:val="00BC0602"/>
    <w:rsid w:val="00BC0DF0"/>
    <w:rsid w:val="00BC0FAD"/>
    <w:rsid w:val="00BC19F9"/>
    <w:rsid w:val="00BC25F9"/>
    <w:rsid w:val="00BC26E4"/>
    <w:rsid w:val="00BC4823"/>
    <w:rsid w:val="00BC5DA0"/>
    <w:rsid w:val="00BC643B"/>
    <w:rsid w:val="00BC6893"/>
    <w:rsid w:val="00BC7540"/>
    <w:rsid w:val="00BC7DC4"/>
    <w:rsid w:val="00BD04E6"/>
    <w:rsid w:val="00BD07AE"/>
    <w:rsid w:val="00BD085A"/>
    <w:rsid w:val="00BD1C1E"/>
    <w:rsid w:val="00BD561D"/>
    <w:rsid w:val="00BD6665"/>
    <w:rsid w:val="00BD7A05"/>
    <w:rsid w:val="00BE0594"/>
    <w:rsid w:val="00BE0CDD"/>
    <w:rsid w:val="00BE25FD"/>
    <w:rsid w:val="00BE3396"/>
    <w:rsid w:val="00BF0296"/>
    <w:rsid w:val="00BF0F22"/>
    <w:rsid w:val="00BF1FDB"/>
    <w:rsid w:val="00BF3EF6"/>
    <w:rsid w:val="00BF45AD"/>
    <w:rsid w:val="00BF5B91"/>
    <w:rsid w:val="00BF60F0"/>
    <w:rsid w:val="00BF6F01"/>
    <w:rsid w:val="00BF7E1D"/>
    <w:rsid w:val="00C000E0"/>
    <w:rsid w:val="00C026E2"/>
    <w:rsid w:val="00C05700"/>
    <w:rsid w:val="00C05BB8"/>
    <w:rsid w:val="00C05C10"/>
    <w:rsid w:val="00C07093"/>
    <w:rsid w:val="00C10865"/>
    <w:rsid w:val="00C111E0"/>
    <w:rsid w:val="00C13830"/>
    <w:rsid w:val="00C13904"/>
    <w:rsid w:val="00C13E7C"/>
    <w:rsid w:val="00C15E20"/>
    <w:rsid w:val="00C16667"/>
    <w:rsid w:val="00C168A0"/>
    <w:rsid w:val="00C20526"/>
    <w:rsid w:val="00C20C13"/>
    <w:rsid w:val="00C21A46"/>
    <w:rsid w:val="00C23F24"/>
    <w:rsid w:val="00C26F84"/>
    <w:rsid w:val="00C3032C"/>
    <w:rsid w:val="00C32A12"/>
    <w:rsid w:val="00C32CA9"/>
    <w:rsid w:val="00C33F13"/>
    <w:rsid w:val="00C352FD"/>
    <w:rsid w:val="00C36F11"/>
    <w:rsid w:val="00C402FE"/>
    <w:rsid w:val="00C41283"/>
    <w:rsid w:val="00C41808"/>
    <w:rsid w:val="00C4395E"/>
    <w:rsid w:val="00C43991"/>
    <w:rsid w:val="00C44D56"/>
    <w:rsid w:val="00C458F1"/>
    <w:rsid w:val="00C46B78"/>
    <w:rsid w:val="00C470F7"/>
    <w:rsid w:val="00C476D3"/>
    <w:rsid w:val="00C5010B"/>
    <w:rsid w:val="00C5044C"/>
    <w:rsid w:val="00C5074F"/>
    <w:rsid w:val="00C52218"/>
    <w:rsid w:val="00C53A16"/>
    <w:rsid w:val="00C54CAB"/>
    <w:rsid w:val="00C554F4"/>
    <w:rsid w:val="00C55B8F"/>
    <w:rsid w:val="00C56279"/>
    <w:rsid w:val="00C56922"/>
    <w:rsid w:val="00C573B0"/>
    <w:rsid w:val="00C57C8B"/>
    <w:rsid w:val="00C600D8"/>
    <w:rsid w:val="00C60A71"/>
    <w:rsid w:val="00C63EE2"/>
    <w:rsid w:val="00C6568B"/>
    <w:rsid w:val="00C66189"/>
    <w:rsid w:val="00C7105B"/>
    <w:rsid w:val="00C716BD"/>
    <w:rsid w:val="00C723B4"/>
    <w:rsid w:val="00C72963"/>
    <w:rsid w:val="00C739EE"/>
    <w:rsid w:val="00C73C5F"/>
    <w:rsid w:val="00C742B7"/>
    <w:rsid w:val="00C75C94"/>
    <w:rsid w:val="00C75E84"/>
    <w:rsid w:val="00C76493"/>
    <w:rsid w:val="00C769F9"/>
    <w:rsid w:val="00C77878"/>
    <w:rsid w:val="00C808FA"/>
    <w:rsid w:val="00C80C18"/>
    <w:rsid w:val="00C819A3"/>
    <w:rsid w:val="00C82A96"/>
    <w:rsid w:val="00C832B9"/>
    <w:rsid w:val="00C8403C"/>
    <w:rsid w:val="00C8538F"/>
    <w:rsid w:val="00C86F96"/>
    <w:rsid w:val="00C9084D"/>
    <w:rsid w:val="00C9324C"/>
    <w:rsid w:val="00C94389"/>
    <w:rsid w:val="00C96031"/>
    <w:rsid w:val="00C97D5B"/>
    <w:rsid w:val="00CA05BD"/>
    <w:rsid w:val="00CA12C5"/>
    <w:rsid w:val="00CA17C3"/>
    <w:rsid w:val="00CA1A58"/>
    <w:rsid w:val="00CA1ACD"/>
    <w:rsid w:val="00CA28F1"/>
    <w:rsid w:val="00CA3C0D"/>
    <w:rsid w:val="00CA46D6"/>
    <w:rsid w:val="00CA4ADD"/>
    <w:rsid w:val="00CA551C"/>
    <w:rsid w:val="00CA5A42"/>
    <w:rsid w:val="00CA5E09"/>
    <w:rsid w:val="00CA693A"/>
    <w:rsid w:val="00CA7107"/>
    <w:rsid w:val="00CB0EF8"/>
    <w:rsid w:val="00CB14FB"/>
    <w:rsid w:val="00CB235F"/>
    <w:rsid w:val="00CB37B2"/>
    <w:rsid w:val="00CB3A13"/>
    <w:rsid w:val="00CB47AB"/>
    <w:rsid w:val="00CB4EB1"/>
    <w:rsid w:val="00CB55C7"/>
    <w:rsid w:val="00CB5D5F"/>
    <w:rsid w:val="00CB6691"/>
    <w:rsid w:val="00CB713E"/>
    <w:rsid w:val="00CB73D2"/>
    <w:rsid w:val="00CB7444"/>
    <w:rsid w:val="00CC0BB0"/>
    <w:rsid w:val="00CC2564"/>
    <w:rsid w:val="00CC429D"/>
    <w:rsid w:val="00CC6CBF"/>
    <w:rsid w:val="00CD24A1"/>
    <w:rsid w:val="00CD26DC"/>
    <w:rsid w:val="00CD3648"/>
    <w:rsid w:val="00CD44A9"/>
    <w:rsid w:val="00CD4993"/>
    <w:rsid w:val="00CD4A80"/>
    <w:rsid w:val="00CD4CB4"/>
    <w:rsid w:val="00CD6BA3"/>
    <w:rsid w:val="00CE3284"/>
    <w:rsid w:val="00CE3331"/>
    <w:rsid w:val="00CE4994"/>
    <w:rsid w:val="00CE5BDF"/>
    <w:rsid w:val="00CE64EC"/>
    <w:rsid w:val="00CE7146"/>
    <w:rsid w:val="00CE76EF"/>
    <w:rsid w:val="00CE78E1"/>
    <w:rsid w:val="00CF0444"/>
    <w:rsid w:val="00CF14BD"/>
    <w:rsid w:val="00CF1E6D"/>
    <w:rsid w:val="00CF2038"/>
    <w:rsid w:val="00CF2647"/>
    <w:rsid w:val="00CF2919"/>
    <w:rsid w:val="00CF5EC5"/>
    <w:rsid w:val="00CF789A"/>
    <w:rsid w:val="00D01ABF"/>
    <w:rsid w:val="00D0365E"/>
    <w:rsid w:val="00D03D5C"/>
    <w:rsid w:val="00D04217"/>
    <w:rsid w:val="00D05C86"/>
    <w:rsid w:val="00D10870"/>
    <w:rsid w:val="00D10DD3"/>
    <w:rsid w:val="00D119BD"/>
    <w:rsid w:val="00D14B2C"/>
    <w:rsid w:val="00D1659C"/>
    <w:rsid w:val="00D16C71"/>
    <w:rsid w:val="00D17775"/>
    <w:rsid w:val="00D22049"/>
    <w:rsid w:val="00D220B2"/>
    <w:rsid w:val="00D227AA"/>
    <w:rsid w:val="00D24630"/>
    <w:rsid w:val="00D26655"/>
    <w:rsid w:val="00D31596"/>
    <w:rsid w:val="00D34237"/>
    <w:rsid w:val="00D34929"/>
    <w:rsid w:val="00D3718E"/>
    <w:rsid w:val="00D374A4"/>
    <w:rsid w:val="00D400AC"/>
    <w:rsid w:val="00D4103A"/>
    <w:rsid w:val="00D420FE"/>
    <w:rsid w:val="00D4320B"/>
    <w:rsid w:val="00D43A9F"/>
    <w:rsid w:val="00D43EF7"/>
    <w:rsid w:val="00D4685F"/>
    <w:rsid w:val="00D47B96"/>
    <w:rsid w:val="00D517F9"/>
    <w:rsid w:val="00D52A82"/>
    <w:rsid w:val="00D531A8"/>
    <w:rsid w:val="00D56580"/>
    <w:rsid w:val="00D5667D"/>
    <w:rsid w:val="00D5687D"/>
    <w:rsid w:val="00D56DF6"/>
    <w:rsid w:val="00D578C4"/>
    <w:rsid w:val="00D60A6D"/>
    <w:rsid w:val="00D61BFD"/>
    <w:rsid w:val="00D62AB4"/>
    <w:rsid w:val="00D65420"/>
    <w:rsid w:val="00D6588E"/>
    <w:rsid w:val="00D65BC9"/>
    <w:rsid w:val="00D65E96"/>
    <w:rsid w:val="00D7029F"/>
    <w:rsid w:val="00D711CA"/>
    <w:rsid w:val="00D73C35"/>
    <w:rsid w:val="00D74F5A"/>
    <w:rsid w:val="00D75BC8"/>
    <w:rsid w:val="00D76E61"/>
    <w:rsid w:val="00D77509"/>
    <w:rsid w:val="00D7781F"/>
    <w:rsid w:val="00D80130"/>
    <w:rsid w:val="00D820C6"/>
    <w:rsid w:val="00D82B71"/>
    <w:rsid w:val="00D840C2"/>
    <w:rsid w:val="00D87E42"/>
    <w:rsid w:val="00D9274F"/>
    <w:rsid w:val="00D92EB0"/>
    <w:rsid w:val="00D93173"/>
    <w:rsid w:val="00D94FC1"/>
    <w:rsid w:val="00D95067"/>
    <w:rsid w:val="00D95188"/>
    <w:rsid w:val="00DA1F73"/>
    <w:rsid w:val="00DA34CC"/>
    <w:rsid w:val="00DA360C"/>
    <w:rsid w:val="00DA371D"/>
    <w:rsid w:val="00DA388A"/>
    <w:rsid w:val="00DA3F07"/>
    <w:rsid w:val="00DA7B0D"/>
    <w:rsid w:val="00DB029A"/>
    <w:rsid w:val="00DB14F7"/>
    <w:rsid w:val="00DB2E49"/>
    <w:rsid w:val="00DB5BC1"/>
    <w:rsid w:val="00DB6D24"/>
    <w:rsid w:val="00DB76E3"/>
    <w:rsid w:val="00DC366A"/>
    <w:rsid w:val="00DC3824"/>
    <w:rsid w:val="00DC5522"/>
    <w:rsid w:val="00DC5FE0"/>
    <w:rsid w:val="00DC613D"/>
    <w:rsid w:val="00DC76FB"/>
    <w:rsid w:val="00DD0FF3"/>
    <w:rsid w:val="00DD145F"/>
    <w:rsid w:val="00DD23B3"/>
    <w:rsid w:val="00DD4165"/>
    <w:rsid w:val="00DD5FB1"/>
    <w:rsid w:val="00DD6017"/>
    <w:rsid w:val="00DD65C4"/>
    <w:rsid w:val="00DD6A5A"/>
    <w:rsid w:val="00DD6A90"/>
    <w:rsid w:val="00DD6C85"/>
    <w:rsid w:val="00DD71B1"/>
    <w:rsid w:val="00DD79C9"/>
    <w:rsid w:val="00DE0DD7"/>
    <w:rsid w:val="00DE158E"/>
    <w:rsid w:val="00DE1F86"/>
    <w:rsid w:val="00DE25D5"/>
    <w:rsid w:val="00DE3722"/>
    <w:rsid w:val="00DE5022"/>
    <w:rsid w:val="00DE619E"/>
    <w:rsid w:val="00DE6686"/>
    <w:rsid w:val="00DF070C"/>
    <w:rsid w:val="00DF090F"/>
    <w:rsid w:val="00DF2673"/>
    <w:rsid w:val="00DF57E1"/>
    <w:rsid w:val="00DF57E3"/>
    <w:rsid w:val="00DF6168"/>
    <w:rsid w:val="00DF62CE"/>
    <w:rsid w:val="00DF6C11"/>
    <w:rsid w:val="00DF6F8B"/>
    <w:rsid w:val="00E01E68"/>
    <w:rsid w:val="00E02C5C"/>
    <w:rsid w:val="00E0567F"/>
    <w:rsid w:val="00E059D2"/>
    <w:rsid w:val="00E05FB0"/>
    <w:rsid w:val="00E063C1"/>
    <w:rsid w:val="00E07E53"/>
    <w:rsid w:val="00E1029C"/>
    <w:rsid w:val="00E106E8"/>
    <w:rsid w:val="00E106EA"/>
    <w:rsid w:val="00E10EF6"/>
    <w:rsid w:val="00E139AE"/>
    <w:rsid w:val="00E15121"/>
    <w:rsid w:val="00E160C4"/>
    <w:rsid w:val="00E16244"/>
    <w:rsid w:val="00E17798"/>
    <w:rsid w:val="00E20C62"/>
    <w:rsid w:val="00E20EEB"/>
    <w:rsid w:val="00E23293"/>
    <w:rsid w:val="00E25517"/>
    <w:rsid w:val="00E25895"/>
    <w:rsid w:val="00E25B77"/>
    <w:rsid w:val="00E25E40"/>
    <w:rsid w:val="00E26004"/>
    <w:rsid w:val="00E26311"/>
    <w:rsid w:val="00E316EC"/>
    <w:rsid w:val="00E33600"/>
    <w:rsid w:val="00E34965"/>
    <w:rsid w:val="00E35185"/>
    <w:rsid w:val="00E3591B"/>
    <w:rsid w:val="00E35D71"/>
    <w:rsid w:val="00E373AF"/>
    <w:rsid w:val="00E40212"/>
    <w:rsid w:val="00E42610"/>
    <w:rsid w:val="00E42D89"/>
    <w:rsid w:val="00E45A5D"/>
    <w:rsid w:val="00E461FE"/>
    <w:rsid w:val="00E47E4D"/>
    <w:rsid w:val="00E51953"/>
    <w:rsid w:val="00E51D72"/>
    <w:rsid w:val="00E52DA1"/>
    <w:rsid w:val="00E52E11"/>
    <w:rsid w:val="00E53FC0"/>
    <w:rsid w:val="00E54264"/>
    <w:rsid w:val="00E555F1"/>
    <w:rsid w:val="00E56F1B"/>
    <w:rsid w:val="00E56F66"/>
    <w:rsid w:val="00E611D8"/>
    <w:rsid w:val="00E62CD1"/>
    <w:rsid w:val="00E6350A"/>
    <w:rsid w:val="00E63832"/>
    <w:rsid w:val="00E638B0"/>
    <w:rsid w:val="00E63E1B"/>
    <w:rsid w:val="00E6475C"/>
    <w:rsid w:val="00E64E69"/>
    <w:rsid w:val="00E65379"/>
    <w:rsid w:val="00E659B2"/>
    <w:rsid w:val="00E65C58"/>
    <w:rsid w:val="00E66311"/>
    <w:rsid w:val="00E669E1"/>
    <w:rsid w:val="00E67C7F"/>
    <w:rsid w:val="00E71801"/>
    <w:rsid w:val="00E71EC1"/>
    <w:rsid w:val="00E72D0F"/>
    <w:rsid w:val="00E72F4D"/>
    <w:rsid w:val="00E73049"/>
    <w:rsid w:val="00E75C4E"/>
    <w:rsid w:val="00E77D3E"/>
    <w:rsid w:val="00E8051C"/>
    <w:rsid w:val="00E80D50"/>
    <w:rsid w:val="00E82D22"/>
    <w:rsid w:val="00E83849"/>
    <w:rsid w:val="00E84240"/>
    <w:rsid w:val="00E84FB4"/>
    <w:rsid w:val="00E854AC"/>
    <w:rsid w:val="00E858F4"/>
    <w:rsid w:val="00E865F7"/>
    <w:rsid w:val="00E86B31"/>
    <w:rsid w:val="00E870A2"/>
    <w:rsid w:val="00E87614"/>
    <w:rsid w:val="00E87A45"/>
    <w:rsid w:val="00E9079D"/>
    <w:rsid w:val="00E90AA8"/>
    <w:rsid w:val="00E91AA2"/>
    <w:rsid w:val="00E91E52"/>
    <w:rsid w:val="00E91FB3"/>
    <w:rsid w:val="00E92236"/>
    <w:rsid w:val="00E93BFF"/>
    <w:rsid w:val="00E955A2"/>
    <w:rsid w:val="00E96F5C"/>
    <w:rsid w:val="00EA07B1"/>
    <w:rsid w:val="00EA13AF"/>
    <w:rsid w:val="00EA16F2"/>
    <w:rsid w:val="00EA1B57"/>
    <w:rsid w:val="00EA204A"/>
    <w:rsid w:val="00EA218F"/>
    <w:rsid w:val="00EA22AE"/>
    <w:rsid w:val="00EA388D"/>
    <w:rsid w:val="00EA3902"/>
    <w:rsid w:val="00EA3B89"/>
    <w:rsid w:val="00EA41DB"/>
    <w:rsid w:val="00EA4430"/>
    <w:rsid w:val="00EA47EE"/>
    <w:rsid w:val="00EA4856"/>
    <w:rsid w:val="00EA5177"/>
    <w:rsid w:val="00EA5ECC"/>
    <w:rsid w:val="00EA5FCC"/>
    <w:rsid w:val="00EA61D2"/>
    <w:rsid w:val="00EA71DC"/>
    <w:rsid w:val="00EA7386"/>
    <w:rsid w:val="00EB0AA3"/>
    <w:rsid w:val="00EB2474"/>
    <w:rsid w:val="00EB2A21"/>
    <w:rsid w:val="00EB2E17"/>
    <w:rsid w:val="00EB4D3D"/>
    <w:rsid w:val="00EB5941"/>
    <w:rsid w:val="00EB7918"/>
    <w:rsid w:val="00EB7D91"/>
    <w:rsid w:val="00EC1D0A"/>
    <w:rsid w:val="00EC2305"/>
    <w:rsid w:val="00EC2EBD"/>
    <w:rsid w:val="00EC3661"/>
    <w:rsid w:val="00EC419C"/>
    <w:rsid w:val="00EC63E1"/>
    <w:rsid w:val="00EC798A"/>
    <w:rsid w:val="00ED12A6"/>
    <w:rsid w:val="00ED1D5D"/>
    <w:rsid w:val="00ED374D"/>
    <w:rsid w:val="00ED47C1"/>
    <w:rsid w:val="00ED5CA3"/>
    <w:rsid w:val="00ED61A7"/>
    <w:rsid w:val="00ED6277"/>
    <w:rsid w:val="00ED77D0"/>
    <w:rsid w:val="00EE17A1"/>
    <w:rsid w:val="00EE1BCC"/>
    <w:rsid w:val="00EE3CD0"/>
    <w:rsid w:val="00EE3ED0"/>
    <w:rsid w:val="00EE5E57"/>
    <w:rsid w:val="00EE6C04"/>
    <w:rsid w:val="00EE6ED8"/>
    <w:rsid w:val="00EF0F59"/>
    <w:rsid w:val="00EF13E8"/>
    <w:rsid w:val="00EF1A98"/>
    <w:rsid w:val="00EF1B0A"/>
    <w:rsid w:val="00EF51FE"/>
    <w:rsid w:val="00EF55C6"/>
    <w:rsid w:val="00F000D5"/>
    <w:rsid w:val="00F015D3"/>
    <w:rsid w:val="00F01BFF"/>
    <w:rsid w:val="00F023E7"/>
    <w:rsid w:val="00F02CE7"/>
    <w:rsid w:val="00F03214"/>
    <w:rsid w:val="00F04CE5"/>
    <w:rsid w:val="00F06259"/>
    <w:rsid w:val="00F07421"/>
    <w:rsid w:val="00F075BB"/>
    <w:rsid w:val="00F118A4"/>
    <w:rsid w:val="00F12D1D"/>
    <w:rsid w:val="00F13D85"/>
    <w:rsid w:val="00F14613"/>
    <w:rsid w:val="00F16517"/>
    <w:rsid w:val="00F175EB"/>
    <w:rsid w:val="00F203D3"/>
    <w:rsid w:val="00F20A3D"/>
    <w:rsid w:val="00F20FC4"/>
    <w:rsid w:val="00F26B52"/>
    <w:rsid w:val="00F26C93"/>
    <w:rsid w:val="00F26D32"/>
    <w:rsid w:val="00F270E6"/>
    <w:rsid w:val="00F273CE"/>
    <w:rsid w:val="00F27E6E"/>
    <w:rsid w:val="00F30317"/>
    <w:rsid w:val="00F308BC"/>
    <w:rsid w:val="00F31198"/>
    <w:rsid w:val="00F33CB2"/>
    <w:rsid w:val="00F36C83"/>
    <w:rsid w:val="00F372E2"/>
    <w:rsid w:val="00F3737F"/>
    <w:rsid w:val="00F37980"/>
    <w:rsid w:val="00F40AE0"/>
    <w:rsid w:val="00F40FE9"/>
    <w:rsid w:val="00F434AC"/>
    <w:rsid w:val="00F43711"/>
    <w:rsid w:val="00F43AE3"/>
    <w:rsid w:val="00F4513C"/>
    <w:rsid w:val="00F4587C"/>
    <w:rsid w:val="00F45BE1"/>
    <w:rsid w:val="00F479DA"/>
    <w:rsid w:val="00F50B4B"/>
    <w:rsid w:val="00F51A2B"/>
    <w:rsid w:val="00F526EC"/>
    <w:rsid w:val="00F536FC"/>
    <w:rsid w:val="00F53BBD"/>
    <w:rsid w:val="00F54CC8"/>
    <w:rsid w:val="00F56ACB"/>
    <w:rsid w:val="00F56DC6"/>
    <w:rsid w:val="00F61EEF"/>
    <w:rsid w:val="00F633E1"/>
    <w:rsid w:val="00F64E25"/>
    <w:rsid w:val="00F653AC"/>
    <w:rsid w:val="00F657D8"/>
    <w:rsid w:val="00F665FD"/>
    <w:rsid w:val="00F700F1"/>
    <w:rsid w:val="00F7031D"/>
    <w:rsid w:val="00F70F19"/>
    <w:rsid w:val="00F7168C"/>
    <w:rsid w:val="00F71F8C"/>
    <w:rsid w:val="00F72995"/>
    <w:rsid w:val="00F72CD1"/>
    <w:rsid w:val="00F72DE0"/>
    <w:rsid w:val="00F7354D"/>
    <w:rsid w:val="00F73AC9"/>
    <w:rsid w:val="00F7408E"/>
    <w:rsid w:val="00F748F1"/>
    <w:rsid w:val="00F750F2"/>
    <w:rsid w:val="00F7759B"/>
    <w:rsid w:val="00F77995"/>
    <w:rsid w:val="00F77DE4"/>
    <w:rsid w:val="00F77F60"/>
    <w:rsid w:val="00F800C4"/>
    <w:rsid w:val="00F80378"/>
    <w:rsid w:val="00F80A07"/>
    <w:rsid w:val="00F82886"/>
    <w:rsid w:val="00F8297E"/>
    <w:rsid w:val="00F82B72"/>
    <w:rsid w:val="00F82DC4"/>
    <w:rsid w:val="00F83E48"/>
    <w:rsid w:val="00F85B58"/>
    <w:rsid w:val="00F86798"/>
    <w:rsid w:val="00F87356"/>
    <w:rsid w:val="00F8741B"/>
    <w:rsid w:val="00F87737"/>
    <w:rsid w:val="00F91272"/>
    <w:rsid w:val="00F91AAE"/>
    <w:rsid w:val="00F91B09"/>
    <w:rsid w:val="00F9382E"/>
    <w:rsid w:val="00F94398"/>
    <w:rsid w:val="00F94697"/>
    <w:rsid w:val="00F95A15"/>
    <w:rsid w:val="00F9650C"/>
    <w:rsid w:val="00FA0105"/>
    <w:rsid w:val="00FA0795"/>
    <w:rsid w:val="00FA0F3E"/>
    <w:rsid w:val="00FA317E"/>
    <w:rsid w:val="00FA5684"/>
    <w:rsid w:val="00FA5957"/>
    <w:rsid w:val="00FA66A8"/>
    <w:rsid w:val="00FA6753"/>
    <w:rsid w:val="00FB0372"/>
    <w:rsid w:val="00FB0B7D"/>
    <w:rsid w:val="00FB2E87"/>
    <w:rsid w:val="00FB465F"/>
    <w:rsid w:val="00FB612A"/>
    <w:rsid w:val="00FB6F30"/>
    <w:rsid w:val="00FB6F98"/>
    <w:rsid w:val="00FC0908"/>
    <w:rsid w:val="00FC1527"/>
    <w:rsid w:val="00FC25F7"/>
    <w:rsid w:val="00FC270B"/>
    <w:rsid w:val="00FC41BC"/>
    <w:rsid w:val="00FC72B6"/>
    <w:rsid w:val="00FC7D58"/>
    <w:rsid w:val="00FD13F7"/>
    <w:rsid w:val="00FD1477"/>
    <w:rsid w:val="00FD371A"/>
    <w:rsid w:val="00FD5B47"/>
    <w:rsid w:val="00FD7C64"/>
    <w:rsid w:val="00FE10F6"/>
    <w:rsid w:val="00FE12D6"/>
    <w:rsid w:val="00FE1804"/>
    <w:rsid w:val="00FE283E"/>
    <w:rsid w:val="00FE687D"/>
    <w:rsid w:val="00FE74F6"/>
    <w:rsid w:val="00FF148D"/>
    <w:rsid w:val="00FF1AE5"/>
    <w:rsid w:val="00FF1D83"/>
    <w:rsid w:val="00FF2B1A"/>
    <w:rsid w:val="00FF2F1F"/>
    <w:rsid w:val="00FF301A"/>
    <w:rsid w:val="00FF3648"/>
    <w:rsid w:val="00FF3771"/>
    <w:rsid w:val="00FF4AFB"/>
    <w:rsid w:val="00FF4E28"/>
    <w:rsid w:val="00FF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37B2"/>
  </w:style>
  <w:style w:type="paragraph" w:styleId="1">
    <w:name w:val="heading 1"/>
    <w:basedOn w:val="a"/>
    <w:next w:val="a"/>
    <w:qFormat/>
    <w:rsid w:val="00CB37B2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37B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header"/>
    <w:basedOn w:val="a"/>
    <w:rsid w:val="00CB37B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B37B2"/>
  </w:style>
  <w:style w:type="table" w:styleId="a5">
    <w:name w:val="Table Elegant"/>
    <w:basedOn w:val="a1"/>
    <w:rsid w:val="00CB37B2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Title">
    <w:name w:val="ConsTitle"/>
    <w:rsid w:val="00CB37B2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6">
    <w:name w:val="footnote text"/>
    <w:basedOn w:val="a"/>
    <w:semiHidden/>
    <w:rsid w:val="00CB37B2"/>
  </w:style>
  <w:style w:type="table" w:styleId="a7">
    <w:name w:val="Table Grid"/>
    <w:basedOn w:val="a1"/>
    <w:rsid w:val="00CB37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CB37B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alloon Text"/>
    <w:basedOn w:val="a"/>
    <w:link w:val="a9"/>
    <w:rsid w:val="00F56DC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F56DC6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1644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footer"/>
    <w:basedOn w:val="a"/>
    <w:link w:val="ab"/>
    <w:rsid w:val="002D272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2D2728"/>
  </w:style>
  <w:style w:type="character" w:styleId="ac">
    <w:name w:val="Hyperlink"/>
    <w:rsid w:val="004C6AA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37B2"/>
  </w:style>
  <w:style w:type="paragraph" w:styleId="1">
    <w:name w:val="heading 1"/>
    <w:basedOn w:val="a"/>
    <w:next w:val="a"/>
    <w:qFormat/>
    <w:rsid w:val="00CB37B2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37B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header"/>
    <w:basedOn w:val="a"/>
    <w:rsid w:val="00CB37B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B37B2"/>
  </w:style>
  <w:style w:type="table" w:styleId="a5">
    <w:name w:val="Table Elegant"/>
    <w:basedOn w:val="a1"/>
    <w:rsid w:val="00CB37B2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Title">
    <w:name w:val="ConsTitle"/>
    <w:rsid w:val="00CB37B2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6">
    <w:name w:val="footnote text"/>
    <w:basedOn w:val="a"/>
    <w:semiHidden/>
    <w:rsid w:val="00CB37B2"/>
  </w:style>
  <w:style w:type="table" w:styleId="a7">
    <w:name w:val="Table Grid"/>
    <w:basedOn w:val="a1"/>
    <w:rsid w:val="00CB37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CB37B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alloon Text"/>
    <w:basedOn w:val="a"/>
    <w:link w:val="a9"/>
    <w:rsid w:val="00F56DC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F56DC6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1644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footer"/>
    <w:basedOn w:val="a"/>
    <w:link w:val="ab"/>
    <w:rsid w:val="002D272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2D2728"/>
  </w:style>
  <w:style w:type="character" w:styleId="ac">
    <w:name w:val="Hyperlink"/>
    <w:rsid w:val="004C6A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935327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8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97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79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00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14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849469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25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1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63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3782</Words>
  <Characters>21562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25294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nikonov</dc:creator>
  <cp:lastModifiedBy>Юлия В. Колбунова</cp:lastModifiedBy>
  <cp:revision>3</cp:revision>
  <cp:lastPrinted>2016-11-24T09:40:00Z</cp:lastPrinted>
  <dcterms:created xsi:type="dcterms:W3CDTF">2017-01-10T12:40:00Z</dcterms:created>
  <dcterms:modified xsi:type="dcterms:W3CDTF">2017-01-10T12:42:00Z</dcterms:modified>
</cp:coreProperties>
</file>