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"/>
        <w:gridCol w:w="4492"/>
        <w:gridCol w:w="4751"/>
      </w:tblGrid>
      <w:tr w:rsidR="00D16129" w:rsidTr="00F624F2">
        <w:trPr>
          <w:trHeight w:val="1127"/>
        </w:trPr>
        <w:tc>
          <w:tcPr>
            <w:tcW w:w="9256" w:type="dxa"/>
            <w:gridSpan w:val="4"/>
          </w:tcPr>
          <w:p w:rsidR="002F6472" w:rsidRPr="002F6472" w:rsidRDefault="002F6472" w:rsidP="002F647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472">
              <w:rPr>
                <w:b/>
                <w:sz w:val="28"/>
              </w:rPr>
              <w:t>Отчет о работе с письменными и устными обращениями граждан</w:t>
            </w:r>
          </w:p>
          <w:p w:rsidR="002F6472" w:rsidRPr="002F6472" w:rsidRDefault="002F6472" w:rsidP="002F647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472">
              <w:rPr>
                <w:b/>
                <w:sz w:val="28"/>
              </w:rPr>
              <w:t>в Комитете по благоустройству Санкт-Пе</w:t>
            </w:r>
            <w:bookmarkStart w:id="0" w:name="_GoBack"/>
            <w:bookmarkEnd w:id="0"/>
            <w:r w:rsidRPr="002F6472">
              <w:rPr>
                <w:b/>
                <w:sz w:val="28"/>
              </w:rPr>
              <w:t>тербурга</w:t>
            </w:r>
          </w:p>
          <w:p w:rsidR="00FB4324" w:rsidRDefault="00B905A6" w:rsidP="00EC1183">
            <w:pPr>
              <w:spacing w:after="0" w:line="240" w:lineRule="auto"/>
              <w:jc w:val="center"/>
            </w:pPr>
            <w:r>
              <w:rPr>
                <w:b/>
                <w:sz w:val="28"/>
              </w:rPr>
              <w:t>во</w:t>
            </w:r>
            <w:r w:rsidR="00685196">
              <w:rPr>
                <w:b/>
                <w:sz w:val="28"/>
              </w:rPr>
              <w:t xml:space="preserve"> </w:t>
            </w:r>
            <w:r w:rsidR="002F6472" w:rsidRPr="002F6472">
              <w:rPr>
                <w:b/>
                <w:sz w:val="28"/>
              </w:rPr>
              <w:t>I</w:t>
            </w:r>
            <w:r w:rsidR="00685196">
              <w:rPr>
                <w:b/>
                <w:sz w:val="28"/>
                <w:lang w:val="en-US"/>
              </w:rPr>
              <w:t>I</w:t>
            </w:r>
            <w:r w:rsidR="00685196">
              <w:rPr>
                <w:b/>
                <w:sz w:val="28"/>
              </w:rPr>
              <w:t xml:space="preserve"> квартал</w:t>
            </w:r>
            <w:r>
              <w:rPr>
                <w:b/>
                <w:sz w:val="28"/>
              </w:rPr>
              <w:t>е</w:t>
            </w:r>
            <w:r w:rsidR="002F6472" w:rsidRPr="002F6472">
              <w:rPr>
                <w:b/>
                <w:sz w:val="28"/>
              </w:rPr>
              <w:t xml:space="preserve"> 201</w:t>
            </w:r>
            <w:r w:rsidR="00EC1183">
              <w:rPr>
                <w:b/>
                <w:sz w:val="28"/>
              </w:rPr>
              <w:t>6</w:t>
            </w:r>
            <w:r w:rsidR="002F6472" w:rsidRPr="002F6472">
              <w:rPr>
                <w:b/>
                <w:sz w:val="28"/>
              </w:rPr>
              <w:t xml:space="preserve"> года</w:t>
            </w:r>
          </w:p>
        </w:tc>
      </w:tr>
      <w:tr w:rsidR="00FB4324" w:rsidTr="00F624F2">
        <w:trPr>
          <w:trHeight w:val="360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 w:rsidP="002F6472">
            <w:pPr>
              <w:spacing w:after="0" w:line="240" w:lineRule="auto"/>
              <w:ind w:left="-4505"/>
            </w:pPr>
          </w:p>
        </w:tc>
      </w:tr>
      <w:tr w:rsidR="00FB4324" w:rsidTr="00F624F2">
        <w:trPr>
          <w:trHeight w:val="278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FB4324" w:rsidRPr="00087E6C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rFonts w:eastAsia="Calibri"/>
                      <w:b/>
                      <w:color w:val="000000"/>
                      <w:sz w:val="28"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8"/>
                    </w:rPr>
                    <w:t>Общее количество поступивших обращений:</w:t>
                  </w:r>
                </w:p>
                <w:p w:rsidR="002F6472" w:rsidRPr="00087E6C" w:rsidRDefault="002F6472">
                  <w:pPr>
                    <w:spacing w:after="0" w:line="240" w:lineRule="auto"/>
                  </w:pP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D16129" w:rsidTr="00F624F2"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1"/>
              <w:gridCol w:w="3079"/>
              <w:gridCol w:w="3078"/>
            </w:tblGrid>
            <w:tr w:rsidR="00FB4324" w:rsidRPr="00087E6C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552076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>Предыдущий</w:t>
                  </w:r>
                  <w:r w:rsidR="00044613" w:rsidRPr="00087E6C">
                    <w:rPr>
                      <w:rFonts w:eastAsia="Calibri"/>
                      <w:color w:val="000000"/>
                      <w:sz w:val="22"/>
                    </w:rPr>
                    <w:t xml:space="preserve"> год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552076">
                  <w:pPr>
                    <w:spacing w:after="0" w:line="240" w:lineRule="auto"/>
                    <w:jc w:val="center"/>
                  </w:pPr>
                  <w:r>
                    <w:rPr>
                      <w:rFonts w:eastAsia="Calibri"/>
                      <w:color w:val="000000"/>
                      <w:sz w:val="22"/>
                    </w:rPr>
                    <w:t xml:space="preserve">Текущий </w:t>
                  </w:r>
                  <w:r w:rsidR="00044613" w:rsidRPr="00087E6C">
                    <w:rPr>
                      <w:rFonts w:eastAsia="Calibri"/>
                      <w:color w:val="000000"/>
                      <w:sz w:val="22"/>
                    </w:rPr>
                    <w:t>год</w:t>
                  </w:r>
                </w:p>
              </w:tc>
            </w:tr>
            <w:tr w:rsidR="00FB4324" w:rsidRPr="00087E6C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Всего: обращений/вопросов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2811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Arial"/>
                      <w:color w:val="000000"/>
                      <w:sz w:val="22"/>
                      <w:lang w:val="en-US"/>
                    </w:rPr>
                    <w:t>4440</w:t>
                  </w:r>
                </w:p>
              </w:tc>
            </w:tr>
            <w:tr w:rsidR="00FB4324" w:rsidRPr="00087E6C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Из них повторных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435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1660</w:t>
                  </w: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39"/>
        </w:trPr>
        <w:tc>
          <w:tcPr>
            <w:tcW w:w="6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FB4324" w:rsidRPr="00087E6C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Default="00044613">
                  <w:pPr>
                    <w:spacing w:after="0" w:line="240" w:lineRule="auto"/>
                    <w:rPr>
                      <w:rFonts w:eastAsia="Calibri"/>
                      <w:b/>
                      <w:color w:val="000000"/>
                      <w:sz w:val="28"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8"/>
                    </w:rPr>
                    <w:t>В том числе:</w:t>
                  </w:r>
                </w:p>
                <w:p w:rsidR="00BC23D2" w:rsidRPr="00087E6C" w:rsidRDefault="00BC23D2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19"/>
        </w:trPr>
        <w:tc>
          <w:tcPr>
            <w:tcW w:w="6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4354"/>
        </w:trPr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0"/>
              <w:gridCol w:w="3079"/>
              <w:gridCol w:w="3079"/>
            </w:tblGrid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7878EA" w:rsidRDefault="00044613">
                  <w:pPr>
                    <w:spacing w:after="0" w:line="240" w:lineRule="auto"/>
                    <w:rPr>
                      <w:b/>
                    </w:rPr>
                  </w:pPr>
                  <w:r w:rsidRPr="007878EA">
                    <w:rPr>
                      <w:rFonts w:eastAsia="Calibri"/>
                      <w:b/>
                      <w:color w:val="000000"/>
                      <w:sz w:val="24"/>
                    </w:rPr>
                    <w:t xml:space="preserve">По видам обращений: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жалоба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2780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4415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заявление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25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14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предложение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6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11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b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4"/>
                    </w:rPr>
                    <w:t xml:space="preserve">По признаку обращения: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Коллективные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16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84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Не коллективные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 w:rsidP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2795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4356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b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4"/>
                    </w:rPr>
                    <w:t xml:space="preserve">По формам обращения: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 w:rsidP="002F6472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Личный прием руковод</w:t>
                  </w:r>
                  <w:r w:rsidR="002F6472" w:rsidRPr="00087E6C">
                    <w:rPr>
                      <w:rFonts w:eastAsia="Calibri"/>
                      <w:color w:val="000000"/>
                      <w:sz w:val="22"/>
                    </w:rPr>
                    <w:t>ителей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8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5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Письмо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2337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2693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Телефакс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D342D5" w:rsidRDefault="00D342D5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0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35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Электронная почта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466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685196" w:rsidRDefault="00685196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lang w:val="en-US"/>
                    </w:rPr>
                    <w:t>1705</w:t>
                  </w: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292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</w:tr>
    </w:tbl>
    <w:p w:rsidR="00ED18B8" w:rsidRDefault="00ED18B8" w:rsidP="00F624F2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</w:p>
    <w:p w:rsidR="00DC6CDA" w:rsidRPr="00DC6CDA" w:rsidRDefault="00DC6CDA" w:rsidP="00DC6CDA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  <w:r w:rsidRPr="00DC6CDA">
        <w:rPr>
          <w:sz w:val="28"/>
          <w:szCs w:val="28"/>
        </w:rPr>
        <w:t xml:space="preserve">Во </w:t>
      </w:r>
      <w:r w:rsidRPr="00DC6CDA">
        <w:rPr>
          <w:sz w:val="28"/>
          <w:szCs w:val="28"/>
          <w:lang w:val="en-US"/>
        </w:rPr>
        <w:t>II</w:t>
      </w:r>
      <w:r w:rsidRPr="00DC6CDA">
        <w:rPr>
          <w:sz w:val="28"/>
          <w:szCs w:val="28"/>
        </w:rPr>
        <w:t xml:space="preserve"> квартале 2016 года в Комитете по благоустройству </w:t>
      </w:r>
      <w:r w:rsidRPr="00DC6CDA">
        <w:rPr>
          <w:sz w:val="28"/>
          <w:szCs w:val="28"/>
        </w:rPr>
        <w:br/>
        <w:t>Санкт-Петербурга (далее – Комитет) было зарегистрировано 4440 письменных обращений граждан.</w:t>
      </w:r>
    </w:p>
    <w:p w:rsidR="00DC6CDA" w:rsidRPr="00DC6CDA" w:rsidRDefault="00DC6CDA" w:rsidP="00DC6CDA">
      <w:pPr>
        <w:spacing w:before="100" w:beforeAutospacing="1" w:after="100" w:afterAutospacing="1" w:line="240" w:lineRule="auto"/>
        <w:ind w:firstLine="567"/>
        <w:jc w:val="both"/>
        <w:rPr>
          <w:color w:val="FF0000"/>
          <w:sz w:val="28"/>
          <w:szCs w:val="28"/>
        </w:rPr>
      </w:pPr>
      <w:r w:rsidRPr="00DC6CDA">
        <w:rPr>
          <w:bCs/>
          <w:color w:val="000000"/>
          <w:sz w:val="28"/>
          <w:szCs w:val="28"/>
        </w:rPr>
        <w:t>1705</w:t>
      </w:r>
      <w:r w:rsidRPr="00DC6CDA">
        <w:rPr>
          <w:bCs/>
          <w:color w:val="FF0000"/>
          <w:sz w:val="28"/>
          <w:szCs w:val="28"/>
        </w:rPr>
        <w:t xml:space="preserve"> </w:t>
      </w:r>
      <w:r w:rsidRPr="00DC6CDA">
        <w:rPr>
          <w:color w:val="000000"/>
          <w:sz w:val="28"/>
          <w:szCs w:val="28"/>
        </w:rPr>
        <w:t>обращений</w:t>
      </w:r>
      <w:r w:rsidRPr="00DC6CDA">
        <w:rPr>
          <w:color w:val="FF0000"/>
          <w:sz w:val="28"/>
          <w:szCs w:val="28"/>
        </w:rPr>
        <w:t xml:space="preserve"> </w:t>
      </w:r>
      <w:r w:rsidRPr="00DC6CDA">
        <w:rPr>
          <w:bCs/>
          <w:color w:val="000000" w:themeColor="text1"/>
          <w:sz w:val="28"/>
          <w:szCs w:val="28"/>
        </w:rPr>
        <w:t>(38,4%</w:t>
      </w:r>
      <w:r w:rsidRPr="00DC6CDA">
        <w:rPr>
          <w:color w:val="000000" w:themeColor="text1"/>
          <w:sz w:val="28"/>
          <w:szCs w:val="28"/>
        </w:rPr>
        <w:t xml:space="preserve">) </w:t>
      </w:r>
      <w:r w:rsidRPr="00DC6CDA">
        <w:rPr>
          <w:color w:val="000000"/>
          <w:sz w:val="28"/>
          <w:szCs w:val="28"/>
        </w:rPr>
        <w:t xml:space="preserve">получены в виде электронных документов, </w:t>
      </w:r>
      <w:r w:rsidRPr="00DC6CDA">
        <w:rPr>
          <w:color w:val="000000"/>
          <w:sz w:val="28"/>
          <w:szCs w:val="28"/>
        </w:rPr>
        <w:br/>
        <w:t>с использованием почтовых серверов.</w:t>
      </w:r>
    </w:p>
    <w:p w:rsidR="00DC6CDA" w:rsidRPr="00DC6CDA" w:rsidRDefault="00DC6CDA" w:rsidP="00DC6CDA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DC6CDA">
        <w:rPr>
          <w:color w:val="000000" w:themeColor="text1"/>
          <w:sz w:val="28"/>
          <w:szCs w:val="28"/>
        </w:rPr>
        <w:t>В сравнении со I</w:t>
      </w:r>
      <w:r w:rsidRPr="00DC6CDA">
        <w:rPr>
          <w:color w:val="000000" w:themeColor="text1"/>
          <w:sz w:val="28"/>
          <w:szCs w:val="28"/>
          <w:lang w:val="en-US"/>
        </w:rPr>
        <w:t>I</w:t>
      </w:r>
      <w:r w:rsidRPr="00DC6CDA">
        <w:rPr>
          <w:color w:val="000000" w:themeColor="text1"/>
          <w:sz w:val="28"/>
          <w:szCs w:val="28"/>
        </w:rPr>
        <w:t xml:space="preserve"> кварталом 2015 года общее количество обращений возросло на 58%, что в значительной степени объясняется количеством обращений, поступающих с сайтов в информационной сети Интернет: «Красивый Петербург», «Сердитый гражданин», «</w:t>
      </w:r>
      <w:proofErr w:type="spellStart"/>
      <w:r w:rsidRPr="00DC6CDA">
        <w:rPr>
          <w:color w:val="000000" w:themeColor="text1"/>
          <w:sz w:val="28"/>
          <w:szCs w:val="28"/>
        </w:rPr>
        <w:t>РосЯма</w:t>
      </w:r>
      <w:proofErr w:type="spellEnd"/>
      <w:r w:rsidRPr="00DC6CDA">
        <w:rPr>
          <w:color w:val="000000" w:themeColor="text1"/>
          <w:sz w:val="28"/>
          <w:szCs w:val="28"/>
        </w:rPr>
        <w:t>», «autochmo.ru», «Агентство инициатив по развитию Санкт-Петербурга» и т.д.</w:t>
      </w:r>
    </w:p>
    <w:p w:rsidR="00DC6CDA" w:rsidRPr="00DC6CDA" w:rsidRDefault="00DC6CDA" w:rsidP="00DC6CDA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DC6CDA">
        <w:rPr>
          <w:color w:val="000000" w:themeColor="text1"/>
          <w:sz w:val="28"/>
          <w:szCs w:val="28"/>
        </w:rPr>
        <w:lastRenderedPageBreak/>
        <w:t xml:space="preserve">Также в сравнении с </w:t>
      </w:r>
      <w:r w:rsidRPr="00DC6CDA">
        <w:rPr>
          <w:color w:val="000000" w:themeColor="text1"/>
          <w:sz w:val="28"/>
          <w:szCs w:val="28"/>
          <w:lang w:val="en-US"/>
        </w:rPr>
        <w:t>I</w:t>
      </w:r>
      <w:r w:rsidRPr="00DC6CDA">
        <w:rPr>
          <w:color w:val="000000" w:themeColor="text1"/>
          <w:sz w:val="28"/>
          <w:szCs w:val="28"/>
        </w:rPr>
        <w:t xml:space="preserve"> кварталом 2016 года количество обращений возросло на 23,2%.</w:t>
      </w:r>
    </w:p>
    <w:p w:rsidR="00DC6CDA" w:rsidRPr="00DC6CDA" w:rsidRDefault="00DC6CDA" w:rsidP="00DC6CDA">
      <w:pPr>
        <w:spacing w:before="100" w:beforeAutospacing="1" w:after="100" w:afterAutospacing="1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DC6CDA">
        <w:rPr>
          <w:color w:val="000000" w:themeColor="text1"/>
          <w:sz w:val="28"/>
          <w:szCs w:val="28"/>
        </w:rPr>
        <w:t xml:space="preserve">В связи с участившимися случаями несанкционированной парковки автотранспорта на территории зеленых насаждений увеличилось количество обращений по вопросу восстановления газона и установки газонных ограждений. Кроме того, с наступлением летнего периода в Комитет поступило большое количество обращений по вопросу падения деревьев </w:t>
      </w:r>
      <w:r w:rsidRPr="00DC6CDA">
        <w:rPr>
          <w:color w:val="000000" w:themeColor="text1"/>
          <w:sz w:val="28"/>
          <w:szCs w:val="28"/>
        </w:rPr>
        <w:br/>
        <w:t>в связи с сильными порывами ветра, а также по вопросу сноса аварийных деревьев.</w:t>
      </w:r>
    </w:p>
    <w:p w:rsidR="00DC6CDA" w:rsidRPr="00DC6CDA" w:rsidRDefault="00DC6CDA" w:rsidP="00DC6CDA">
      <w:pPr>
        <w:spacing w:before="100" w:beforeAutospacing="1" w:after="100" w:afterAutospacing="1" w:line="240" w:lineRule="auto"/>
        <w:jc w:val="both"/>
        <w:rPr>
          <w:color w:val="000000" w:themeColor="text1"/>
          <w:sz w:val="28"/>
          <w:szCs w:val="28"/>
        </w:rPr>
      </w:pPr>
      <w:r w:rsidRPr="00DC6CDA">
        <w:rPr>
          <w:color w:val="000000" w:themeColor="text1"/>
          <w:sz w:val="28"/>
          <w:szCs w:val="28"/>
        </w:rPr>
        <w:t xml:space="preserve">В тематике обращений преобладали: </w:t>
      </w:r>
    </w:p>
    <w:p w:rsidR="00DC6CDA" w:rsidRPr="00DC6CDA" w:rsidRDefault="00DC6CDA" w:rsidP="00DC6CDA">
      <w:pPr>
        <w:spacing w:before="100" w:beforeAutospacing="1" w:after="100" w:afterAutospacing="1" w:line="240" w:lineRule="auto"/>
        <w:jc w:val="both"/>
        <w:rPr>
          <w:color w:val="000000" w:themeColor="text1"/>
          <w:sz w:val="28"/>
          <w:szCs w:val="28"/>
        </w:rPr>
      </w:pPr>
      <w:r w:rsidRPr="00DC6CDA">
        <w:rPr>
          <w:color w:val="000000" w:themeColor="text1"/>
          <w:sz w:val="28"/>
          <w:szCs w:val="28"/>
        </w:rPr>
        <w:t>- содержание, ремонт улично-дорожной сети – 33,5%;</w:t>
      </w:r>
    </w:p>
    <w:p w:rsidR="00DC6CDA" w:rsidRPr="00DC6CDA" w:rsidRDefault="00DC6CDA" w:rsidP="00DC6CDA">
      <w:pPr>
        <w:spacing w:before="100" w:beforeAutospacing="1" w:after="100" w:afterAutospacing="1" w:line="240" w:lineRule="auto"/>
        <w:jc w:val="both"/>
        <w:rPr>
          <w:color w:val="000000" w:themeColor="text1"/>
          <w:sz w:val="28"/>
          <w:szCs w:val="28"/>
        </w:rPr>
      </w:pPr>
      <w:r w:rsidRPr="00DC6CDA">
        <w:rPr>
          <w:color w:val="000000" w:themeColor="text1"/>
          <w:sz w:val="28"/>
          <w:szCs w:val="28"/>
        </w:rPr>
        <w:t>- содержание, ремонт зеленых насаждений – 32%;</w:t>
      </w:r>
    </w:p>
    <w:p w:rsidR="00DC6CDA" w:rsidRPr="00DC6CDA" w:rsidRDefault="00DC6CDA" w:rsidP="00DC6CDA">
      <w:pPr>
        <w:spacing w:after="100" w:afterAutospacing="1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C6CDA">
        <w:rPr>
          <w:color w:val="000000" w:themeColor="text1"/>
          <w:sz w:val="28"/>
          <w:szCs w:val="28"/>
        </w:rPr>
        <w:t xml:space="preserve">В минувшем квартале для консультаций и записи на личный прием </w:t>
      </w:r>
      <w:r w:rsidRPr="00DC6CDA">
        <w:rPr>
          <w:color w:val="000000" w:themeColor="text1"/>
          <w:sz w:val="28"/>
          <w:szCs w:val="28"/>
        </w:rPr>
        <w:br/>
        <w:t>к руководителям Комитета обратилось 5 человек.</w:t>
      </w:r>
    </w:p>
    <w:p w:rsidR="00FB4324" w:rsidRPr="00DF77DB" w:rsidRDefault="00FB4324">
      <w:pPr>
        <w:spacing w:after="0" w:line="240" w:lineRule="auto"/>
        <w:rPr>
          <w:color w:val="FF0000"/>
        </w:rPr>
      </w:pPr>
    </w:p>
    <w:sectPr w:rsidR="00FB4324" w:rsidRPr="00DF77DB" w:rsidSect="00F624F2">
      <w:headerReference w:type="default" r:id="rId7"/>
      <w:pgSz w:w="12240" w:h="15840"/>
      <w:pgMar w:top="851" w:right="1440" w:bottom="851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E36" w:rsidRDefault="00BF1E36">
      <w:pPr>
        <w:spacing w:after="0" w:line="240" w:lineRule="auto"/>
      </w:pPr>
      <w:r>
        <w:separator/>
      </w:r>
    </w:p>
  </w:endnote>
  <w:endnote w:type="continuationSeparator" w:id="0">
    <w:p w:rsidR="00BF1E36" w:rsidRDefault="00BF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E36" w:rsidRDefault="00BF1E36">
      <w:pPr>
        <w:spacing w:after="0" w:line="240" w:lineRule="auto"/>
      </w:pPr>
      <w:r>
        <w:separator/>
      </w:r>
    </w:p>
  </w:footnote>
  <w:footnote w:type="continuationSeparator" w:id="0">
    <w:p w:rsidR="00BF1E36" w:rsidRDefault="00BF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24"/>
    <w:rsid w:val="00044613"/>
    <w:rsid w:val="00087E6C"/>
    <w:rsid w:val="001208B7"/>
    <w:rsid w:val="00150942"/>
    <w:rsid w:val="00291993"/>
    <w:rsid w:val="002F6472"/>
    <w:rsid w:val="00312BA2"/>
    <w:rsid w:val="00375B12"/>
    <w:rsid w:val="00377BF8"/>
    <w:rsid w:val="00396E7A"/>
    <w:rsid w:val="00444966"/>
    <w:rsid w:val="004C4175"/>
    <w:rsid w:val="004E6F9C"/>
    <w:rsid w:val="005325BF"/>
    <w:rsid w:val="00552076"/>
    <w:rsid w:val="005A5429"/>
    <w:rsid w:val="005C53E6"/>
    <w:rsid w:val="00685196"/>
    <w:rsid w:val="00766A90"/>
    <w:rsid w:val="007878EA"/>
    <w:rsid w:val="007A1577"/>
    <w:rsid w:val="007F11A4"/>
    <w:rsid w:val="00847846"/>
    <w:rsid w:val="00896F09"/>
    <w:rsid w:val="008A3974"/>
    <w:rsid w:val="00A42505"/>
    <w:rsid w:val="00A669D4"/>
    <w:rsid w:val="00A92EE7"/>
    <w:rsid w:val="00AB51AD"/>
    <w:rsid w:val="00B30330"/>
    <w:rsid w:val="00B905A6"/>
    <w:rsid w:val="00B9586A"/>
    <w:rsid w:val="00BA539F"/>
    <w:rsid w:val="00BA5654"/>
    <w:rsid w:val="00BC23D2"/>
    <w:rsid w:val="00BC55E8"/>
    <w:rsid w:val="00BF1E36"/>
    <w:rsid w:val="00C06B61"/>
    <w:rsid w:val="00C2170A"/>
    <w:rsid w:val="00CF144D"/>
    <w:rsid w:val="00D16129"/>
    <w:rsid w:val="00D342D5"/>
    <w:rsid w:val="00DC6CDA"/>
    <w:rsid w:val="00DF77DB"/>
    <w:rsid w:val="00E36CBC"/>
    <w:rsid w:val="00E54E5D"/>
    <w:rsid w:val="00EC1183"/>
    <w:rsid w:val="00ED18B8"/>
    <w:rsid w:val="00F218FA"/>
    <w:rsid w:val="00F624F2"/>
    <w:rsid w:val="00FB4324"/>
    <w:rsid w:val="00FC5395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74BDE-0FE9-4D3C-9206-C0C96477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2F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472"/>
  </w:style>
  <w:style w:type="paragraph" w:styleId="a5">
    <w:name w:val="footer"/>
    <w:basedOn w:val="a"/>
    <w:link w:val="a6"/>
    <w:uiPriority w:val="99"/>
    <w:unhideWhenUsed/>
    <w:rsid w:val="002F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472"/>
  </w:style>
  <w:style w:type="paragraph" w:styleId="a7">
    <w:name w:val="Balloon Text"/>
    <w:basedOn w:val="a"/>
    <w:link w:val="a8"/>
    <w:uiPriority w:val="99"/>
    <w:semiHidden/>
    <w:unhideWhenUsed/>
    <w:rsid w:val="00AB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>Hewlett-Packard Company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Фомичева Наталья Александровна</dc:creator>
  <dc:description>О работе с письменными и устными обращениями граждан</dc:description>
  <cp:lastModifiedBy>Фомичева Наталья Александровна</cp:lastModifiedBy>
  <cp:revision>5</cp:revision>
  <cp:lastPrinted>2016-04-04T13:45:00Z</cp:lastPrinted>
  <dcterms:created xsi:type="dcterms:W3CDTF">2016-07-14T13:08:00Z</dcterms:created>
  <dcterms:modified xsi:type="dcterms:W3CDTF">2016-07-14T13:17:00Z</dcterms:modified>
</cp:coreProperties>
</file>