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A6A" w:rsidRPr="004C23A3" w:rsidRDefault="007A3A6A" w:rsidP="007A3A6A">
      <w:pPr>
        <w:jc w:val="right"/>
      </w:pPr>
      <w:r w:rsidRPr="004C23A3">
        <w:t>Приложение</w:t>
      </w:r>
    </w:p>
    <w:p w:rsidR="007A3A6A" w:rsidRPr="0026481E" w:rsidRDefault="007A3A6A" w:rsidP="007A3A6A">
      <w:pPr>
        <w:jc w:val="center"/>
        <w:rPr>
          <w:b/>
        </w:rPr>
      </w:pPr>
      <w:r w:rsidRPr="0026481E">
        <w:rPr>
          <w:b/>
        </w:rPr>
        <w:t>ОТЧЕТ</w:t>
      </w:r>
    </w:p>
    <w:p w:rsidR="007A3A6A" w:rsidRPr="0026481E" w:rsidRDefault="007A3A6A" w:rsidP="007A3A6A">
      <w:pPr>
        <w:jc w:val="center"/>
        <w:rPr>
          <w:b/>
        </w:rPr>
      </w:pPr>
      <w:r w:rsidRPr="0026481E">
        <w:rPr>
          <w:b/>
        </w:rPr>
        <w:t xml:space="preserve">о работе с </w:t>
      </w:r>
      <w:r w:rsidR="00F85C36" w:rsidRPr="0026481E">
        <w:rPr>
          <w:b/>
        </w:rPr>
        <w:t xml:space="preserve">письменными и устными </w:t>
      </w:r>
      <w:r w:rsidRPr="0026481E">
        <w:rPr>
          <w:b/>
        </w:rPr>
        <w:t>обращениями граждан</w:t>
      </w:r>
    </w:p>
    <w:p w:rsidR="007A3A6A" w:rsidRPr="0026481E" w:rsidRDefault="00A847F9" w:rsidP="007A3A6A">
      <w:pPr>
        <w:jc w:val="center"/>
        <w:rPr>
          <w:b/>
        </w:rPr>
      </w:pPr>
      <w:r>
        <w:rPr>
          <w:b/>
        </w:rPr>
        <w:t>в Комитете государственного финансового контроля Санкт-Петербурга</w:t>
      </w:r>
    </w:p>
    <w:p w:rsidR="007A3A6A" w:rsidRPr="0026481E" w:rsidRDefault="007A3A6A" w:rsidP="007A3A6A">
      <w:pPr>
        <w:jc w:val="center"/>
      </w:pPr>
      <w:r w:rsidRPr="0026481E">
        <w:rPr>
          <w:b/>
        </w:rPr>
        <w:t>за</w:t>
      </w:r>
      <w:r w:rsidR="00A847F9">
        <w:rPr>
          <w:b/>
          <w:lang w:val="en-US"/>
        </w:rPr>
        <w:t xml:space="preserve"> I </w:t>
      </w:r>
      <w:proofErr w:type="gramStart"/>
      <w:r w:rsidR="00A847F9">
        <w:rPr>
          <w:b/>
        </w:rPr>
        <w:t>квартал  2016</w:t>
      </w:r>
      <w:proofErr w:type="gramEnd"/>
      <w:r w:rsidRPr="0026481E">
        <w:rPr>
          <w:b/>
        </w:rPr>
        <w:t xml:space="preserve"> года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04"/>
        <w:gridCol w:w="5309"/>
        <w:gridCol w:w="1779"/>
        <w:gridCol w:w="1842"/>
      </w:tblGrid>
      <w:tr w:rsidR="00957161" w:rsidRPr="00CB79E8" w:rsidTr="0083672D">
        <w:trPr>
          <w:trHeight w:val="76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957161" w:rsidRPr="00CB79E8" w:rsidRDefault="00957161" w:rsidP="0083672D">
            <w:pPr>
              <w:spacing w:after="0"/>
              <w:ind w:right="-108"/>
              <w:rPr>
                <w:b/>
                <w:color w:val="000000"/>
                <w:sz w:val="20"/>
                <w:szCs w:val="20"/>
              </w:rPr>
            </w:pPr>
            <w:r w:rsidRPr="00CB79E8">
              <w:rPr>
                <w:b/>
                <w:color w:val="000000"/>
                <w:sz w:val="20"/>
                <w:szCs w:val="20"/>
              </w:rPr>
              <w:t>№</w:t>
            </w:r>
            <w:r w:rsidR="00FB139A">
              <w:rPr>
                <w:b/>
                <w:color w:val="000000"/>
                <w:sz w:val="20"/>
                <w:szCs w:val="20"/>
              </w:rPr>
              <w:t xml:space="preserve"> п/п</w:t>
            </w:r>
          </w:p>
        </w:tc>
        <w:tc>
          <w:tcPr>
            <w:tcW w:w="5309" w:type="dxa"/>
            <w:shd w:val="clear" w:color="auto" w:fill="auto"/>
            <w:vAlign w:val="center"/>
            <w:hideMark/>
          </w:tcPr>
          <w:p w:rsidR="00957161" w:rsidRPr="00CB79E8" w:rsidRDefault="00FB139A" w:rsidP="0083672D">
            <w:pPr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КОНТРОЛЬНЫЕ (ОТЧЕТНЫЕ) ПОЗИЦИИ</w:t>
            </w:r>
          </w:p>
        </w:tc>
        <w:tc>
          <w:tcPr>
            <w:tcW w:w="1779" w:type="dxa"/>
            <w:vAlign w:val="center"/>
          </w:tcPr>
          <w:p w:rsidR="0026481E" w:rsidRDefault="0026481E" w:rsidP="0083672D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количест</w:t>
            </w:r>
            <w:r w:rsidR="00957161" w:rsidRPr="00CB79E8">
              <w:rPr>
                <w:b/>
                <w:bCs/>
                <w:color w:val="000000"/>
                <w:sz w:val="20"/>
                <w:szCs w:val="20"/>
              </w:rPr>
              <w:t>во</w:t>
            </w:r>
            <w:r w:rsidR="00957161" w:rsidRPr="00CB79E8">
              <w:rPr>
                <w:b/>
                <w:bCs/>
                <w:color w:val="000000"/>
                <w:sz w:val="20"/>
                <w:szCs w:val="20"/>
              </w:rPr>
              <w:br/>
              <w:t>вопросов</w:t>
            </w:r>
          </w:p>
          <w:p w:rsidR="00957161" w:rsidRPr="00CB79E8" w:rsidRDefault="00957161" w:rsidP="0083672D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B79E8">
              <w:rPr>
                <w:b/>
                <w:bCs/>
                <w:color w:val="000000"/>
                <w:sz w:val="20"/>
                <w:szCs w:val="20"/>
              </w:rPr>
              <w:t>(отчетный период)</w:t>
            </w:r>
          </w:p>
        </w:tc>
        <w:tc>
          <w:tcPr>
            <w:tcW w:w="1842" w:type="dxa"/>
          </w:tcPr>
          <w:p w:rsidR="0083672D" w:rsidRDefault="0026481E" w:rsidP="0083672D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количест</w:t>
            </w:r>
            <w:r w:rsidR="00957161" w:rsidRPr="00CB79E8">
              <w:rPr>
                <w:b/>
                <w:bCs/>
                <w:color w:val="000000"/>
                <w:sz w:val="20"/>
                <w:szCs w:val="20"/>
              </w:rPr>
              <w:t>во</w:t>
            </w:r>
            <w:r w:rsidR="00957161" w:rsidRPr="00CB79E8">
              <w:rPr>
                <w:b/>
                <w:bCs/>
                <w:color w:val="000000"/>
                <w:sz w:val="20"/>
                <w:szCs w:val="20"/>
              </w:rPr>
              <w:br/>
              <w:t>вопросов</w:t>
            </w:r>
          </w:p>
          <w:p w:rsidR="00957161" w:rsidRPr="00CB79E8" w:rsidRDefault="00957161" w:rsidP="0083672D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B79E8">
              <w:rPr>
                <w:b/>
                <w:bCs/>
                <w:color w:val="000000"/>
                <w:sz w:val="20"/>
                <w:szCs w:val="20"/>
              </w:rPr>
              <w:t>(</w:t>
            </w:r>
            <w:r w:rsidR="0026481E">
              <w:rPr>
                <w:b/>
                <w:bCs/>
                <w:color w:val="000000"/>
                <w:sz w:val="20"/>
                <w:szCs w:val="20"/>
              </w:rPr>
              <w:t>аналогичный период предыдущего года</w:t>
            </w:r>
            <w:r w:rsidRPr="00CB79E8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</w:tbl>
    <w:p w:rsidR="00FB139A" w:rsidRPr="00FB139A" w:rsidRDefault="00FB139A" w:rsidP="00FB139A">
      <w:pPr>
        <w:spacing w:after="0"/>
        <w:rPr>
          <w:sz w:val="2"/>
          <w:szCs w:val="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249"/>
        <w:gridCol w:w="60"/>
        <w:gridCol w:w="1779"/>
        <w:gridCol w:w="1842"/>
      </w:tblGrid>
      <w:tr w:rsidR="00FB139A" w:rsidRPr="00FB139A" w:rsidTr="00837EE6">
        <w:trPr>
          <w:cantSplit/>
          <w:trHeight w:val="73"/>
          <w:tblHeader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B139A" w:rsidRPr="00FB139A" w:rsidRDefault="00FB139A" w:rsidP="00837EE6">
            <w:pPr>
              <w:spacing w:after="0"/>
              <w:jc w:val="center"/>
              <w:rPr>
                <w:b/>
                <w:color w:val="000000"/>
                <w:sz w:val="16"/>
                <w:szCs w:val="16"/>
              </w:rPr>
            </w:pPr>
            <w:r w:rsidRPr="00FB139A">
              <w:rPr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139A" w:rsidRPr="00FB139A" w:rsidRDefault="00FB139A" w:rsidP="00837EE6">
            <w:pPr>
              <w:spacing w:after="0"/>
              <w:jc w:val="center"/>
              <w:rPr>
                <w:b/>
                <w:color w:val="000000"/>
                <w:sz w:val="16"/>
                <w:szCs w:val="16"/>
              </w:rPr>
            </w:pPr>
            <w:r w:rsidRPr="00FB139A">
              <w:rPr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139A" w:rsidRPr="00FB139A" w:rsidRDefault="00FB139A" w:rsidP="00837EE6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B139A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139A" w:rsidRPr="00FB139A" w:rsidRDefault="00FB139A" w:rsidP="00837EE6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B139A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957161" w:rsidRPr="00CB79E8" w:rsidTr="00837EE6">
        <w:trPr>
          <w:trHeight w:val="284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b/>
                <w:color w:val="000000"/>
                <w:sz w:val="20"/>
                <w:szCs w:val="20"/>
              </w:rPr>
            </w:pPr>
            <w:r w:rsidRPr="00CB79E8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b/>
                <w:sz w:val="20"/>
                <w:szCs w:val="20"/>
              </w:rPr>
            </w:pPr>
            <w:r w:rsidRPr="00CB79E8">
              <w:rPr>
                <w:b/>
                <w:sz w:val="20"/>
                <w:szCs w:val="20"/>
              </w:rPr>
              <w:t>ВСЕГО ПОСТУПИЛО ЗА ОТЧЕТНЫЙ ПЕРИОД</w:t>
            </w:r>
            <w:r w:rsidR="0017696C">
              <w:rPr>
                <w:b/>
                <w:sz w:val="20"/>
                <w:szCs w:val="20"/>
              </w:rPr>
              <w:t xml:space="preserve"> (обращений/вопросов)</w:t>
            </w:r>
          </w:p>
        </w:tc>
        <w:tc>
          <w:tcPr>
            <w:tcW w:w="1779" w:type="dxa"/>
            <w:tcBorders>
              <w:top w:val="single" w:sz="4" w:space="0" w:color="auto"/>
            </w:tcBorders>
            <w:vAlign w:val="center"/>
          </w:tcPr>
          <w:p w:rsidR="00957161" w:rsidRPr="00A847F9" w:rsidRDefault="00A847F9" w:rsidP="00A847F9">
            <w:pPr>
              <w:jc w:val="center"/>
              <w:rPr>
                <w:b/>
                <w:bCs/>
                <w:color w:val="000000"/>
              </w:rPr>
            </w:pPr>
            <w:r w:rsidRPr="00A847F9">
              <w:rPr>
                <w:b/>
                <w:bCs/>
                <w:color w:val="000000"/>
              </w:rPr>
              <w:t>46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957161" w:rsidRPr="00CB79E8" w:rsidRDefault="00957161" w:rsidP="00837EE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284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186F1B" w:rsidP="00837EE6">
            <w:pPr>
              <w:rPr>
                <w:b/>
                <w:color w:val="000000"/>
                <w:sz w:val="20"/>
                <w:szCs w:val="20"/>
              </w:rPr>
            </w:pPr>
            <w:r w:rsidRPr="00CB79E8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B79E8">
              <w:rPr>
                <w:b/>
                <w:sz w:val="20"/>
                <w:szCs w:val="20"/>
              </w:rPr>
              <w:t>ИСТОЧНИКИ ПОСТУПЛЕНИЯ ОБРАЩЕНИЙ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957161" w:rsidRPr="00A847F9" w:rsidRDefault="00957161" w:rsidP="00A847F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284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Обращения граждан</w:t>
            </w:r>
          </w:p>
        </w:tc>
        <w:tc>
          <w:tcPr>
            <w:tcW w:w="1779" w:type="dxa"/>
            <w:vAlign w:val="center"/>
          </w:tcPr>
          <w:p w:rsidR="00957161" w:rsidRPr="00A847F9" w:rsidRDefault="00A847F9" w:rsidP="00A847F9">
            <w:pPr>
              <w:jc w:val="center"/>
              <w:rPr>
                <w:bCs/>
                <w:color w:val="000000"/>
              </w:rPr>
            </w:pPr>
            <w:r w:rsidRPr="00A847F9">
              <w:rPr>
                <w:bCs/>
                <w:color w:val="000000"/>
              </w:rPr>
              <w:t>23</w:t>
            </w: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284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2.2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Администрация Губернатора Санкт-Петербурга</w:t>
            </w:r>
          </w:p>
        </w:tc>
        <w:tc>
          <w:tcPr>
            <w:tcW w:w="1779" w:type="dxa"/>
            <w:vAlign w:val="center"/>
          </w:tcPr>
          <w:p w:rsidR="00957161" w:rsidRPr="00A847F9" w:rsidRDefault="00A847F9" w:rsidP="00A847F9">
            <w:pPr>
              <w:jc w:val="center"/>
              <w:rPr>
                <w:bCs/>
                <w:color w:val="000000"/>
              </w:rPr>
            </w:pPr>
            <w:r w:rsidRPr="00A847F9">
              <w:rPr>
                <w:bCs/>
                <w:color w:val="000000"/>
              </w:rPr>
              <w:t>5</w:t>
            </w: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2.3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Исполнительные органы государственной власти</w:t>
            </w:r>
            <w:r w:rsidRPr="00CB79E8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779" w:type="dxa"/>
            <w:vAlign w:val="center"/>
          </w:tcPr>
          <w:p w:rsidR="00957161" w:rsidRPr="00A847F9" w:rsidRDefault="00A847F9" w:rsidP="00A847F9">
            <w:pPr>
              <w:jc w:val="center"/>
              <w:rPr>
                <w:bCs/>
                <w:color w:val="000000"/>
              </w:rPr>
            </w:pPr>
            <w:r w:rsidRPr="00A847F9">
              <w:rPr>
                <w:bCs/>
                <w:color w:val="000000"/>
              </w:rPr>
              <w:t>4</w:t>
            </w: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2.4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 xml:space="preserve">Федеральные органы </w:t>
            </w:r>
            <w:r w:rsidR="0026481E">
              <w:rPr>
                <w:sz w:val="20"/>
                <w:szCs w:val="20"/>
              </w:rPr>
              <w:t>государственной</w:t>
            </w:r>
            <w:r w:rsidRPr="00CB79E8">
              <w:rPr>
                <w:sz w:val="20"/>
                <w:szCs w:val="20"/>
              </w:rPr>
              <w:t xml:space="preserve"> власти</w:t>
            </w:r>
          </w:p>
        </w:tc>
        <w:tc>
          <w:tcPr>
            <w:tcW w:w="1779" w:type="dxa"/>
            <w:vAlign w:val="center"/>
          </w:tcPr>
          <w:p w:rsidR="00957161" w:rsidRPr="00A847F9" w:rsidRDefault="00A847F9" w:rsidP="00A847F9">
            <w:pPr>
              <w:jc w:val="center"/>
              <w:rPr>
                <w:bCs/>
                <w:color w:val="000000"/>
              </w:rPr>
            </w:pPr>
            <w:r w:rsidRPr="00A847F9">
              <w:rPr>
                <w:bCs/>
                <w:color w:val="000000"/>
              </w:rPr>
              <w:t>3</w:t>
            </w: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2.5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Законодательное Собрание Санкт-Петербурга</w:t>
            </w:r>
          </w:p>
        </w:tc>
        <w:tc>
          <w:tcPr>
            <w:tcW w:w="1779" w:type="dxa"/>
            <w:vAlign w:val="center"/>
          </w:tcPr>
          <w:p w:rsidR="00957161" w:rsidRPr="00A847F9" w:rsidRDefault="00957161" w:rsidP="00A847F9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2.6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Прокуратура</w:t>
            </w:r>
          </w:p>
        </w:tc>
        <w:tc>
          <w:tcPr>
            <w:tcW w:w="1779" w:type="dxa"/>
            <w:vAlign w:val="center"/>
          </w:tcPr>
          <w:p w:rsidR="00957161" w:rsidRPr="00A847F9" w:rsidRDefault="00A847F9" w:rsidP="00A847F9">
            <w:pPr>
              <w:jc w:val="center"/>
              <w:rPr>
                <w:bCs/>
                <w:color w:val="000000"/>
              </w:rPr>
            </w:pPr>
            <w:r w:rsidRPr="00A847F9">
              <w:rPr>
                <w:bCs/>
                <w:color w:val="000000"/>
              </w:rPr>
              <w:t>5</w:t>
            </w: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2.7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 xml:space="preserve">Муниципальные </w:t>
            </w:r>
            <w:r w:rsidR="00186F1B" w:rsidRPr="00CB79E8">
              <w:rPr>
                <w:sz w:val="20"/>
                <w:szCs w:val="20"/>
              </w:rPr>
              <w:t>образования</w:t>
            </w:r>
          </w:p>
        </w:tc>
        <w:tc>
          <w:tcPr>
            <w:tcW w:w="1779" w:type="dxa"/>
            <w:vAlign w:val="center"/>
          </w:tcPr>
          <w:p w:rsidR="00957161" w:rsidRPr="00A847F9" w:rsidRDefault="00957161" w:rsidP="00A847F9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26481E" w:rsidP="00837EE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2.8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Иные</w:t>
            </w:r>
          </w:p>
        </w:tc>
        <w:tc>
          <w:tcPr>
            <w:tcW w:w="1779" w:type="dxa"/>
            <w:vAlign w:val="center"/>
          </w:tcPr>
          <w:p w:rsidR="00957161" w:rsidRPr="00A847F9" w:rsidRDefault="00A847F9" w:rsidP="00A847F9">
            <w:pPr>
              <w:jc w:val="center"/>
              <w:rPr>
                <w:bCs/>
                <w:color w:val="000000"/>
              </w:rPr>
            </w:pPr>
            <w:r w:rsidRPr="00A847F9">
              <w:rPr>
                <w:bCs/>
                <w:color w:val="000000"/>
              </w:rPr>
              <w:t>6</w:t>
            </w: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b/>
                <w:color w:val="000000"/>
                <w:sz w:val="20"/>
                <w:szCs w:val="20"/>
              </w:rPr>
            </w:pPr>
            <w:r w:rsidRPr="00CB79E8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B79E8">
              <w:rPr>
                <w:b/>
                <w:sz w:val="20"/>
                <w:szCs w:val="20"/>
              </w:rPr>
              <w:t>ПО ВИДАМ ОБРАЩЕНИЙ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957161" w:rsidRPr="00A847F9" w:rsidRDefault="00957161" w:rsidP="00A847F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Жалоба</w:t>
            </w:r>
          </w:p>
        </w:tc>
        <w:tc>
          <w:tcPr>
            <w:tcW w:w="1779" w:type="dxa"/>
            <w:vAlign w:val="center"/>
          </w:tcPr>
          <w:p w:rsidR="00957161" w:rsidRPr="00A847F9" w:rsidRDefault="00A847F9" w:rsidP="00A847F9">
            <w:pPr>
              <w:jc w:val="center"/>
              <w:rPr>
                <w:bCs/>
                <w:color w:val="000000"/>
              </w:rPr>
            </w:pPr>
            <w:r w:rsidRPr="00A847F9">
              <w:rPr>
                <w:bCs/>
                <w:color w:val="000000"/>
              </w:rPr>
              <w:t>10</w:t>
            </w: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3.2</w:t>
            </w:r>
          </w:p>
        </w:tc>
        <w:tc>
          <w:tcPr>
            <w:tcW w:w="530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Заявление</w:t>
            </w:r>
          </w:p>
        </w:tc>
        <w:tc>
          <w:tcPr>
            <w:tcW w:w="1779" w:type="dxa"/>
            <w:tcBorders>
              <w:bottom w:val="single" w:sz="4" w:space="0" w:color="auto"/>
            </w:tcBorders>
            <w:vAlign w:val="center"/>
          </w:tcPr>
          <w:p w:rsidR="00957161" w:rsidRPr="00A847F9" w:rsidRDefault="00A847F9" w:rsidP="00A847F9">
            <w:pPr>
              <w:jc w:val="center"/>
              <w:rPr>
                <w:bCs/>
                <w:color w:val="000000"/>
              </w:rPr>
            </w:pPr>
            <w:r w:rsidRPr="00A847F9">
              <w:rPr>
                <w:bCs/>
                <w:color w:val="000000"/>
              </w:rPr>
              <w:t>35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957161" w:rsidRPr="00CB79E8" w:rsidRDefault="0026481E" w:rsidP="00837EE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3.3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Предложение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57161" w:rsidRPr="00A847F9" w:rsidRDefault="00A847F9" w:rsidP="00A847F9">
            <w:pPr>
              <w:jc w:val="center"/>
              <w:rPr>
                <w:bCs/>
                <w:color w:val="000000"/>
              </w:rPr>
            </w:pPr>
            <w:r w:rsidRPr="00A847F9">
              <w:rPr>
                <w:bCs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957161" w:rsidRPr="00CB79E8" w:rsidRDefault="00186F1B" w:rsidP="00837EE6">
            <w:pPr>
              <w:rPr>
                <w:b/>
                <w:color w:val="000000"/>
                <w:sz w:val="20"/>
                <w:szCs w:val="20"/>
              </w:rPr>
            </w:pPr>
            <w:r w:rsidRPr="00CB79E8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7088" w:type="dxa"/>
            <w:gridSpan w:val="3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B79E8">
              <w:rPr>
                <w:b/>
                <w:sz w:val="20"/>
                <w:szCs w:val="20"/>
              </w:rPr>
              <w:t>ПО ФОРМЕ ОБРАЩЕНИЙ</w:t>
            </w:r>
          </w:p>
        </w:tc>
        <w:tc>
          <w:tcPr>
            <w:tcW w:w="1842" w:type="dxa"/>
            <w:tcBorders>
              <w:top w:val="single" w:sz="6" w:space="0" w:color="auto"/>
            </w:tcBorders>
            <w:vAlign w:val="center"/>
          </w:tcPr>
          <w:p w:rsidR="00957161" w:rsidRPr="00CB79E8" w:rsidRDefault="00957161" w:rsidP="00837EE6">
            <w:pPr>
              <w:rPr>
                <w:b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Письменные</w:t>
            </w:r>
          </w:p>
        </w:tc>
        <w:tc>
          <w:tcPr>
            <w:tcW w:w="1779" w:type="dxa"/>
            <w:vAlign w:val="center"/>
          </w:tcPr>
          <w:p w:rsidR="00957161" w:rsidRPr="00A847F9" w:rsidRDefault="00A847F9" w:rsidP="00A847F9">
            <w:pPr>
              <w:jc w:val="center"/>
              <w:rPr>
                <w:bCs/>
                <w:color w:val="000000"/>
              </w:rPr>
            </w:pPr>
            <w:r w:rsidRPr="00A847F9">
              <w:rPr>
                <w:bCs/>
                <w:color w:val="000000"/>
              </w:rPr>
              <w:t>24</w:t>
            </w: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4.2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Устные</w:t>
            </w:r>
          </w:p>
        </w:tc>
        <w:tc>
          <w:tcPr>
            <w:tcW w:w="1779" w:type="dxa"/>
            <w:vAlign w:val="center"/>
          </w:tcPr>
          <w:p w:rsidR="00957161" w:rsidRPr="00A847F9" w:rsidRDefault="00A847F9" w:rsidP="00A847F9">
            <w:pPr>
              <w:jc w:val="center"/>
              <w:rPr>
                <w:bCs/>
                <w:color w:val="000000"/>
              </w:rPr>
            </w:pPr>
            <w:r w:rsidRPr="00A847F9">
              <w:rPr>
                <w:bCs/>
                <w:color w:val="000000"/>
              </w:rPr>
              <w:t>1</w:t>
            </w: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4.3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В форме электронного документа (электронная почта, электронные приемные, специализированные сайты)</w:t>
            </w:r>
          </w:p>
        </w:tc>
        <w:tc>
          <w:tcPr>
            <w:tcW w:w="1779" w:type="dxa"/>
            <w:vAlign w:val="center"/>
          </w:tcPr>
          <w:p w:rsidR="00957161" w:rsidRPr="00A847F9" w:rsidRDefault="00A847F9" w:rsidP="00A847F9">
            <w:pPr>
              <w:jc w:val="center"/>
              <w:rPr>
                <w:bCs/>
                <w:color w:val="000000"/>
              </w:rPr>
            </w:pPr>
            <w:r w:rsidRPr="00A847F9">
              <w:rPr>
                <w:bCs/>
                <w:color w:val="000000"/>
              </w:rPr>
              <w:t>21</w:t>
            </w: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186F1B" w:rsidP="00837EE6">
            <w:pPr>
              <w:rPr>
                <w:b/>
                <w:color w:val="000000"/>
                <w:sz w:val="20"/>
                <w:szCs w:val="20"/>
              </w:rPr>
            </w:pPr>
            <w:r w:rsidRPr="00CB79E8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7088" w:type="dxa"/>
            <w:gridSpan w:val="3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B79E8">
              <w:rPr>
                <w:b/>
                <w:sz w:val="20"/>
                <w:szCs w:val="20"/>
              </w:rPr>
              <w:t>ПО СРОКУ РАССМОТРЕНИЯ</w:t>
            </w: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5.1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Рассмотрено в срок</w:t>
            </w:r>
          </w:p>
        </w:tc>
        <w:tc>
          <w:tcPr>
            <w:tcW w:w="1779" w:type="dxa"/>
            <w:vAlign w:val="center"/>
          </w:tcPr>
          <w:p w:rsidR="00957161" w:rsidRPr="00A847F9" w:rsidRDefault="00A847F9" w:rsidP="00A847F9">
            <w:pPr>
              <w:jc w:val="center"/>
              <w:rPr>
                <w:bCs/>
                <w:color w:val="000000"/>
              </w:rPr>
            </w:pPr>
            <w:r w:rsidRPr="00A847F9">
              <w:rPr>
                <w:bCs/>
                <w:color w:val="000000"/>
              </w:rPr>
              <w:t>46</w:t>
            </w: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5.2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Рассмотрено с нарушением сроков</w:t>
            </w:r>
          </w:p>
        </w:tc>
        <w:tc>
          <w:tcPr>
            <w:tcW w:w="1779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b/>
                <w:color w:val="000000"/>
                <w:sz w:val="20"/>
                <w:szCs w:val="20"/>
              </w:rPr>
            </w:pPr>
            <w:r w:rsidRPr="00CB79E8">
              <w:rPr>
                <w:b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7088" w:type="dxa"/>
            <w:gridSpan w:val="3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B79E8">
              <w:rPr>
                <w:b/>
                <w:sz w:val="20"/>
                <w:szCs w:val="20"/>
              </w:rPr>
              <w:t>ПО КАТЕГОРИИ ЗАЯВИТЕЛЯ</w:t>
            </w: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6.1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Беженец</w:t>
            </w:r>
          </w:p>
        </w:tc>
        <w:tc>
          <w:tcPr>
            <w:tcW w:w="1779" w:type="dxa"/>
            <w:vAlign w:val="center"/>
          </w:tcPr>
          <w:p w:rsidR="00957161" w:rsidRPr="00A847F9" w:rsidRDefault="00957161" w:rsidP="00A847F9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6.2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Ветеран труда</w:t>
            </w:r>
          </w:p>
        </w:tc>
        <w:tc>
          <w:tcPr>
            <w:tcW w:w="1779" w:type="dxa"/>
            <w:vAlign w:val="center"/>
          </w:tcPr>
          <w:p w:rsidR="00957161" w:rsidRPr="00A847F9" w:rsidRDefault="00A847F9" w:rsidP="00A847F9">
            <w:pPr>
              <w:jc w:val="center"/>
              <w:rPr>
                <w:bCs/>
                <w:color w:val="000000"/>
              </w:rPr>
            </w:pPr>
            <w:r w:rsidRPr="00A847F9">
              <w:rPr>
                <w:bCs/>
                <w:color w:val="000000"/>
              </w:rPr>
              <w:t>3</w:t>
            </w: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6.</w:t>
            </w:r>
            <w:r w:rsidR="0026481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Житель блокадного Ленинграда</w:t>
            </w:r>
          </w:p>
        </w:tc>
        <w:tc>
          <w:tcPr>
            <w:tcW w:w="1779" w:type="dxa"/>
            <w:vAlign w:val="center"/>
          </w:tcPr>
          <w:p w:rsidR="00957161" w:rsidRPr="00A847F9" w:rsidRDefault="00957161" w:rsidP="00A847F9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26481E" w:rsidP="00837EE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6.4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Инвалид Великой Отечественной Войны</w:t>
            </w:r>
          </w:p>
        </w:tc>
        <w:tc>
          <w:tcPr>
            <w:tcW w:w="1779" w:type="dxa"/>
            <w:vAlign w:val="center"/>
          </w:tcPr>
          <w:p w:rsidR="00957161" w:rsidRPr="00A847F9" w:rsidRDefault="00957161" w:rsidP="00A847F9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26481E" w:rsidP="00837EE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6.5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Инвалид (все группы)</w:t>
            </w:r>
          </w:p>
        </w:tc>
        <w:tc>
          <w:tcPr>
            <w:tcW w:w="1779" w:type="dxa"/>
            <w:vAlign w:val="center"/>
          </w:tcPr>
          <w:p w:rsidR="00957161" w:rsidRPr="00A847F9" w:rsidRDefault="00A847F9" w:rsidP="00A847F9">
            <w:pPr>
              <w:jc w:val="center"/>
              <w:rPr>
                <w:bCs/>
                <w:color w:val="000000"/>
              </w:rPr>
            </w:pPr>
            <w:r w:rsidRPr="00A847F9">
              <w:rPr>
                <w:bCs/>
                <w:color w:val="000000"/>
              </w:rPr>
              <w:t>1</w:t>
            </w: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26481E" w:rsidP="00837EE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6.6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Многодетная семья</w:t>
            </w:r>
          </w:p>
        </w:tc>
        <w:tc>
          <w:tcPr>
            <w:tcW w:w="1779" w:type="dxa"/>
            <w:vAlign w:val="center"/>
          </w:tcPr>
          <w:p w:rsidR="00957161" w:rsidRPr="00A847F9" w:rsidRDefault="00957161" w:rsidP="00A847F9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26481E" w:rsidP="00837EE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6.7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Несовершеннолетний узник фашистского концлагеря</w:t>
            </w:r>
          </w:p>
        </w:tc>
        <w:tc>
          <w:tcPr>
            <w:tcW w:w="1779" w:type="dxa"/>
            <w:vAlign w:val="center"/>
          </w:tcPr>
          <w:p w:rsidR="00957161" w:rsidRPr="00A847F9" w:rsidRDefault="00957161" w:rsidP="00A847F9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26481E" w:rsidP="00837EE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6.8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Участник Великой Отечественной Войны</w:t>
            </w:r>
          </w:p>
        </w:tc>
        <w:tc>
          <w:tcPr>
            <w:tcW w:w="1779" w:type="dxa"/>
            <w:vAlign w:val="center"/>
          </w:tcPr>
          <w:p w:rsidR="00957161" w:rsidRPr="00A847F9" w:rsidRDefault="00957161" w:rsidP="00A847F9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26481E" w:rsidP="00837EE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6.9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Иные</w:t>
            </w:r>
          </w:p>
        </w:tc>
        <w:tc>
          <w:tcPr>
            <w:tcW w:w="1779" w:type="dxa"/>
            <w:vAlign w:val="center"/>
          </w:tcPr>
          <w:p w:rsidR="00957161" w:rsidRPr="00A847F9" w:rsidRDefault="00A847F9" w:rsidP="00A847F9">
            <w:pPr>
              <w:jc w:val="center"/>
              <w:rPr>
                <w:bCs/>
                <w:color w:val="000000"/>
              </w:rPr>
            </w:pPr>
            <w:r w:rsidRPr="00A847F9">
              <w:rPr>
                <w:bCs/>
                <w:color w:val="000000"/>
              </w:rPr>
              <w:t>42</w:t>
            </w: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158FB" w:rsidRPr="00CB79E8" w:rsidTr="00837EE6">
        <w:trPr>
          <w:trHeight w:val="340"/>
        </w:trPr>
        <w:tc>
          <w:tcPr>
            <w:tcW w:w="9634" w:type="dxa"/>
            <w:gridSpan w:val="5"/>
            <w:shd w:val="clear" w:color="auto" w:fill="auto"/>
            <w:noWrap/>
            <w:vAlign w:val="center"/>
          </w:tcPr>
          <w:p w:rsidR="009158FB" w:rsidRPr="00CB79E8" w:rsidRDefault="009158FB" w:rsidP="00837EE6">
            <w:pPr>
              <w:rPr>
                <w:b/>
                <w:sz w:val="20"/>
                <w:szCs w:val="20"/>
              </w:rPr>
            </w:pPr>
            <w:r w:rsidRPr="00CB79E8">
              <w:rPr>
                <w:b/>
                <w:sz w:val="20"/>
                <w:szCs w:val="20"/>
              </w:rPr>
              <w:t>ТЕМАТИКИ ОБРАЩЕНИЙ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СТРОИТЕЛЬСТВО:</w:t>
            </w:r>
          </w:p>
        </w:tc>
        <w:tc>
          <w:tcPr>
            <w:tcW w:w="1779" w:type="dxa"/>
            <w:vAlign w:val="center"/>
          </w:tcPr>
          <w:p w:rsidR="00957161" w:rsidRPr="00A847F9" w:rsidRDefault="00957161" w:rsidP="00A847F9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Архитектура и проектирование</w:t>
            </w:r>
          </w:p>
        </w:tc>
        <w:tc>
          <w:tcPr>
            <w:tcW w:w="1779" w:type="dxa"/>
            <w:vAlign w:val="center"/>
          </w:tcPr>
          <w:p w:rsidR="00957161" w:rsidRPr="00A847F9" w:rsidRDefault="00957161" w:rsidP="00A847F9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Долевое строительство (проблемы дольщиков)</w:t>
            </w:r>
          </w:p>
        </w:tc>
        <w:tc>
          <w:tcPr>
            <w:tcW w:w="1779" w:type="dxa"/>
            <w:vAlign w:val="center"/>
          </w:tcPr>
          <w:p w:rsidR="00957161" w:rsidRPr="00A847F9" w:rsidRDefault="00957161" w:rsidP="00A847F9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Строительство объектов социального назначения</w:t>
            </w:r>
          </w:p>
        </w:tc>
        <w:tc>
          <w:tcPr>
            <w:tcW w:w="1779" w:type="dxa"/>
            <w:vAlign w:val="center"/>
          </w:tcPr>
          <w:p w:rsidR="00957161" w:rsidRPr="00A847F9" w:rsidRDefault="00957161" w:rsidP="00A847F9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1.4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Другие вопросы строительства</w:t>
            </w:r>
          </w:p>
        </w:tc>
        <w:tc>
          <w:tcPr>
            <w:tcW w:w="1779" w:type="dxa"/>
            <w:vAlign w:val="center"/>
          </w:tcPr>
          <w:p w:rsidR="00957161" w:rsidRPr="00A847F9" w:rsidRDefault="00A847F9" w:rsidP="00A847F9">
            <w:pPr>
              <w:jc w:val="center"/>
              <w:rPr>
                <w:bCs/>
                <w:color w:val="000000"/>
              </w:rPr>
            </w:pPr>
            <w:r w:rsidRPr="00A847F9">
              <w:rPr>
                <w:bCs/>
                <w:color w:val="000000"/>
              </w:rPr>
              <w:t>2</w:t>
            </w: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186F1B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СВЯЗЬ (телефония, интернет)</w:t>
            </w:r>
          </w:p>
        </w:tc>
        <w:tc>
          <w:tcPr>
            <w:tcW w:w="1779" w:type="dxa"/>
            <w:vAlign w:val="center"/>
          </w:tcPr>
          <w:p w:rsidR="00957161" w:rsidRPr="00A847F9" w:rsidRDefault="00957161" w:rsidP="00A847F9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186F1B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ПРОМЫШЛЕННОСТЬ</w:t>
            </w:r>
          </w:p>
        </w:tc>
        <w:tc>
          <w:tcPr>
            <w:tcW w:w="1779" w:type="dxa"/>
            <w:vAlign w:val="center"/>
          </w:tcPr>
          <w:p w:rsidR="00957161" w:rsidRPr="00A847F9" w:rsidRDefault="00957161" w:rsidP="00A847F9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186F1B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ТРАНСПОРТ:</w:t>
            </w:r>
          </w:p>
        </w:tc>
        <w:tc>
          <w:tcPr>
            <w:tcW w:w="1779" w:type="dxa"/>
            <w:vAlign w:val="center"/>
          </w:tcPr>
          <w:p w:rsidR="00957161" w:rsidRPr="00A847F9" w:rsidRDefault="00957161" w:rsidP="00A847F9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Городской наземный пассажирский транспорт</w:t>
            </w:r>
          </w:p>
        </w:tc>
        <w:tc>
          <w:tcPr>
            <w:tcW w:w="1779" w:type="dxa"/>
            <w:vAlign w:val="center"/>
          </w:tcPr>
          <w:p w:rsidR="00957161" w:rsidRPr="00A847F9" w:rsidRDefault="00957161" w:rsidP="00A847F9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4.2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Метрополитен</w:t>
            </w:r>
          </w:p>
        </w:tc>
        <w:tc>
          <w:tcPr>
            <w:tcW w:w="1779" w:type="dxa"/>
            <w:vAlign w:val="center"/>
          </w:tcPr>
          <w:p w:rsidR="00957161" w:rsidRPr="00A847F9" w:rsidRDefault="00957161" w:rsidP="00A847F9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4C23A3">
        <w:trPr>
          <w:trHeight w:val="45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4.3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Грузовой транспорт</w:t>
            </w:r>
          </w:p>
        </w:tc>
        <w:tc>
          <w:tcPr>
            <w:tcW w:w="1779" w:type="dxa"/>
            <w:vAlign w:val="center"/>
          </w:tcPr>
          <w:p w:rsidR="00957161" w:rsidRPr="00A847F9" w:rsidRDefault="00957161" w:rsidP="00A847F9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4.4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CB79E8" w:rsidP="00837E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Нарушение правил парковки автотранспорта</w:t>
            </w:r>
          </w:p>
        </w:tc>
        <w:tc>
          <w:tcPr>
            <w:tcW w:w="1779" w:type="dxa"/>
            <w:vAlign w:val="center"/>
          </w:tcPr>
          <w:p w:rsidR="00957161" w:rsidRPr="00A847F9" w:rsidRDefault="00957161" w:rsidP="00A847F9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4.5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Другие вопросы транспорта</w:t>
            </w:r>
          </w:p>
        </w:tc>
        <w:tc>
          <w:tcPr>
            <w:tcW w:w="1779" w:type="dxa"/>
            <w:vAlign w:val="center"/>
          </w:tcPr>
          <w:p w:rsidR="00957161" w:rsidRPr="00A847F9" w:rsidRDefault="00957161" w:rsidP="00A847F9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ВОПРОСЫ ТРУДА И ЗАРАБОТНОЙ ПЛАТЫ</w:t>
            </w:r>
          </w:p>
        </w:tc>
        <w:tc>
          <w:tcPr>
            <w:tcW w:w="1779" w:type="dxa"/>
            <w:vAlign w:val="center"/>
          </w:tcPr>
          <w:p w:rsidR="00957161" w:rsidRPr="00A847F9" w:rsidRDefault="00A847F9" w:rsidP="00A847F9">
            <w:pPr>
              <w:jc w:val="center"/>
              <w:rPr>
                <w:bCs/>
                <w:color w:val="000000"/>
              </w:rPr>
            </w:pPr>
            <w:r w:rsidRPr="00A847F9">
              <w:rPr>
                <w:bCs/>
                <w:color w:val="000000"/>
              </w:rPr>
              <w:t>2</w:t>
            </w: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CB79E8" w:rsidP="00837E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ЗЕМЛЕПОЛЬЗОВАНИЕ</w:t>
            </w:r>
            <w:r w:rsidR="00957161" w:rsidRPr="00CB79E8">
              <w:rPr>
                <w:sz w:val="20"/>
                <w:szCs w:val="20"/>
              </w:rPr>
              <w:t xml:space="preserve"> (</w:t>
            </w:r>
            <w:r w:rsidR="0026481E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опросы оформления земельных участков</w:t>
            </w:r>
            <w:r w:rsidR="00957161" w:rsidRPr="00CB79E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кадастровый учет,</w:t>
            </w:r>
            <w:r w:rsidR="00957161" w:rsidRPr="00CB79E8">
              <w:rPr>
                <w:sz w:val="20"/>
                <w:szCs w:val="20"/>
              </w:rPr>
              <w:t xml:space="preserve"> вопросы садоводств, агропромышленный комплекс)</w:t>
            </w:r>
          </w:p>
        </w:tc>
        <w:tc>
          <w:tcPr>
            <w:tcW w:w="1779" w:type="dxa"/>
            <w:vAlign w:val="center"/>
          </w:tcPr>
          <w:p w:rsidR="00957161" w:rsidRPr="00A847F9" w:rsidRDefault="00957161" w:rsidP="00A847F9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ГОСУДАРСТВО, ОБЩЕСТВО, ПОЛИТИКА (</w:t>
            </w:r>
            <w:r w:rsidR="00CB79E8">
              <w:rPr>
                <w:sz w:val="20"/>
                <w:szCs w:val="20"/>
              </w:rPr>
              <w:t>вопросы экономического развития, получения гражданства, награждение</w:t>
            </w:r>
            <w:r w:rsidR="0026481E">
              <w:rPr>
                <w:sz w:val="20"/>
                <w:szCs w:val="20"/>
              </w:rPr>
              <w:t xml:space="preserve">, о религии, </w:t>
            </w:r>
            <w:r w:rsidRPr="00CB79E8">
              <w:rPr>
                <w:sz w:val="20"/>
                <w:szCs w:val="20"/>
              </w:rPr>
              <w:t>межнациональные отношения)</w:t>
            </w:r>
          </w:p>
        </w:tc>
        <w:tc>
          <w:tcPr>
            <w:tcW w:w="1779" w:type="dxa"/>
            <w:vAlign w:val="center"/>
          </w:tcPr>
          <w:p w:rsidR="00957161" w:rsidRPr="00A847F9" w:rsidRDefault="00957161" w:rsidP="00A847F9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530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НАУКА, КУЛЬТУРА, ИНФОРМАЦИЯ</w:t>
            </w:r>
          </w:p>
        </w:tc>
        <w:tc>
          <w:tcPr>
            <w:tcW w:w="1779" w:type="dxa"/>
            <w:tcBorders>
              <w:bottom w:val="single" w:sz="4" w:space="0" w:color="auto"/>
            </w:tcBorders>
            <w:vAlign w:val="center"/>
          </w:tcPr>
          <w:p w:rsidR="00957161" w:rsidRPr="00A847F9" w:rsidRDefault="00A847F9" w:rsidP="00A847F9">
            <w:pPr>
              <w:jc w:val="center"/>
              <w:rPr>
                <w:bCs/>
                <w:color w:val="000000"/>
              </w:rPr>
            </w:pPr>
            <w:r w:rsidRPr="00A847F9">
              <w:rPr>
                <w:bCs/>
                <w:color w:val="000000"/>
              </w:rPr>
              <w:t>4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ОБРАЗОВАНИЕ: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57161" w:rsidRPr="00A847F9" w:rsidRDefault="00957161" w:rsidP="00A847F9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9.1</w:t>
            </w:r>
          </w:p>
        </w:tc>
        <w:tc>
          <w:tcPr>
            <w:tcW w:w="5309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 xml:space="preserve">Вопросы работы </w:t>
            </w:r>
            <w:r w:rsidR="00CB79E8">
              <w:rPr>
                <w:sz w:val="20"/>
                <w:szCs w:val="20"/>
              </w:rPr>
              <w:t>образовательных</w:t>
            </w:r>
            <w:r w:rsidRPr="00CB79E8">
              <w:rPr>
                <w:sz w:val="20"/>
                <w:szCs w:val="20"/>
              </w:rPr>
              <w:t xml:space="preserve"> учреждений</w:t>
            </w:r>
          </w:p>
        </w:tc>
        <w:tc>
          <w:tcPr>
            <w:tcW w:w="1779" w:type="dxa"/>
            <w:tcBorders>
              <w:top w:val="single" w:sz="6" w:space="0" w:color="auto"/>
            </w:tcBorders>
            <w:vAlign w:val="center"/>
          </w:tcPr>
          <w:p w:rsidR="00957161" w:rsidRPr="00A847F9" w:rsidRDefault="00957161" w:rsidP="00A847F9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6" w:space="0" w:color="auto"/>
            </w:tcBorders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9.</w:t>
            </w:r>
            <w:r w:rsidR="00CB79E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CB79E8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О физическом воспитании и спорте</w:t>
            </w:r>
          </w:p>
        </w:tc>
        <w:tc>
          <w:tcPr>
            <w:tcW w:w="1779" w:type="dxa"/>
            <w:vAlign w:val="center"/>
          </w:tcPr>
          <w:p w:rsidR="00957161" w:rsidRPr="00A847F9" w:rsidRDefault="00957161" w:rsidP="00A847F9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9.</w:t>
            </w:r>
            <w:r w:rsidR="00CB79E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CB79E8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Другие вопросы образования</w:t>
            </w:r>
          </w:p>
        </w:tc>
        <w:tc>
          <w:tcPr>
            <w:tcW w:w="1779" w:type="dxa"/>
            <w:vAlign w:val="center"/>
          </w:tcPr>
          <w:p w:rsidR="00957161" w:rsidRPr="00A847F9" w:rsidRDefault="00957161" w:rsidP="00A847F9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186F1B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ТОРГОВЛЯ (вопросы работы предприятий торговли, защита прав потребителей, незаконная торговля)</w:t>
            </w:r>
          </w:p>
        </w:tc>
        <w:tc>
          <w:tcPr>
            <w:tcW w:w="1779" w:type="dxa"/>
            <w:vAlign w:val="center"/>
          </w:tcPr>
          <w:p w:rsidR="00957161" w:rsidRPr="00A847F9" w:rsidRDefault="00957161" w:rsidP="00A847F9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4C23A3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186F1B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4C23A3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ЖИЛИЩНЫЕ ВОПРОСЫ (улучшение жилищных условий, расселение, льготное получение жилья)</w:t>
            </w:r>
          </w:p>
        </w:tc>
        <w:tc>
          <w:tcPr>
            <w:tcW w:w="1779" w:type="dxa"/>
            <w:vAlign w:val="center"/>
          </w:tcPr>
          <w:p w:rsidR="00957161" w:rsidRPr="00A847F9" w:rsidRDefault="00957161" w:rsidP="00A847F9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КОММУНАЛЬНО-БЫТОВОЕ ОБСЛУЖИВАНИЕ:</w:t>
            </w:r>
          </w:p>
        </w:tc>
        <w:tc>
          <w:tcPr>
            <w:tcW w:w="1779" w:type="dxa"/>
            <w:vAlign w:val="center"/>
          </w:tcPr>
          <w:p w:rsidR="00957161" w:rsidRPr="00A847F9" w:rsidRDefault="00957161" w:rsidP="00A847F9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12.1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Водоснабжение</w:t>
            </w:r>
          </w:p>
        </w:tc>
        <w:tc>
          <w:tcPr>
            <w:tcW w:w="1779" w:type="dxa"/>
            <w:vAlign w:val="center"/>
          </w:tcPr>
          <w:p w:rsidR="00957161" w:rsidRPr="00A847F9" w:rsidRDefault="00957161" w:rsidP="00A847F9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12.2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Отопление газо- и электроснабжение</w:t>
            </w:r>
          </w:p>
        </w:tc>
        <w:tc>
          <w:tcPr>
            <w:tcW w:w="1779" w:type="dxa"/>
            <w:vAlign w:val="center"/>
          </w:tcPr>
          <w:p w:rsidR="00957161" w:rsidRPr="00A847F9" w:rsidRDefault="00957161" w:rsidP="00A847F9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12.3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Оплата коммунальных услуг</w:t>
            </w:r>
          </w:p>
        </w:tc>
        <w:tc>
          <w:tcPr>
            <w:tcW w:w="1779" w:type="dxa"/>
            <w:vAlign w:val="center"/>
          </w:tcPr>
          <w:p w:rsidR="00957161" w:rsidRPr="00A847F9" w:rsidRDefault="00957161" w:rsidP="00A847F9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12.4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Эксплуатация жилищного фонда</w:t>
            </w:r>
          </w:p>
        </w:tc>
        <w:tc>
          <w:tcPr>
            <w:tcW w:w="1779" w:type="dxa"/>
            <w:vAlign w:val="center"/>
          </w:tcPr>
          <w:p w:rsidR="00957161" w:rsidRPr="00A847F9" w:rsidRDefault="00957161" w:rsidP="00A847F9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12.5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Вопросы капитального ремонта, перепланировки, изменения статуса помещений</w:t>
            </w:r>
          </w:p>
        </w:tc>
        <w:tc>
          <w:tcPr>
            <w:tcW w:w="1779" w:type="dxa"/>
            <w:vAlign w:val="center"/>
          </w:tcPr>
          <w:p w:rsidR="00957161" w:rsidRPr="00A847F9" w:rsidRDefault="00A847F9" w:rsidP="00A847F9">
            <w:pPr>
              <w:jc w:val="center"/>
              <w:rPr>
                <w:bCs/>
                <w:color w:val="000000"/>
              </w:rPr>
            </w:pPr>
            <w:r w:rsidRPr="00A847F9">
              <w:rPr>
                <w:bCs/>
                <w:color w:val="000000"/>
              </w:rPr>
              <w:t>5</w:t>
            </w: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12.6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Вопросы работы управляющих компаний</w:t>
            </w:r>
          </w:p>
        </w:tc>
        <w:tc>
          <w:tcPr>
            <w:tcW w:w="1779" w:type="dxa"/>
            <w:vAlign w:val="center"/>
          </w:tcPr>
          <w:p w:rsidR="00957161" w:rsidRPr="00A847F9" w:rsidRDefault="00A847F9" w:rsidP="00A847F9">
            <w:pPr>
              <w:jc w:val="center"/>
              <w:rPr>
                <w:bCs/>
                <w:color w:val="000000"/>
              </w:rPr>
            </w:pPr>
            <w:r w:rsidRPr="00A847F9">
              <w:rPr>
                <w:bCs/>
                <w:color w:val="000000"/>
              </w:rPr>
              <w:t>2</w:t>
            </w: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12.7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Благоустройство дороги</w:t>
            </w:r>
          </w:p>
        </w:tc>
        <w:tc>
          <w:tcPr>
            <w:tcW w:w="1779" w:type="dxa"/>
            <w:vAlign w:val="center"/>
          </w:tcPr>
          <w:p w:rsidR="00957161" w:rsidRPr="00A847F9" w:rsidRDefault="00957161" w:rsidP="00A847F9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12.8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Ритуальные услуги</w:t>
            </w:r>
          </w:p>
        </w:tc>
        <w:tc>
          <w:tcPr>
            <w:tcW w:w="1779" w:type="dxa"/>
            <w:vAlign w:val="center"/>
          </w:tcPr>
          <w:p w:rsidR="00957161" w:rsidRPr="00A847F9" w:rsidRDefault="00957161" w:rsidP="00A847F9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12.9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Другие вопросы коммунально-бытового обслуживания</w:t>
            </w:r>
          </w:p>
        </w:tc>
        <w:tc>
          <w:tcPr>
            <w:tcW w:w="1779" w:type="dxa"/>
            <w:vAlign w:val="center"/>
          </w:tcPr>
          <w:p w:rsidR="00957161" w:rsidRPr="00A847F9" w:rsidRDefault="00A847F9" w:rsidP="00A847F9">
            <w:pPr>
              <w:jc w:val="center"/>
              <w:rPr>
                <w:bCs/>
                <w:color w:val="000000"/>
              </w:rPr>
            </w:pPr>
            <w:r w:rsidRPr="00A847F9">
              <w:rPr>
                <w:bCs/>
                <w:color w:val="000000"/>
              </w:rPr>
              <w:t>2</w:t>
            </w: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186F1B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СОЦИАЛЬНОЕ ОБЕСПЕЧЕНИЕ</w:t>
            </w:r>
            <w:r w:rsidR="00CB79E8">
              <w:rPr>
                <w:sz w:val="20"/>
                <w:szCs w:val="20"/>
              </w:rPr>
              <w:t xml:space="preserve"> (предоставление мер социальной поддержки, оказание социальных услуг, обеспечение средствами реабилитации, м</w:t>
            </w:r>
            <w:r w:rsidR="0026481E">
              <w:rPr>
                <w:sz w:val="20"/>
                <w:szCs w:val="20"/>
              </w:rPr>
              <w:t>атериальная помощь, опекунство (</w:t>
            </w:r>
            <w:r w:rsidR="00CB79E8">
              <w:rPr>
                <w:sz w:val="20"/>
                <w:szCs w:val="20"/>
              </w:rPr>
              <w:t>попечительство</w:t>
            </w:r>
            <w:r w:rsidR="0026481E">
              <w:rPr>
                <w:sz w:val="20"/>
                <w:szCs w:val="20"/>
              </w:rPr>
              <w:t>) и</w:t>
            </w:r>
            <w:r w:rsidR="00CB79E8">
              <w:rPr>
                <w:sz w:val="20"/>
                <w:szCs w:val="20"/>
              </w:rPr>
              <w:t xml:space="preserve"> усыновление)</w:t>
            </w:r>
          </w:p>
        </w:tc>
        <w:tc>
          <w:tcPr>
            <w:tcW w:w="1779" w:type="dxa"/>
            <w:vAlign w:val="center"/>
          </w:tcPr>
          <w:p w:rsidR="00957161" w:rsidRPr="00A847F9" w:rsidRDefault="00957161" w:rsidP="00A847F9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57161" w:rsidRPr="00CB79E8" w:rsidRDefault="00186F1B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530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ФИНАНСОВЫЕ ВОПРОСЫ</w:t>
            </w:r>
          </w:p>
        </w:tc>
        <w:tc>
          <w:tcPr>
            <w:tcW w:w="1779" w:type="dxa"/>
            <w:tcBorders>
              <w:bottom w:val="single" w:sz="4" w:space="0" w:color="auto"/>
            </w:tcBorders>
            <w:vAlign w:val="center"/>
          </w:tcPr>
          <w:p w:rsidR="00957161" w:rsidRPr="00A847F9" w:rsidRDefault="00A847F9" w:rsidP="00A847F9">
            <w:pPr>
              <w:jc w:val="center"/>
              <w:rPr>
                <w:bCs/>
                <w:color w:val="000000"/>
              </w:rPr>
            </w:pPr>
            <w:r w:rsidRPr="00A847F9">
              <w:rPr>
                <w:bCs/>
                <w:color w:val="000000"/>
              </w:rPr>
              <w:t>10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957161" w:rsidRPr="00CB79E8" w:rsidRDefault="00186F1B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ЗДРАВООХРАНЕНИЕ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57161" w:rsidRPr="00A847F9" w:rsidRDefault="00957161" w:rsidP="00A847F9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957161" w:rsidRPr="00CB79E8" w:rsidRDefault="00186F1B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309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СЛУЖБА В АРМИИ</w:t>
            </w:r>
          </w:p>
        </w:tc>
        <w:tc>
          <w:tcPr>
            <w:tcW w:w="1779" w:type="dxa"/>
            <w:tcBorders>
              <w:top w:val="single" w:sz="6" w:space="0" w:color="auto"/>
            </w:tcBorders>
            <w:vAlign w:val="center"/>
          </w:tcPr>
          <w:p w:rsidR="00957161" w:rsidRPr="00A847F9" w:rsidRDefault="00957161" w:rsidP="00A847F9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6" w:space="0" w:color="auto"/>
            </w:tcBorders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186F1B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ОРАНЫ ЮСТИЦИИ (в т. ч. работа архивов, судов, отделений ЗАГС)</w:t>
            </w:r>
          </w:p>
        </w:tc>
        <w:tc>
          <w:tcPr>
            <w:tcW w:w="1779" w:type="dxa"/>
            <w:vAlign w:val="center"/>
          </w:tcPr>
          <w:p w:rsidR="00957161" w:rsidRPr="00A847F9" w:rsidRDefault="00957161" w:rsidP="00A847F9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186F1B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О РАБОТЕ С ОБРАЩЕНИЯМИ ГРАЖДАН</w:t>
            </w:r>
          </w:p>
        </w:tc>
        <w:tc>
          <w:tcPr>
            <w:tcW w:w="1779" w:type="dxa"/>
            <w:vAlign w:val="center"/>
          </w:tcPr>
          <w:p w:rsidR="00957161" w:rsidRPr="00A847F9" w:rsidRDefault="00957161" w:rsidP="00A847F9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186F1B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ЭКОЛОГИЯ И ПРИРОДОПОЛЬЗОВАНИЕ</w:t>
            </w:r>
          </w:p>
        </w:tc>
        <w:tc>
          <w:tcPr>
            <w:tcW w:w="1779" w:type="dxa"/>
            <w:vAlign w:val="center"/>
          </w:tcPr>
          <w:p w:rsidR="00957161" w:rsidRPr="00A847F9" w:rsidRDefault="00A847F9" w:rsidP="00A847F9">
            <w:pPr>
              <w:jc w:val="center"/>
              <w:rPr>
                <w:bCs/>
                <w:color w:val="000000"/>
              </w:rPr>
            </w:pPr>
            <w:r w:rsidRPr="00A847F9">
              <w:rPr>
                <w:bCs/>
                <w:color w:val="000000"/>
              </w:rPr>
              <w:t>1</w:t>
            </w: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186F1B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РАБОТА ОРГАНОВ ВНУТРЕННИХ ДЕЛ</w:t>
            </w:r>
          </w:p>
        </w:tc>
        <w:tc>
          <w:tcPr>
            <w:tcW w:w="1779" w:type="dxa"/>
            <w:vAlign w:val="center"/>
          </w:tcPr>
          <w:p w:rsidR="00957161" w:rsidRPr="00A847F9" w:rsidRDefault="00957161" w:rsidP="00A847F9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186F1B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lastRenderedPageBreak/>
              <w:t>21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ВОПРОСЫ ЭКОНОМИКИ (экономическая ситуация, реформы, государственный заказ)</w:t>
            </w:r>
          </w:p>
        </w:tc>
        <w:tc>
          <w:tcPr>
            <w:tcW w:w="1779" w:type="dxa"/>
            <w:vAlign w:val="center"/>
          </w:tcPr>
          <w:p w:rsidR="00957161" w:rsidRPr="00A847F9" w:rsidRDefault="00957161" w:rsidP="00A847F9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186F1B" w:rsidP="004C23A3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</w:t>
            </w:r>
            <w:r w:rsidR="004C23A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БЛАГОДАРНОСТИ И ПОЗДРАВЛЕНИЯ</w:t>
            </w:r>
          </w:p>
        </w:tc>
        <w:tc>
          <w:tcPr>
            <w:tcW w:w="1779" w:type="dxa"/>
            <w:vAlign w:val="center"/>
          </w:tcPr>
          <w:p w:rsidR="00957161" w:rsidRPr="00A847F9" w:rsidRDefault="00A847F9" w:rsidP="00A847F9">
            <w:pPr>
              <w:jc w:val="center"/>
              <w:rPr>
                <w:bCs/>
                <w:color w:val="000000"/>
              </w:rPr>
            </w:pPr>
            <w:r w:rsidRPr="00A847F9">
              <w:rPr>
                <w:bCs/>
                <w:color w:val="000000"/>
              </w:rPr>
              <w:t>1</w:t>
            </w: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186F1B" w:rsidP="004C23A3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</w:t>
            </w:r>
            <w:r w:rsidR="004C23A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ВОПРОСЫ, НЕ ВОШЕДШИЕ В КЛАСИФИКАТОР</w:t>
            </w:r>
          </w:p>
        </w:tc>
        <w:tc>
          <w:tcPr>
            <w:tcW w:w="1779" w:type="dxa"/>
            <w:vAlign w:val="center"/>
          </w:tcPr>
          <w:p w:rsidR="00957161" w:rsidRPr="00A847F9" w:rsidRDefault="00A847F9" w:rsidP="00A847F9">
            <w:pPr>
              <w:jc w:val="center"/>
              <w:rPr>
                <w:bCs/>
                <w:color w:val="000000"/>
              </w:rPr>
            </w:pPr>
            <w:r w:rsidRPr="00A847F9">
              <w:rPr>
                <w:bCs/>
                <w:color w:val="000000"/>
              </w:rPr>
              <w:t>17</w:t>
            </w: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158FB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158FB" w:rsidRPr="00CB79E8" w:rsidRDefault="00186F1B" w:rsidP="004C23A3">
            <w:pPr>
              <w:rPr>
                <w:b/>
                <w:color w:val="000000"/>
                <w:sz w:val="20"/>
                <w:szCs w:val="20"/>
              </w:rPr>
            </w:pPr>
            <w:r w:rsidRPr="00CB79E8">
              <w:rPr>
                <w:b/>
                <w:color w:val="000000"/>
                <w:sz w:val="20"/>
                <w:szCs w:val="20"/>
              </w:rPr>
              <w:t>2</w:t>
            </w:r>
            <w:r w:rsidR="004C23A3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8930" w:type="dxa"/>
            <w:gridSpan w:val="4"/>
            <w:shd w:val="clear" w:color="auto" w:fill="auto"/>
            <w:vAlign w:val="center"/>
          </w:tcPr>
          <w:p w:rsidR="009158FB" w:rsidRPr="00CB79E8" w:rsidRDefault="009158FB" w:rsidP="00837EE6">
            <w:pPr>
              <w:rPr>
                <w:b/>
                <w:sz w:val="20"/>
                <w:szCs w:val="20"/>
              </w:rPr>
            </w:pPr>
            <w:r w:rsidRPr="00CB79E8">
              <w:rPr>
                <w:b/>
                <w:sz w:val="20"/>
                <w:szCs w:val="20"/>
              </w:rPr>
              <w:t>РЕЗУЛЬТАТЫ РАССМОТРЕНИЯ ОБРАЩЕНИЙ (ВОПРОСОВ)</w:t>
            </w:r>
          </w:p>
        </w:tc>
      </w:tr>
      <w:tr w:rsidR="00F8696E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F8696E" w:rsidRPr="00CB79E8" w:rsidRDefault="00F8696E" w:rsidP="004C23A3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</w:t>
            </w:r>
            <w:r w:rsidR="004C23A3">
              <w:rPr>
                <w:color w:val="000000"/>
                <w:sz w:val="20"/>
                <w:szCs w:val="20"/>
              </w:rPr>
              <w:t>4</w:t>
            </w:r>
            <w:r w:rsidRPr="00CB79E8">
              <w:rPr>
                <w:color w:val="000000"/>
                <w:sz w:val="20"/>
                <w:szCs w:val="20"/>
              </w:rPr>
              <w:t>.1</w:t>
            </w:r>
          </w:p>
        </w:tc>
        <w:tc>
          <w:tcPr>
            <w:tcW w:w="5249" w:type="dxa"/>
            <w:shd w:val="clear" w:color="auto" w:fill="auto"/>
            <w:vAlign w:val="center"/>
          </w:tcPr>
          <w:p w:rsidR="00F8696E" w:rsidRPr="00CB79E8" w:rsidRDefault="00F8696E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Поддержано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F8696E" w:rsidRPr="00A847F9" w:rsidRDefault="00A847F9" w:rsidP="00A847F9">
            <w:pPr>
              <w:jc w:val="center"/>
            </w:pPr>
            <w:r w:rsidRPr="00A847F9">
              <w:t>9</w:t>
            </w:r>
          </w:p>
        </w:tc>
        <w:tc>
          <w:tcPr>
            <w:tcW w:w="1842" w:type="dxa"/>
            <w:vAlign w:val="center"/>
          </w:tcPr>
          <w:p w:rsidR="00F8696E" w:rsidRPr="00CB79E8" w:rsidRDefault="00F8696E" w:rsidP="00837EE6">
            <w:pPr>
              <w:rPr>
                <w:sz w:val="20"/>
                <w:szCs w:val="20"/>
              </w:rPr>
            </w:pPr>
          </w:p>
        </w:tc>
      </w:tr>
      <w:tr w:rsidR="00F8696E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F8696E" w:rsidRPr="00CB79E8" w:rsidRDefault="00F8696E" w:rsidP="004C23A3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</w:t>
            </w:r>
            <w:r w:rsidR="004C23A3">
              <w:rPr>
                <w:color w:val="000000"/>
                <w:sz w:val="20"/>
                <w:szCs w:val="20"/>
              </w:rPr>
              <w:t>4</w:t>
            </w:r>
            <w:r w:rsidRPr="00CB79E8">
              <w:rPr>
                <w:color w:val="000000"/>
                <w:sz w:val="20"/>
                <w:szCs w:val="20"/>
              </w:rPr>
              <w:t>.2</w:t>
            </w:r>
          </w:p>
        </w:tc>
        <w:tc>
          <w:tcPr>
            <w:tcW w:w="5249" w:type="dxa"/>
            <w:shd w:val="clear" w:color="auto" w:fill="auto"/>
            <w:vAlign w:val="center"/>
          </w:tcPr>
          <w:p w:rsidR="00F8696E" w:rsidRPr="00CB79E8" w:rsidRDefault="00F8696E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В том числе «меры приняты»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F8696E" w:rsidRPr="00A847F9" w:rsidRDefault="00A847F9" w:rsidP="00A847F9">
            <w:pPr>
              <w:jc w:val="center"/>
            </w:pPr>
            <w:r w:rsidRPr="00A847F9">
              <w:t>6</w:t>
            </w:r>
          </w:p>
        </w:tc>
        <w:tc>
          <w:tcPr>
            <w:tcW w:w="1842" w:type="dxa"/>
            <w:vAlign w:val="center"/>
          </w:tcPr>
          <w:p w:rsidR="00F8696E" w:rsidRPr="00CB79E8" w:rsidRDefault="00F8696E" w:rsidP="00837EE6">
            <w:pPr>
              <w:rPr>
                <w:sz w:val="20"/>
                <w:szCs w:val="20"/>
              </w:rPr>
            </w:pPr>
          </w:p>
        </w:tc>
      </w:tr>
      <w:tr w:rsidR="00F8696E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F8696E" w:rsidRPr="00CB79E8" w:rsidRDefault="00F8696E" w:rsidP="004C23A3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</w:t>
            </w:r>
            <w:r w:rsidR="004C23A3">
              <w:rPr>
                <w:color w:val="000000"/>
                <w:sz w:val="20"/>
                <w:szCs w:val="20"/>
              </w:rPr>
              <w:t>4</w:t>
            </w:r>
            <w:r w:rsidRPr="00CB79E8">
              <w:rPr>
                <w:color w:val="000000"/>
                <w:sz w:val="20"/>
                <w:szCs w:val="20"/>
              </w:rPr>
              <w:t>.3</w:t>
            </w:r>
          </w:p>
        </w:tc>
        <w:tc>
          <w:tcPr>
            <w:tcW w:w="5249" w:type="dxa"/>
            <w:shd w:val="clear" w:color="auto" w:fill="auto"/>
            <w:vAlign w:val="center"/>
          </w:tcPr>
          <w:p w:rsidR="00F8696E" w:rsidRPr="00CB79E8" w:rsidRDefault="00F8696E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Разъяснено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F8696E" w:rsidRPr="00A847F9" w:rsidRDefault="00A847F9" w:rsidP="00A847F9">
            <w:pPr>
              <w:jc w:val="center"/>
            </w:pPr>
            <w:r w:rsidRPr="00A847F9">
              <w:t>31</w:t>
            </w:r>
          </w:p>
        </w:tc>
        <w:tc>
          <w:tcPr>
            <w:tcW w:w="1842" w:type="dxa"/>
            <w:vAlign w:val="center"/>
          </w:tcPr>
          <w:p w:rsidR="00F8696E" w:rsidRPr="00CB79E8" w:rsidRDefault="00F8696E" w:rsidP="00837EE6">
            <w:pPr>
              <w:rPr>
                <w:sz w:val="20"/>
                <w:szCs w:val="20"/>
              </w:rPr>
            </w:pPr>
          </w:p>
        </w:tc>
      </w:tr>
      <w:tr w:rsidR="00F8696E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F8696E" w:rsidRPr="00CB79E8" w:rsidRDefault="00F8696E" w:rsidP="004C23A3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</w:t>
            </w:r>
            <w:r w:rsidR="004C23A3">
              <w:rPr>
                <w:color w:val="000000"/>
                <w:sz w:val="20"/>
                <w:szCs w:val="20"/>
              </w:rPr>
              <w:t>4</w:t>
            </w:r>
            <w:r w:rsidRPr="00CB79E8">
              <w:rPr>
                <w:color w:val="000000"/>
                <w:sz w:val="20"/>
                <w:szCs w:val="20"/>
              </w:rPr>
              <w:t>.4</w:t>
            </w:r>
          </w:p>
        </w:tc>
        <w:tc>
          <w:tcPr>
            <w:tcW w:w="5249" w:type="dxa"/>
            <w:shd w:val="clear" w:color="auto" w:fill="auto"/>
            <w:vAlign w:val="center"/>
          </w:tcPr>
          <w:p w:rsidR="00F8696E" w:rsidRPr="00CB79E8" w:rsidRDefault="00F8696E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Не поддержано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F8696E" w:rsidRPr="00CB79E8" w:rsidRDefault="00F8696E" w:rsidP="00837EE6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8696E" w:rsidRPr="00CB79E8" w:rsidRDefault="00F8696E" w:rsidP="00837EE6">
            <w:pPr>
              <w:rPr>
                <w:sz w:val="20"/>
                <w:szCs w:val="20"/>
              </w:rPr>
            </w:pPr>
          </w:p>
        </w:tc>
      </w:tr>
    </w:tbl>
    <w:p w:rsidR="007A3A6A" w:rsidRDefault="007A3A6A" w:rsidP="003E2AEE">
      <w:pPr>
        <w:pStyle w:val="ConsPlusNormal"/>
        <w:jc w:val="both"/>
        <w:rPr>
          <w:sz w:val="20"/>
          <w:szCs w:val="20"/>
        </w:rPr>
      </w:pPr>
    </w:p>
    <w:p w:rsidR="00A171A5" w:rsidRDefault="00A171A5" w:rsidP="003E2AEE">
      <w:pPr>
        <w:pStyle w:val="ConsPlusNormal"/>
        <w:jc w:val="both"/>
        <w:rPr>
          <w:sz w:val="20"/>
          <w:szCs w:val="20"/>
        </w:rPr>
      </w:pPr>
    </w:p>
    <w:p w:rsidR="00A171A5" w:rsidRDefault="00A171A5" w:rsidP="003E2AEE">
      <w:pPr>
        <w:pStyle w:val="ConsPlusNormal"/>
        <w:jc w:val="both"/>
        <w:rPr>
          <w:sz w:val="20"/>
          <w:szCs w:val="20"/>
        </w:rPr>
      </w:pPr>
    </w:p>
    <w:p w:rsidR="00A171A5" w:rsidRDefault="00A171A5" w:rsidP="003E2AEE">
      <w:pPr>
        <w:pStyle w:val="ConsPlusNormal"/>
        <w:jc w:val="both"/>
        <w:rPr>
          <w:sz w:val="20"/>
          <w:szCs w:val="20"/>
        </w:rPr>
      </w:pPr>
    </w:p>
    <w:p w:rsidR="00A171A5" w:rsidRPr="00AF3A72" w:rsidRDefault="00A171A5" w:rsidP="00A171A5">
      <w:pPr>
        <w:spacing w:line="276" w:lineRule="auto"/>
        <w:rPr>
          <w:b/>
        </w:rPr>
      </w:pPr>
      <w:r>
        <w:rPr>
          <w:b/>
        </w:rPr>
        <w:t xml:space="preserve">1. </w:t>
      </w:r>
      <w:r w:rsidRPr="00AF3A72">
        <w:rPr>
          <w:b/>
        </w:rPr>
        <w:t>Количество обоснованных жалоб и меры воздействия, примененные по результатам рассмотрения к виновным лицам:</w:t>
      </w:r>
    </w:p>
    <w:p w:rsidR="00A171A5" w:rsidRPr="00AF3A72" w:rsidRDefault="00A171A5" w:rsidP="00A171A5">
      <w:pPr>
        <w:spacing w:line="276" w:lineRule="auto"/>
        <w:ind w:firstLine="709"/>
        <w:jc w:val="both"/>
      </w:pPr>
      <w:r w:rsidRPr="00AF3A72">
        <w:t xml:space="preserve">Количество письменных и устных обращений, поступивших в Комитет в </w:t>
      </w:r>
      <w:r>
        <w:t>I</w:t>
      </w:r>
      <w:r w:rsidRPr="00AF3A72">
        <w:t xml:space="preserve"> квартале</w:t>
      </w:r>
      <w:r>
        <w:t xml:space="preserve"> 2016</w:t>
      </w:r>
      <w:r w:rsidRPr="00AF3A72">
        <w:t xml:space="preserve"> года, увеличилось по сравнению с аналогичным периодом 201</w:t>
      </w:r>
      <w:r>
        <w:t>5 года.</w:t>
      </w:r>
    </w:p>
    <w:p w:rsidR="00A171A5" w:rsidRPr="00AF3A72" w:rsidRDefault="00A171A5" w:rsidP="00A171A5">
      <w:pPr>
        <w:spacing w:line="276" w:lineRule="auto"/>
        <w:ind w:firstLine="709"/>
        <w:jc w:val="both"/>
      </w:pPr>
      <w:r w:rsidRPr="00AF3A72">
        <w:t>Анали</w:t>
      </w:r>
      <w:r>
        <w:t>з обращений показал, что все обращения</w:t>
      </w:r>
      <w:r w:rsidRPr="00AF3A72">
        <w:t xml:space="preserve"> регистрируются и рассматриваются в строгом соответствии с Федеральным законом от 02.05.2006 «О порядке рассмотрения обращений граждан Российской Федерации» № 59-ФЗ (далее - №59-ФЗ), в отдельных случаях проводятся </w:t>
      </w:r>
      <w:r>
        <w:t xml:space="preserve">камеральные проверки и </w:t>
      </w:r>
      <w:r w:rsidRPr="00AF3A72">
        <w:t>внеплановые контрольные мероприятия с выездом на место проверки.</w:t>
      </w:r>
    </w:p>
    <w:p w:rsidR="00A171A5" w:rsidRPr="00AF3A72" w:rsidRDefault="00A171A5" w:rsidP="00A171A5">
      <w:pPr>
        <w:spacing w:line="276" w:lineRule="auto"/>
        <w:ind w:firstLine="709"/>
        <w:jc w:val="both"/>
      </w:pPr>
      <w:r w:rsidRPr="00AF3A72">
        <w:t xml:space="preserve">Из поступивших </w:t>
      </w:r>
      <w:r>
        <w:t xml:space="preserve">46-ти </w:t>
      </w:r>
      <w:r w:rsidRPr="00AF3A72">
        <w:t>обращений:</w:t>
      </w:r>
    </w:p>
    <w:p w:rsidR="00A171A5" w:rsidRPr="00AF3A72" w:rsidRDefault="00A171A5" w:rsidP="00A171A5">
      <w:pPr>
        <w:numPr>
          <w:ilvl w:val="0"/>
          <w:numId w:val="2"/>
        </w:numPr>
        <w:spacing w:line="276" w:lineRule="auto"/>
        <w:contextualSpacing/>
        <w:jc w:val="both"/>
      </w:pPr>
      <w:r>
        <w:t>10 обращений</w:t>
      </w:r>
      <w:r w:rsidRPr="00AF3A72">
        <w:t xml:space="preserve"> – направлены по подведомственности </w:t>
      </w:r>
      <w:r>
        <w:t>в соответствии со ст. 8 № 59-ФЗ;</w:t>
      </w:r>
    </w:p>
    <w:p w:rsidR="00A171A5" w:rsidRPr="00AF3A72" w:rsidRDefault="00A171A5" w:rsidP="00A171A5">
      <w:pPr>
        <w:numPr>
          <w:ilvl w:val="0"/>
          <w:numId w:val="2"/>
        </w:numPr>
        <w:spacing w:line="276" w:lineRule="auto"/>
        <w:contextualSpacing/>
        <w:jc w:val="both"/>
      </w:pPr>
      <w:r>
        <w:t>22 обращения</w:t>
      </w:r>
      <w:r w:rsidRPr="00AF3A72">
        <w:t xml:space="preserve"> – рассмотрено по су</w:t>
      </w:r>
      <w:r>
        <w:t>ществу и даны ответы заявителям;</w:t>
      </w:r>
    </w:p>
    <w:p w:rsidR="00A171A5" w:rsidRPr="00287317" w:rsidRDefault="00A171A5" w:rsidP="00A171A5">
      <w:pPr>
        <w:numPr>
          <w:ilvl w:val="0"/>
          <w:numId w:val="2"/>
        </w:numPr>
        <w:spacing w:line="276" w:lineRule="auto"/>
        <w:contextualSpacing/>
        <w:jc w:val="both"/>
        <w:rPr>
          <w:b/>
        </w:rPr>
      </w:pPr>
      <w:r w:rsidRPr="00287317">
        <w:t>14</w:t>
      </w:r>
      <w:r w:rsidRPr="00AF3A72">
        <w:t xml:space="preserve"> обращений – находятся в стадии рассмотрения с соблюдением установленных действующим </w:t>
      </w:r>
      <w:r>
        <w:t>законодательством сроков</w:t>
      </w:r>
    </w:p>
    <w:p w:rsidR="00A171A5" w:rsidRPr="00287317" w:rsidRDefault="00A171A5" w:rsidP="00A171A5">
      <w:pPr>
        <w:spacing w:line="276" w:lineRule="auto"/>
        <w:ind w:left="720"/>
        <w:contextualSpacing/>
        <w:jc w:val="both"/>
        <w:rPr>
          <w:b/>
        </w:rPr>
      </w:pPr>
    </w:p>
    <w:p w:rsidR="00A171A5" w:rsidRPr="00AF3A72" w:rsidRDefault="00A171A5" w:rsidP="00A171A5">
      <w:pPr>
        <w:spacing w:line="276" w:lineRule="auto"/>
        <w:contextualSpacing/>
        <w:jc w:val="both"/>
        <w:rPr>
          <w:b/>
        </w:rPr>
      </w:pPr>
      <w:r w:rsidRPr="00AF3A72">
        <w:rPr>
          <w:b/>
        </w:rPr>
        <w:t>2.</w:t>
      </w:r>
      <w:r>
        <w:rPr>
          <w:b/>
        </w:rPr>
        <w:t xml:space="preserve"> </w:t>
      </w:r>
      <w:r w:rsidRPr="00AF3A72">
        <w:rPr>
          <w:b/>
        </w:rPr>
        <w:t>Мероприятия, направленные на улучшение работы с обращениями граждан (</w:t>
      </w:r>
      <w:r w:rsidRPr="00287317">
        <w:rPr>
          <w:b/>
        </w:rPr>
        <w:t>в</w:t>
      </w:r>
      <w:r>
        <w:rPr>
          <w:b/>
        </w:rPr>
        <w:t xml:space="preserve"> </w:t>
      </w:r>
      <w:proofErr w:type="spellStart"/>
      <w:r w:rsidRPr="00AF3A72">
        <w:rPr>
          <w:b/>
        </w:rPr>
        <w:t>т.ч</w:t>
      </w:r>
      <w:proofErr w:type="spellEnd"/>
      <w:r w:rsidRPr="00AF3A72">
        <w:rPr>
          <w:b/>
        </w:rPr>
        <w:t>. проверки, систематическая отчетность на заседаниях, контактные телефоны и т.д.):</w:t>
      </w:r>
    </w:p>
    <w:p w:rsidR="00A171A5" w:rsidRPr="00AF3A72" w:rsidRDefault="00A171A5" w:rsidP="00A171A5">
      <w:pPr>
        <w:spacing w:line="276" w:lineRule="auto"/>
        <w:ind w:firstLine="709"/>
        <w:jc w:val="both"/>
      </w:pPr>
      <w:r w:rsidRPr="00AF3A72">
        <w:t xml:space="preserve">В Комитете размещен почтовый ящик для приема писем, жалоб, в том числе обращений граждан. Также издан приказ Комитета об организации личного приема граждан председателем Комитета и на еженедельных </w:t>
      </w:r>
      <w:r w:rsidRPr="00AF3A72">
        <w:lastRenderedPageBreak/>
        <w:t>совещаниях должностные лица Комитета систематически отчитываются о проведенной работе по обращениям граждан и принятых мерах в связи с их рассмотрением.</w:t>
      </w:r>
    </w:p>
    <w:p w:rsidR="00A171A5" w:rsidRPr="00AF3A72" w:rsidRDefault="00A171A5" w:rsidP="00A171A5">
      <w:pPr>
        <w:spacing w:line="276" w:lineRule="auto"/>
        <w:jc w:val="both"/>
        <w:rPr>
          <w:b/>
        </w:rPr>
      </w:pPr>
      <w:r w:rsidRPr="00AF3A72">
        <w:rPr>
          <w:b/>
        </w:rPr>
        <w:t>3.</w:t>
      </w:r>
      <w:r>
        <w:rPr>
          <w:b/>
        </w:rPr>
        <w:t xml:space="preserve"> </w:t>
      </w:r>
      <w:r w:rsidRPr="00AF3A72">
        <w:rPr>
          <w:b/>
        </w:rPr>
        <w:t>Проблем, вскрытых в процессе рас</w:t>
      </w:r>
      <w:r>
        <w:rPr>
          <w:b/>
        </w:rPr>
        <w:t xml:space="preserve">смотрения обращений и требующих </w:t>
      </w:r>
      <w:r w:rsidRPr="00AF3A72">
        <w:rPr>
          <w:b/>
        </w:rPr>
        <w:t>решения на уровне Администрации Санкт</w:t>
      </w:r>
      <w:r w:rsidRPr="00AF3A72">
        <w:rPr>
          <w:b/>
        </w:rPr>
        <w:noBreakHyphen/>
        <w:t>Пе</w:t>
      </w:r>
      <w:r>
        <w:rPr>
          <w:b/>
        </w:rPr>
        <w:t>тербурга, в Комитете не имеется.</w:t>
      </w:r>
    </w:p>
    <w:p w:rsidR="00A171A5" w:rsidRPr="00CB79E8" w:rsidRDefault="00A171A5" w:rsidP="003E2AEE">
      <w:pPr>
        <w:pStyle w:val="ConsPlusNormal"/>
        <w:jc w:val="both"/>
        <w:rPr>
          <w:sz w:val="20"/>
          <w:szCs w:val="20"/>
        </w:rPr>
      </w:pPr>
      <w:bookmarkStart w:id="0" w:name="_GoBack"/>
      <w:bookmarkEnd w:id="0"/>
    </w:p>
    <w:sectPr w:rsidR="00A171A5" w:rsidRPr="00CB79E8" w:rsidSect="003E2AEE">
      <w:headerReference w:type="default" r:id="rId8"/>
      <w:pgSz w:w="11906" w:h="16838"/>
      <w:pgMar w:top="709" w:right="850" w:bottom="426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2022" w:rsidRDefault="006A2022" w:rsidP="0026481E">
      <w:pPr>
        <w:spacing w:after="0" w:line="240" w:lineRule="auto"/>
      </w:pPr>
      <w:r>
        <w:separator/>
      </w:r>
    </w:p>
  </w:endnote>
  <w:endnote w:type="continuationSeparator" w:id="0">
    <w:p w:rsidR="006A2022" w:rsidRDefault="006A2022" w:rsidP="00264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2022" w:rsidRDefault="006A2022" w:rsidP="0026481E">
      <w:pPr>
        <w:spacing w:after="0" w:line="240" w:lineRule="auto"/>
      </w:pPr>
      <w:r>
        <w:separator/>
      </w:r>
    </w:p>
  </w:footnote>
  <w:footnote w:type="continuationSeparator" w:id="0">
    <w:p w:rsidR="006A2022" w:rsidRDefault="006A2022" w:rsidP="002648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9818747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:rsidR="0026481E" w:rsidRPr="0026481E" w:rsidRDefault="0026481E">
        <w:pPr>
          <w:pStyle w:val="a6"/>
          <w:jc w:val="center"/>
          <w:rPr>
            <w:sz w:val="18"/>
            <w:szCs w:val="18"/>
          </w:rPr>
        </w:pPr>
        <w:r w:rsidRPr="0026481E">
          <w:rPr>
            <w:sz w:val="18"/>
            <w:szCs w:val="18"/>
          </w:rPr>
          <w:fldChar w:fldCharType="begin"/>
        </w:r>
        <w:r w:rsidRPr="0026481E">
          <w:rPr>
            <w:sz w:val="18"/>
            <w:szCs w:val="18"/>
          </w:rPr>
          <w:instrText>PAGE   \* MERGEFORMAT</w:instrText>
        </w:r>
        <w:r w:rsidRPr="0026481E">
          <w:rPr>
            <w:sz w:val="18"/>
            <w:szCs w:val="18"/>
          </w:rPr>
          <w:fldChar w:fldCharType="separate"/>
        </w:r>
        <w:r w:rsidR="00A171A5">
          <w:rPr>
            <w:noProof/>
            <w:sz w:val="18"/>
            <w:szCs w:val="18"/>
          </w:rPr>
          <w:t>5</w:t>
        </w:r>
        <w:r w:rsidRPr="0026481E">
          <w:rPr>
            <w:sz w:val="18"/>
            <w:szCs w:val="18"/>
          </w:rPr>
          <w:fldChar w:fldCharType="end"/>
        </w:r>
      </w:p>
    </w:sdtContent>
  </w:sdt>
  <w:p w:rsidR="0026481E" w:rsidRDefault="0026481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CD39E9"/>
    <w:multiLevelType w:val="hybridMultilevel"/>
    <w:tmpl w:val="AFA82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335F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480"/>
    <w:rsid w:val="00047696"/>
    <w:rsid w:val="00054A75"/>
    <w:rsid w:val="000B0492"/>
    <w:rsid w:val="00155F41"/>
    <w:rsid w:val="0017696C"/>
    <w:rsid w:val="00186F1B"/>
    <w:rsid w:val="0026481E"/>
    <w:rsid w:val="002749D0"/>
    <w:rsid w:val="002F45F7"/>
    <w:rsid w:val="00330DFB"/>
    <w:rsid w:val="00333EC8"/>
    <w:rsid w:val="00380FD7"/>
    <w:rsid w:val="003E2AEE"/>
    <w:rsid w:val="004C23A3"/>
    <w:rsid w:val="004D6497"/>
    <w:rsid w:val="004E0480"/>
    <w:rsid w:val="00501166"/>
    <w:rsid w:val="00617019"/>
    <w:rsid w:val="00680AE0"/>
    <w:rsid w:val="006A10DB"/>
    <w:rsid w:val="006A2022"/>
    <w:rsid w:val="007A3A6A"/>
    <w:rsid w:val="007C3AD9"/>
    <w:rsid w:val="007F029A"/>
    <w:rsid w:val="0083672D"/>
    <w:rsid w:val="00837EE6"/>
    <w:rsid w:val="008423B9"/>
    <w:rsid w:val="009158FB"/>
    <w:rsid w:val="00957161"/>
    <w:rsid w:val="009717F5"/>
    <w:rsid w:val="009A5A62"/>
    <w:rsid w:val="00A171A5"/>
    <w:rsid w:val="00A34ED7"/>
    <w:rsid w:val="00A54BF7"/>
    <w:rsid w:val="00A847F9"/>
    <w:rsid w:val="00AB7429"/>
    <w:rsid w:val="00BA6D31"/>
    <w:rsid w:val="00C10512"/>
    <w:rsid w:val="00CA2020"/>
    <w:rsid w:val="00CB79E8"/>
    <w:rsid w:val="00CF45C1"/>
    <w:rsid w:val="00D0535F"/>
    <w:rsid w:val="00D465B3"/>
    <w:rsid w:val="00DA3552"/>
    <w:rsid w:val="00EC25BB"/>
    <w:rsid w:val="00F85C36"/>
    <w:rsid w:val="00F8696E"/>
    <w:rsid w:val="00FB139A"/>
    <w:rsid w:val="00FE4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35EA5EE-4367-4857-981E-186A82EA8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5F41"/>
    <w:pPr>
      <w:autoSpaceDE w:val="0"/>
      <w:autoSpaceDN w:val="0"/>
      <w:adjustRightInd w:val="0"/>
      <w:spacing w:after="0" w:line="240" w:lineRule="auto"/>
    </w:pPr>
  </w:style>
  <w:style w:type="paragraph" w:styleId="a3">
    <w:name w:val="List Paragraph"/>
    <w:basedOn w:val="a"/>
    <w:uiPriority w:val="34"/>
    <w:qFormat/>
    <w:rsid w:val="007A3A6A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D465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65B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64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6481E"/>
  </w:style>
  <w:style w:type="paragraph" w:styleId="a8">
    <w:name w:val="footer"/>
    <w:basedOn w:val="a"/>
    <w:link w:val="a9"/>
    <w:uiPriority w:val="99"/>
    <w:unhideWhenUsed/>
    <w:rsid w:val="00264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648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E0C94-767C-40D0-A069-FCBDD3949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Вишняков Алексей Петрович</dc:creator>
  <cp:keywords/>
  <dc:description/>
  <cp:lastModifiedBy>Шафранская Алла Леонидовна</cp:lastModifiedBy>
  <cp:revision>4</cp:revision>
  <cp:lastPrinted>2016-03-21T14:47:00Z</cp:lastPrinted>
  <dcterms:created xsi:type="dcterms:W3CDTF">2016-03-24T14:04:00Z</dcterms:created>
  <dcterms:modified xsi:type="dcterms:W3CDTF">2016-04-04T08:56:00Z</dcterms:modified>
</cp:coreProperties>
</file>