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3E" w:rsidRPr="00983AE2" w:rsidRDefault="00701FD8" w:rsidP="00DA7422">
      <w:pPr>
        <w:ind w:firstLine="0"/>
        <w:jc w:val="center"/>
        <w:rPr>
          <w:b/>
          <w:bCs/>
          <w:iCs/>
          <w:color w:val="000000"/>
          <w:sz w:val="28"/>
          <w:szCs w:val="28"/>
        </w:rPr>
      </w:pPr>
      <w:r w:rsidRPr="00983AE2">
        <w:rPr>
          <w:b/>
          <w:bCs/>
          <w:iCs/>
          <w:color w:val="000000"/>
          <w:sz w:val="28"/>
          <w:szCs w:val="28"/>
        </w:rPr>
        <w:t>ИНФОРМАЦИЯ</w:t>
      </w:r>
    </w:p>
    <w:p w:rsidR="00F6593E" w:rsidRPr="00FA6636" w:rsidRDefault="00F6593E" w:rsidP="00DA7422">
      <w:pPr>
        <w:jc w:val="center"/>
        <w:rPr>
          <w:b/>
          <w:bCs/>
          <w:iCs/>
          <w:color w:val="000000"/>
          <w:sz w:val="28"/>
          <w:szCs w:val="28"/>
        </w:rPr>
      </w:pPr>
      <w:r w:rsidRPr="00FA6636">
        <w:rPr>
          <w:b/>
          <w:bCs/>
          <w:iCs/>
          <w:color w:val="000000"/>
          <w:sz w:val="28"/>
          <w:szCs w:val="28"/>
        </w:rPr>
        <w:t>о работе</w:t>
      </w:r>
      <w:r w:rsidR="00983AE2">
        <w:rPr>
          <w:b/>
          <w:bCs/>
          <w:iCs/>
          <w:color w:val="000000"/>
          <w:sz w:val="28"/>
          <w:szCs w:val="28"/>
        </w:rPr>
        <w:t xml:space="preserve"> </w:t>
      </w:r>
      <w:r w:rsidRPr="00FA6636">
        <w:rPr>
          <w:b/>
          <w:bCs/>
          <w:iCs/>
          <w:color w:val="000000"/>
          <w:sz w:val="28"/>
          <w:szCs w:val="28"/>
        </w:rPr>
        <w:t xml:space="preserve">с письменными и устными обращениями граждан </w:t>
      </w:r>
      <w:r w:rsidR="00983AE2">
        <w:rPr>
          <w:b/>
          <w:bCs/>
          <w:iCs/>
          <w:color w:val="000000"/>
          <w:sz w:val="28"/>
          <w:szCs w:val="28"/>
        </w:rPr>
        <w:br/>
      </w:r>
      <w:r w:rsidR="00701FD8">
        <w:rPr>
          <w:b/>
          <w:bCs/>
          <w:iCs/>
          <w:color w:val="000000"/>
          <w:sz w:val="28"/>
          <w:szCs w:val="28"/>
        </w:rPr>
        <w:t>в</w:t>
      </w:r>
      <w:r w:rsidR="008832AC">
        <w:rPr>
          <w:b/>
          <w:bCs/>
          <w:iCs/>
          <w:color w:val="000000"/>
          <w:sz w:val="28"/>
          <w:szCs w:val="28"/>
        </w:rPr>
        <w:t xml:space="preserve"> </w:t>
      </w:r>
      <w:r w:rsidR="00983AE2" w:rsidRPr="00FA6636">
        <w:rPr>
          <w:b/>
          <w:bCs/>
          <w:iCs/>
          <w:sz w:val="28"/>
          <w:szCs w:val="28"/>
          <w:lang w:val="en-US"/>
        </w:rPr>
        <w:t>I</w:t>
      </w:r>
      <w:r w:rsidR="008832AC" w:rsidRPr="00FA6636">
        <w:rPr>
          <w:b/>
          <w:bCs/>
          <w:iCs/>
          <w:sz w:val="28"/>
          <w:szCs w:val="28"/>
          <w:lang w:val="en-US"/>
        </w:rPr>
        <w:t>II</w:t>
      </w:r>
      <w:r w:rsidR="00983AE2" w:rsidRPr="00FA6636">
        <w:rPr>
          <w:b/>
          <w:bCs/>
          <w:iCs/>
          <w:color w:val="000000"/>
          <w:sz w:val="28"/>
          <w:szCs w:val="28"/>
        </w:rPr>
        <w:t xml:space="preserve"> </w:t>
      </w:r>
      <w:r w:rsidRPr="00FA6636">
        <w:rPr>
          <w:b/>
          <w:bCs/>
          <w:iCs/>
          <w:color w:val="000000"/>
          <w:sz w:val="28"/>
          <w:szCs w:val="28"/>
        </w:rPr>
        <w:t xml:space="preserve">квартале </w:t>
      </w:r>
      <w:r w:rsidR="00983AE2">
        <w:rPr>
          <w:b/>
          <w:bCs/>
          <w:iCs/>
          <w:color w:val="000000"/>
          <w:sz w:val="28"/>
          <w:szCs w:val="28"/>
        </w:rPr>
        <w:t>2015</w:t>
      </w:r>
      <w:r w:rsidRPr="00FA6636">
        <w:rPr>
          <w:b/>
          <w:bCs/>
          <w:iCs/>
          <w:color w:val="000000"/>
          <w:sz w:val="28"/>
          <w:szCs w:val="28"/>
        </w:rPr>
        <w:t xml:space="preserve"> года</w:t>
      </w:r>
    </w:p>
    <w:p w:rsidR="00F6593E" w:rsidRDefault="00F6593E" w:rsidP="00F6593E">
      <w:pPr>
        <w:jc w:val="center"/>
        <w:rPr>
          <w:b/>
          <w:bCs/>
          <w:iCs/>
          <w:sz w:val="32"/>
          <w:szCs w:val="32"/>
          <w:u w:val="single"/>
        </w:rPr>
      </w:pPr>
    </w:p>
    <w:p w:rsidR="00AF15C0" w:rsidRDefault="00F6593E" w:rsidP="001338A6">
      <w:pPr>
        <w:rPr>
          <w:sz w:val="28"/>
          <w:szCs w:val="28"/>
        </w:rPr>
      </w:pPr>
      <w:r w:rsidRPr="000D1F71">
        <w:rPr>
          <w:sz w:val="28"/>
          <w:szCs w:val="28"/>
        </w:rPr>
        <w:t>В</w:t>
      </w:r>
      <w:r w:rsidR="00E12548">
        <w:rPr>
          <w:sz w:val="28"/>
          <w:szCs w:val="28"/>
        </w:rPr>
        <w:t xml:space="preserve"> </w:t>
      </w:r>
      <w:r w:rsidR="00983AE2" w:rsidRPr="006A68E9">
        <w:rPr>
          <w:bCs/>
          <w:iCs/>
          <w:sz w:val="28"/>
          <w:szCs w:val="28"/>
          <w:lang w:val="en-US"/>
        </w:rPr>
        <w:t>I</w:t>
      </w:r>
      <w:r w:rsidR="008832AC" w:rsidRPr="006A68E9">
        <w:rPr>
          <w:bCs/>
          <w:iCs/>
          <w:sz w:val="28"/>
          <w:szCs w:val="28"/>
          <w:lang w:val="en-US"/>
        </w:rPr>
        <w:t>II</w:t>
      </w:r>
      <w:r w:rsidR="00E12548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квартале 201</w:t>
      </w:r>
      <w:r w:rsidR="00983AE2">
        <w:rPr>
          <w:sz w:val="28"/>
          <w:szCs w:val="28"/>
        </w:rPr>
        <w:t>5</w:t>
      </w:r>
      <w:r w:rsidRPr="000D1F71">
        <w:rPr>
          <w:sz w:val="28"/>
          <w:szCs w:val="28"/>
        </w:rPr>
        <w:t xml:space="preserve"> года в </w:t>
      </w:r>
      <w:r w:rsidR="00701FD8">
        <w:rPr>
          <w:sz w:val="28"/>
          <w:szCs w:val="28"/>
        </w:rPr>
        <w:t>Администраци</w:t>
      </w:r>
      <w:r w:rsidR="005B67B5">
        <w:rPr>
          <w:sz w:val="28"/>
          <w:szCs w:val="28"/>
        </w:rPr>
        <w:t>и</w:t>
      </w:r>
      <w:r w:rsidR="00701FD8">
        <w:rPr>
          <w:sz w:val="28"/>
          <w:szCs w:val="28"/>
        </w:rPr>
        <w:t xml:space="preserve"> Губернатора                                 Санкт-Петербурга </w:t>
      </w:r>
      <w:r w:rsidR="005B67B5">
        <w:rPr>
          <w:sz w:val="28"/>
          <w:szCs w:val="28"/>
        </w:rPr>
        <w:t>зарегистрировано</w:t>
      </w:r>
      <w:r w:rsidRPr="000D1F71">
        <w:rPr>
          <w:sz w:val="28"/>
          <w:szCs w:val="28"/>
        </w:rPr>
        <w:t xml:space="preserve"> </w:t>
      </w:r>
      <w:r w:rsidR="004456D8">
        <w:rPr>
          <w:b/>
          <w:sz w:val="28"/>
          <w:szCs w:val="28"/>
        </w:rPr>
        <w:t>39</w:t>
      </w:r>
      <w:r w:rsidR="003B37D6">
        <w:rPr>
          <w:b/>
          <w:sz w:val="28"/>
          <w:szCs w:val="28"/>
        </w:rPr>
        <w:t xml:space="preserve"> </w:t>
      </w:r>
      <w:r w:rsidR="004456D8">
        <w:rPr>
          <w:b/>
          <w:sz w:val="28"/>
          <w:szCs w:val="28"/>
        </w:rPr>
        <w:t>740</w:t>
      </w:r>
      <w:r w:rsidRPr="000D1F71">
        <w:rPr>
          <w:sz w:val="28"/>
          <w:szCs w:val="28"/>
        </w:rPr>
        <w:t xml:space="preserve"> письменных обращени</w:t>
      </w:r>
      <w:r w:rsidR="00B52E50">
        <w:rPr>
          <w:sz w:val="28"/>
          <w:szCs w:val="28"/>
        </w:rPr>
        <w:t>й</w:t>
      </w:r>
      <w:r w:rsidRPr="000D1F71">
        <w:rPr>
          <w:sz w:val="28"/>
          <w:szCs w:val="28"/>
        </w:rPr>
        <w:t xml:space="preserve"> граждан</w:t>
      </w:r>
      <w:r w:rsidR="00AF15C0">
        <w:rPr>
          <w:sz w:val="28"/>
          <w:szCs w:val="28"/>
        </w:rPr>
        <w:t>.</w:t>
      </w:r>
    </w:p>
    <w:p w:rsidR="005B67B5" w:rsidRPr="005B67B5" w:rsidRDefault="005B67B5" w:rsidP="009B5FF9">
      <w:pPr>
        <w:pStyle w:val="2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По информационным системам общего пользования поступило </w:t>
      </w:r>
      <w:r w:rsidR="00AF37EC">
        <w:rPr>
          <w:b/>
          <w:sz w:val="28"/>
          <w:szCs w:val="28"/>
        </w:rPr>
        <w:t>35</w:t>
      </w:r>
      <w:r w:rsidR="00DA7422">
        <w:rPr>
          <w:b/>
          <w:sz w:val="28"/>
          <w:szCs w:val="28"/>
        </w:rPr>
        <w:t> </w:t>
      </w:r>
      <w:r w:rsidR="00AF37EC">
        <w:rPr>
          <w:b/>
          <w:sz w:val="28"/>
          <w:szCs w:val="28"/>
        </w:rPr>
        <w:t>540</w:t>
      </w:r>
      <w:r w:rsidR="00DA7422">
        <w:rPr>
          <w:b/>
          <w:sz w:val="28"/>
          <w:szCs w:val="28"/>
        </w:rPr>
        <w:t xml:space="preserve"> </w:t>
      </w:r>
      <w:r w:rsidR="00DA7422" w:rsidRPr="00DA7422">
        <w:rPr>
          <w:sz w:val="28"/>
          <w:szCs w:val="28"/>
        </w:rPr>
        <w:t>обращений</w:t>
      </w:r>
      <w:r>
        <w:rPr>
          <w:sz w:val="28"/>
          <w:szCs w:val="28"/>
        </w:rPr>
        <w:t xml:space="preserve">, </w:t>
      </w:r>
      <w:r w:rsidR="00AF37EC">
        <w:rPr>
          <w:sz w:val="28"/>
          <w:szCs w:val="28"/>
        </w:rPr>
        <w:t xml:space="preserve">из них </w:t>
      </w:r>
      <w:r w:rsidR="00AF37EC">
        <w:rPr>
          <w:b/>
          <w:sz w:val="28"/>
          <w:szCs w:val="28"/>
        </w:rPr>
        <w:t>8</w:t>
      </w:r>
      <w:r w:rsidR="003B37D6">
        <w:rPr>
          <w:b/>
          <w:sz w:val="28"/>
          <w:szCs w:val="28"/>
        </w:rPr>
        <w:t xml:space="preserve"> </w:t>
      </w:r>
      <w:r w:rsidR="00AF37EC">
        <w:rPr>
          <w:b/>
          <w:sz w:val="28"/>
          <w:szCs w:val="28"/>
        </w:rPr>
        <w:t>957</w:t>
      </w:r>
      <w:r>
        <w:rPr>
          <w:sz w:val="28"/>
          <w:szCs w:val="28"/>
        </w:rPr>
        <w:t xml:space="preserve"> обращени</w:t>
      </w:r>
      <w:r w:rsidR="00113F9C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 сайтов в сети Интернет, созданных для направления электронных писем.</w:t>
      </w:r>
    </w:p>
    <w:p w:rsidR="00AF15C0" w:rsidRDefault="005E1D4F" w:rsidP="005E1D4F">
      <w:pPr>
        <w:rPr>
          <w:b/>
          <w:sz w:val="28"/>
        </w:rPr>
      </w:pPr>
      <w:r>
        <w:rPr>
          <w:sz w:val="28"/>
        </w:rPr>
        <w:t>В сравнении с</w:t>
      </w:r>
      <w:r w:rsidR="00AF37EC">
        <w:rPr>
          <w:sz w:val="28"/>
        </w:rPr>
        <w:t xml:space="preserve"> </w:t>
      </w:r>
      <w:r w:rsidR="00113F9C" w:rsidRPr="000D1F71">
        <w:rPr>
          <w:bCs/>
          <w:iCs/>
          <w:sz w:val="28"/>
          <w:szCs w:val="28"/>
          <w:lang w:val="en-US"/>
        </w:rPr>
        <w:t>I</w:t>
      </w:r>
      <w:r w:rsidR="00AF37EC" w:rsidRPr="000D1F71">
        <w:rPr>
          <w:bCs/>
          <w:iCs/>
          <w:sz w:val="28"/>
          <w:szCs w:val="28"/>
          <w:lang w:val="en-US"/>
        </w:rPr>
        <w:t>II</w:t>
      </w:r>
      <w:r w:rsidR="00632293">
        <w:rPr>
          <w:bCs/>
          <w:iCs/>
          <w:sz w:val="28"/>
          <w:szCs w:val="28"/>
        </w:rPr>
        <w:t xml:space="preserve"> </w:t>
      </w:r>
      <w:r w:rsidR="00113F9C">
        <w:rPr>
          <w:sz w:val="28"/>
          <w:szCs w:val="28"/>
        </w:rPr>
        <w:t>кварталом 2014</w:t>
      </w:r>
      <w:r>
        <w:rPr>
          <w:sz w:val="28"/>
        </w:rPr>
        <w:t xml:space="preserve"> года </w:t>
      </w:r>
      <w:r w:rsidR="003A4D29">
        <w:rPr>
          <w:sz w:val="28"/>
        </w:rPr>
        <w:t xml:space="preserve">количество обращений возросло </w:t>
      </w:r>
      <w:r w:rsidR="003B37D6">
        <w:rPr>
          <w:sz w:val="28"/>
        </w:rPr>
        <w:br/>
      </w:r>
      <w:r w:rsidR="003A4D29">
        <w:rPr>
          <w:sz w:val="28"/>
        </w:rPr>
        <w:t>в два раза</w:t>
      </w:r>
      <w:r w:rsidR="00AF15C0">
        <w:rPr>
          <w:b/>
          <w:sz w:val="28"/>
        </w:rPr>
        <w:t>.</w:t>
      </w:r>
    </w:p>
    <w:p w:rsidR="00CF1815" w:rsidRDefault="003A4D29" w:rsidP="009B5FF9">
      <w:pPr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Увеличение численности обращений </w:t>
      </w:r>
      <w:proofErr w:type="gramStart"/>
      <w:r>
        <w:rPr>
          <w:bCs/>
          <w:sz w:val="28"/>
          <w:szCs w:val="28"/>
        </w:rPr>
        <w:t xml:space="preserve">в значительной степени </w:t>
      </w:r>
      <w:r w:rsidR="00134559">
        <w:rPr>
          <w:bCs/>
          <w:sz w:val="28"/>
          <w:szCs w:val="28"/>
        </w:rPr>
        <w:t xml:space="preserve">связано </w:t>
      </w:r>
      <w:r w:rsidR="00134559">
        <w:rPr>
          <w:bCs/>
          <w:sz w:val="28"/>
          <w:szCs w:val="28"/>
        </w:rPr>
        <w:br/>
        <w:t xml:space="preserve">с </w:t>
      </w:r>
      <w:r w:rsidR="00CF1815" w:rsidRPr="00CF1815">
        <w:rPr>
          <w:color w:val="000000"/>
          <w:sz w:val="28"/>
          <w:szCs w:val="28"/>
        </w:rPr>
        <w:t>акциями по направлению писем</w:t>
      </w:r>
      <w:r w:rsidR="003F33DF">
        <w:rPr>
          <w:color w:val="000000"/>
          <w:sz w:val="28"/>
          <w:szCs w:val="28"/>
        </w:rPr>
        <w:t xml:space="preserve"> с типовым текстом</w:t>
      </w:r>
      <w:r w:rsidR="00CF1815">
        <w:rPr>
          <w:color w:val="000000"/>
          <w:sz w:val="28"/>
          <w:szCs w:val="28"/>
        </w:rPr>
        <w:t xml:space="preserve"> в адрес</w:t>
      </w:r>
      <w:proofErr w:type="gramEnd"/>
      <w:r w:rsidR="00CF1815">
        <w:rPr>
          <w:color w:val="000000"/>
          <w:sz w:val="28"/>
          <w:szCs w:val="28"/>
        </w:rPr>
        <w:t xml:space="preserve"> Губернатора </w:t>
      </w:r>
      <w:r w:rsidR="003F33DF">
        <w:rPr>
          <w:color w:val="000000"/>
          <w:sz w:val="28"/>
          <w:szCs w:val="28"/>
        </w:rPr>
        <w:t xml:space="preserve">                  </w:t>
      </w:r>
      <w:r w:rsidR="00CF1815">
        <w:rPr>
          <w:color w:val="000000"/>
          <w:sz w:val="28"/>
          <w:szCs w:val="28"/>
        </w:rPr>
        <w:t>Санкт-Петербурга</w:t>
      </w:r>
      <w:r w:rsidR="003F33DF">
        <w:rPr>
          <w:color w:val="000000"/>
          <w:sz w:val="28"/>
          <w:szCs w:val="28"/>
        </w:rPr>
        <w:t>, которые</w:t>
      </w:r>
      <w:r w:rsidR="003F33DF" w:rsidRPr="003F33DF">
        <w:rPr>
          <w:color w:val="000000"/>
          <w:sz w:val="28"/>
          <w:szCs w:val="28"/>
        </w:rPr>
        <w:t xml:space="preserve"> </w:t>
      </w:r>
      <w:r w:rsidR="00134559">
        <w:rPr>
          <w:color w:val="000000"/>
          <w:sz w:val="28"/>
          <w:szCs w:val="28"/>
        </w:rPr>
        <w:t>граждане</w:t>
      </w:r>
      <w:r w:rsidR="00134559" w:rsidRPr="00CF1815">
        <w:rPr>
          <w:color w:val="000000"/>
          <w:sz w:val="28"/>
          <w:szCs w:val="28"/>
        </w:rPr>
        <w:t xml:space="preserve"> </w:t>
      </w:r>
      <w:r w:rsidR="003F33DF" w:rsidRPr="00CF1815">
        <w:rPr>
          <w:color w:val="000000"/>
          <w:sz w:val="28"/>
          <w:szCs w:val="28"/>
        </w:rPr>
        <w:t>провели</w:t>
      </w:r>
      <w:r w:rsidR="003F33DF">
        <w:rPr>
          <w:color w:val="000000"/>
          <w:sz w:val="28"/>
          <w:szCs w:val="28"/>
        </w:rPr>
        <w:t xml:space="preserve"> </w:t>
      </w:r>
      <w:r w:rsidR="00CF1815">
        <w:rPr>
          <w:color w:val="000000"/>
          <w:sz w:val="28"/>
          <w:szCs w:val="28"/>
        </w:rPr>
        <w:t xml:space="preserve">с целью привлечения внимания к своим требованиям. </w:t>
      </w:r>
    </w:p>
    <w:p w:rsidR="00826902" w:rsidRPr="00826902" w:rsidRDefault="00E30593" w:rsidP="00826902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26902">
        <w:rPr>
          <w:bCs/>
          <w:sz w:val="28"/>
          <w:szCs w:val="28"/>
        </w:rPr>
        <w:t>торонники раздельного сбора мусора направили 5</w:t>
      </w:r>
      <w:r w:rsidR="003B37D6">
        <w:rPr>
          <w:bCs/>
          <w:sz w:val="28"/>
          <w:szCs w:val="28"/>
        </w:rPr>
        <w:t xml:space="preserve"> </w:t>
      </w:r>
      <w:r w:rsidR="00826902">
        <w:rPr>
          <w:bCs/>
          <w:sz w:val="28"/>
          <w:szCs w:val="28"/>
        </w:rPr>
        <w:t xml:space="preserve">620 обращений. Заявители утверждали, что </w:t>
      </w:r>
      <w:r w:rsidR="00826902" w:rsidRPr="00826902">
        <w:rPr>
          <w:bCs/>
          <w:sz w:val="28"/>
          <w:szCs w:val="28"/>
        </w:rPr>
        <w:t>селективный сбор и последующая переработка</w:t>
      </w:r>
      <w:r w:rsidR="00826902">
        <w:rPr>
          <w:bCs/>
          <w:sz w:val="28"/>
          <w:szCs w:val="28"/>
        </w:rPr>
        <w:t xml:space="preserve"> мусора</w:t>
      </w:r>
      <w:r w:rsidR="00826902" w:rsidRPr="00826902">
        <w:rPr>
          <w:bCs/>
          <w:sz w:val="28"/>
          <w:szCs w:val="28"/>
        </w:rPr>
        <w:t xml:space="preserve"> являются самым цивилизованным способом обращения с отходами. </w:t>
      </w:r>
    </w:p>
    <w:p w:rsidR="00632293" w:rsidRDefault="00826902" w:rsidP="005E1D4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Заботой об экологии </w:t>
      </w:r>
      <w:r w:rsidR="00FF2A1C">
        <w:rPr>
          <w:bCs/>
          <w:sz w:val="28"/>
          <w:szCs w:val="28"/>
        </w:rPr>
        <w:t xml:space="preserve">окружающей среды </w:t>
      </w:r>
      <w:r w:rsidR="005D3631">
        <w:rPr>
          <w:bCs/>
          <w:sz w:val="28"/>
          <w:szCs w:val="28"/>
        </w:rPr>
        <w:t xml:space="preserve">также </w:t>
      </w:r>
      <w:r w:rsidR="00134559">
        <w:rPr>
          <w:bCs/>
          <w:sz w:val="28"/>
          <w:szCs w:val="28"/>
        </w:rPr>
        <w:t xml:space="preserve">вызваны </w:t>
      </w:r>
      <w:r w:rsidR="00FF2A1C">
        <w:rPr>
          <w:bCs/>
          <w:sz w:val="28"/>
          <w:szCs w:val="28"/>
        </w:rPr>
        <w:t>протесты граждан (2</w:t>
      </w:r>
      <w:r w:rsidR="003B37D6">
        <w:rPr>
          <w:bCs/>
          <w:sz w:val="28"/>
          <w:szCs w:val="28"/>
        </w:rPr>
        <w:t xml:space="preserve"> </w:t>
      </w:r>
      <w:r w:rsidR="00FF2A1C">
        <w:rPr>
          <w:bCs/>
          <w:sz w:val="28"/>
          <w:szCs w:val="28"/>
        </w:rPr>
        <w:t>347</w:t>
      </w:r>
      <w:r w:rsidR="003B37D6">
        <w:rPr>
          <w:bCs/>
          <w:sz w:val="28"/>
          <w:szCs w:val="28"/>
        </w:rPr>
        <w:t xml:space="preserve"> обращений</w:t>
      </w:r>
      <w:r w:rsidR="00FF2A1C">
        <w:rPr>
          <w:bCs/>
          <w:sz w:val="28"/>
          <w:szCs w:val="28"/>
        </w:rPr>
        <w:t>) против строительства «экспериментального предприятия по сжиганию токсичных отходов на территории «Полигон «Красный Бор».</w:t>
      </w:r>
    </w:p>
    <w:p w:rsidR="00760E7D" w:rsidRDefault="00760E7D" w:rsidP="005E1D4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FF2A1C">
        <w:rPr>
          <w:bCs/>
          <w:sz w:val="28"/>
          <w:szCs w:val="28"/>
        </w:rPr>
        <w:t>еализация</w:t>
      </w:r>
      <w:r>
        <w:rPr>
          <w:bCs/>
          <w:sz w:val="28"/>
          <w:szCs w:val="28"/>
        </w:rPr>
        <w:t xml:space="preserve"> проекта, по мнению граждан, приведет к выбросу </w:t>
      </w:r>
      <w:r w:rsidR="00DA7422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атмосферу 46 загрязнителей, в том числе высокотоксичных и опасных </w:t>
      </w:r>
      <w:r w:rsidR="00DA7422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в мельчайших концентрациях.</w:t>
      </w:r>
    </w:p>
    <w:p w:rsidR="00982110" w:rsidRDefault="00982110" w:rsidP="005E1D4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требованием отказаться от проведения семинара </w:t>
      </w:r>
      <w:r w:rsidRPr="00982110">
        <w:rPr>
          <w:bCs/>
          <w:sz w:val="28"/>
          <w:szCs w:val="28"/>
        </w:rPr>
        <w:t>Европейско</w:t>
      </w:r>
      <w:r>
        <w:rPr>
          <w:bCs/>
          <w:sz w:val="28"/>
          <w:szCs w:val="28"/>
        </w:rPr>
        <w:t>го</w:t>
      </w:r>
      <w:r w:rsidRPr="00982110">
        <w:rPr>
          <w:bCs/>
          <w:sz w:val="28"/>
          <w:szCs w:val="28"/>
        </w:rPr>
        <w:t xml:space="preserve"> общество контрацепции и репродуктивного здоровья</w:t>
      </w:r>
      <w:r>
        <w:rPr>
          <w:bCs/>
          <w:sz w:val="28"/>
          <w:szCs w:val="28"/>
        </w:rPr>
        <w:t xml:space="preserve"> поступило 5</w:t>
      </w:r>
      <w:r w:rsidR="00CE45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476 обращений.</w:t>
      </w:r>
    </w:p>
    <w:p w:rsidR="00826902" w:rsidRDefault="005D3631" w:rsidP="005E1D4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передачу Исаакиевского собора в ведение православной церкви </w:t>
      </w:r>
      <w:r w:rsidR="00D47127">
        <w:rPr>
          <w:bCs/>
          <w:sz w:val="28"/>
          <w:szCs w:val="28"/>
        </w:rPr>
        <w:t xml:space="preserve"> высказалось</w:t>
      </w:r>
      <w:r w:rsidR="009821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="00CE45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208 </w:t>
      </w:r>
      <w:r w:rsidR="00D47127">
        <w:rPr>
          <w:bCs/>
          <w:sz w:val="28"/>
          <w:szCs w:val="28"/>
        </w:rPr>
        <w:t>граждан.</w:t>
      </w:r>
    </w:p>
    <w:p w:rsidR="00294409" w:rsidRDefault="005E3A07" w:rsidP="009B5FF9">
      <w:pPr>
        <w:rPr>
          <w:sz w:val="28"/>
          <w:szCs w:val="28"/>
        </w:rPr>
      </w:pPr>
      <w:r>
        <w:rPr>
          <w:sz w:val="28"/>
          <w:szCs w:val="28"/>
        </w:rPr>
        <w:t xml:space="preserve"> Среди основных</w:t>
      </w:r>
      <w:r w:rsidR="00294409">
        <w:rPr>
          <w:sz w:val="28"/>
          <w:szCs w:val="28"/>
        </w:rPr>
        <w:t xml:space="preserve"> темати</w:t>
      </w:r>
      <w:r>
        <w:rPr>
          <w:sz w:val="28"/>
          <w:szCs w:val="28"/>
        </w:rPr>
        <w:t>ческих разделов</w:t>
      </w:r>
      <w:r w:rsidR="00294409">
        <w:rPr>
          <w:sz w:val="28"/>
          <w:szCs w:val="28"/>
        </w:rPr>
        <w:t xml:space="preserve"> преобладали </w:t>
      </w:r>
      <w:r w:rsidR="00294409">
        <w:rPr>
          <w:bCs/>
          <w:sz w:val="28"/>
          <w:szCs w:val="28"/>
        </w:rPr>
        <w:t xml:space="preserve">вопросы  коммунально-бытового обслуживания – </w:t>
      </w:r>
      <w:r>
        <w:rPr>
          <w:b/>
          <w:bCs/>
          <w:sz w:val="28"/>
          <w:szCs w:val="28"/>
        </w:rPr>
        <w:t>50</w:t>
      </w:r>
      <w:r w:rsidR="00294409" w:rsidRPr="002F23AE">
        <w:rPr>
          <w:b/>
          <w:bCs/>
          <w:sz w:val="28"/>
          <w:szCs w:val="28"/>
        </w:rPr>
        <w:t>%</w:t>
      </w:r>
      <w:r w:rsidR="00294409">
        <w:rPr>
          <w:bCs/>
          <w:sz w:val="28"/>
          <w:szCs w:val="28"/>
        </w:rPr>
        <w:t>,</w:t>
      </w:r>
      <w:r w:rsidR="00294409">
        <w:rPr>
          <w:sz w:val="28"/>
          <w:szCs w:val="28"/>
        </w:rPr>
        <w:t xml:space="preserve"> жилищные</w:t>
      </w:r>
      <w:r w:rsidR="003B37D6">
        <w:rPr>
          <w:sz w:val="28"/>
          <w:szCs w:val="28"/>
        </w:rPr>
        <w:t xml:space="preserve"> </w:t>
      </w:r>
      <w:r w:rsidR="00294409">
        <w:rPr>
          <w:sz w:val="28"/>
          <w:szCs w:val="28"/>
        </w:rPr>
        <w:t>-</w:t>
      </w:r>
      <w:r w:rsidR="003B37D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="00294409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</w:t>
      </w:r>
      <w:r w:rsidR="00294409">
        <w:rPr>
          <w:sz w:val="28"/>
          <w:szCs w:val="28"/>
        </w:rPr>
        <w:t xml:space="preserve"> строительства</w:t>
      </w:r>
      <w:r w:rsidR="003B37D6">
        <w:rPr>
          <w:sz w:val="28"/>
          <w:szCs w:val="28"/>
        </w:rPr>
        <w:t xml:space="preserve"> </w:t>
      </w:r>
      <w:r w:rsidR="00294409"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2,8</w:t>
      </w:r>
      <w:r w:rsidR="00294409">
        <w:rPr>
          <w:sz w:val="28"/>
          <w:szCs w:val="28"/>
        </w:rPr>
        <w:t>%.</w:t>
      </w:r>
    </w:p>
    <w:p w:rsidR="003B37D6" w:rsidRDefault="00504EFB" w:rsidP="00E12548">
      <w:pPr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D12F9B" w:rsidRPr="00E23410">
        <w:rPr>
          <w:b/>
          <w:sz w:val="28"/>
          <w:szCs w:val="28"/>
        </w:rPr>
        <w:t>оммунально-бытово</w:t>
      </w:r>
      <w:r>
        <w:rPr>
          <w:b/>
          <w:sz w:val="28"/>
          <w:szCs w:val="28"/>
        </w:rPr>
        <w:t>е</w:t>
      </w:r>
      <w:r w:rsidR="00D12F9B" w:rsidRPr="00E23410">
        <w:rPr>
          <w:b/>
          <w:sz w:val="28"/>
          <w:szCs w:val="28"/>
        </w:rPr>
        <w:t xml:space="preserve"> обслуживани</w:t>
      </w:r>
      <w:r>
        <w:rPr>
          <w:b/>
          <w:sz w:val="28"/>
          <w:szCs w:val="28"/>
        </w:rPr>
        <w:t>е.</w:t>
      </w:r>
      <w:r w:rsidR="00D12F9B">
        <w:rPr>
          <w:sz w:val="28"/>
          <w:szCs w:val="28"/>
        </w:rPr>
        <w:t xml:space="preserve"> </w:t>
      </w:r>
    </w:p>
    <w:p w:rsidR="00E12548" w:rsidRDefault="00504EFB" w:rsidP="00E1254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Продолжали поступать </w:t>
      </w:r>
      <w:r w:rsidR="00D12F9B">
        <w:rPr>
          <w:sz w:val="28"/>
          <w:szCs w:val="28"/>
        </w:rPr>
        <w:t xml:space="preserve"> обращения (3</w:t>
      </w:r>
      <w:r>
        <w:rPr>
          <w:sz w:val="28"/>
          <w:szCs w:val="28"/>
        </w:rPr>
        <w:t>60</w:t>
      </w:r>
      <w:r w:rsidR="00D12F9B">
        <w:rPr>
          <w:sz w:val="28"/>
          <w:szCs w:val="28"/>
        </w:rPr>
        <w:t xml:space="preserve">) </w:t>
      </w:r>
      <w:r w:rsidR="00E12548">
        <w:rPr>
          <w:sz w:val="28"/>
          <w:szCs w:val="28"/>
        </w:rPr>
        <w:t>в защиту бездомных кошек. Одно из требований заявителей о</w:t>
      </w:r>
      <w:r w:rsidR="00E12548" w:rsidRPr="00E12548">
        <w:rPr>
          <w:bCs/>
          <w:sz w:val="28"/>
          <w:szCs w:val="28"/>
        </w:rPr>
        <w:t>перативно принять закон Санкт-Петербург</w:t>
      </w:r>
      <w:r w:rsidR="00E12548">
        <w:rPr>
          <w:bCs/>
          <w:sz w:val="28"/>
          <w:szCs w:val="28"/>
        </w:rPr>
        <w:t>а</w:t>
      </w:r>
      <w:r w:rsidR="00E12548" w:rsidRPr="00E12548">
        <w:rPr>
          <w:bCs/>
          <w:sz w:val="28"/>
          <w:szCs w:val="28"/>
        </w:rPr>
        <w:t>, который обяжет оставлять открытый подвальный продух в доме, где живут кошки</w:t>
      </w:r>
      <w:r w:rsidR="00E12548">
        <w:rPr>
          <w:bCs/>
          <w:sz w:val="28"/>
          <w:szCs w:val="28"/>
        </w:rPr>
        <w:t>.</w:t>
      </w:r>
    </w:p>
    <w:p w:rsidR="006B15DD" w:rsidRDefault="005F5A3F" w:rsidP="009B5FF9">
      <w:pPr>
        <w:rPr>
          <w:color w:val="000000"/>
          <w:sz w:val="28"/>
          <w:szCs w:val="28"/>
        </w:rPr>
      </w:pPr>
      <w:r w:rsidRPr="006C0748">
        <w:rPr>
          <w:sz w:val="28"/>
          <w:szCs w:val="28"/>
        </w:rPr>
        <w:t>К</w:t>
      </w:r>
      <w:r w:rsidR="00201CD4">
        <w:rPr>
          <w:sz w:val="28"/>
          <w:szCs w:val="28"/>
        </w:rPr>
        <w:t>аждое третье</w:t>
      </w:r>
      <w:r w:rsidRPr="006C0748">
        <w:rPr>
          <w:sz w:val="28"/>
          <w:szCs w:val="28"/>
        </w:rPr>
        <w:t xml:space="preserve"> обращени</w:t>
      </w:r>
      <w:r w:rsidR="00201CD4">
        <w:rPr>
          <w:sz w:val="28"/>
          <w:szCs w:val="28"/>
        </w:rPr>
        <w:t>е (366 писем)</w:t>
      </w:r>
      <w:r w:rsidRPr="006C0748">
        <w:rPr>
          <w:sz w:val="28"/>
          <w:szCs w:val="28"/>
        </w:rPr>
        <w:t xml:space="preserve">  по вопросам </w:t>
      </w:r>
      <w:r w:rsidRPr="00E23410">
        <w:rPr>
          <w:b/>
          <w:sz w:val="28"/>
          <w:szCs w:val="28"/>
        </w:rPr>
        <w:t>строительства</w:t>
      </w:r>
      <w:r w:rsidRPr="006C0748">
        <w:rPr>
          <w:sz w:val="28"/>
          <w:szCs w:val="28"/>
        </w:rPr>
        <w:t xml:space="preserve"> </w:t>
      </w:r>
      <w:r w:rsidR="00201CD4">
        <w:rPr>
          <w:sz w:val="28"/>
          <w:szCs w:val="28"/>
        </w:rPr>
        <w:t xml:space="preserve"> поступило от дольщиков жилого комплекса «Лондон-Парк», срок завершения перв</w:t>
      </w:r>
      <w:r w:rsidR="00311686">
        <w:rPr>
          <w:sz w:val="28"/>
          <w:szCs w:val="28"/>
        </w:rPr>
        <w:t>ой о</w:t>
      </w:r>
      <w:r w:rsidR="00201CD4">
        <w:rPr>
          <w:sz w:val="28"/>
          <w:szCs w:val="28"/>
        </w:rPr>
        <w:t>черед</w:t>
      </w:r>
      <w:r w:rsidR="00311686">
        <w:rPr>
          <w:sz w:val="28"/>
          <w:szCs w:val="28"/>
        </w:rPr>
        <w:t>и</w:t>
      </w:r>
      <w:r w:rsidR="00201CD4">
        <w:rPr>
          <w:sz w:val="28"/>
          <w:szCs w:val="28"/>
        </w:rPr>
        <w:t xml:space="preserve"> которого </w:t>
      </w:r>
      <w:r w:rsidR="00311686">
        <w:rPr>
          <w:sz w:val="28"/>
          <w:szCs w:val="28"/>
        </w:rPr>
        <w:t>был установлен – 2 квартал 2009 года.</w:t>
      </w:r>
    </w:p>
    <w:p w:rsidR="002B01A9" w:rsidRDefault="00311686" w:rsidP="009B5FF9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Соинвесторы</w:t>
      </w:r>
      <w:proofErr w:type="spellEnd"/>
      <w:r w:rsidR="002D4A8D">
        <w:rPr>
          <w:color w:val="000000"/>
          <w:sz w:val="28"/>
          <w:szCs w:val="28"/>
        </w:rPr>
        <w:t xml:space="preserve"> требовали</w:t>
      </w:r>
      <w:r w:rsidR="00E0428D">
        <w:rPr>
          <w:color w:val="000000"/>
          <w:sz w:val="28"/>
          <w:szCs w:val="28"/>
        </w:rPr>
        <w:t xml:space="preserve"> заставить застройщик</w:t>
      </w:r>
      <w:r>
        <w:rPr>
          <w:color w:val="000000"/>
          <w:sz w:val="28"/>
          <w:szCs w:val="28"/>
        </w:rPr>
        <w:t>а</w:t>
      </w:r>
      <w:r w:rsidR="00E0428D">
        <w:rPr>
          <w:color w:val="000000"/>
          <w:sz w:val="28"/>
          <w:szCs w:val="28"/>
        </w:rPr>
        <w:t xml:space="preserve"> выполнять свои обязательства.</w:t>
      </w:r>
    </w:p>
    <w:p w:rsidR="00A476D2" w:rsidRDefault="000B39CC" w:rsidP="00A476D2">
      <w:pPr>
        <w:shd w:val="clear" w:color="auto" w:fill="FFFFFF"/>
        <w:tabs>
          <w:tab w:val="left" w:pos="9648"/>
        </w:tabs>
        <w:spacing w:before="120"/>
        <w:rPr>
          <w:color w:val="000000"/>
          <w:sz w:val="28"/>
          <w:szCs w:val="28"/>
        </w:rPr>
      </w:pPr>
      <w:r w:rsidRPr="00735904">
        <w:rPr>
          <w:color w:val="000000"/>
          <w:sz w:val="28"/>
          <w:szCs w:val="28"/>
        </w:rPr>
        <w:t>В тематике</w:t>
      </w:r>
      <w:r w:rsidR="00F93840" w:rsidRPr="00735904">
        <w:rPr>
          <w:color w:val="000000"/>
          <w:sz w:val="28"/>
          <w:szCs w:val="28"/>
        </w:rPr>
        <w:t xml:space="preserve"> обращений по </w:t>
      </w:r>
      <w:r w:rsidR="00F93840" w:rsidRPr="00A476D2">
        <w:rPr>
          <w:b/>
          <w:color w:val="000000"/>
          <w:sz w:val="28"/>
          <w:szCs w:val="28"/>
        </w:rPr>
        <w:t>жилищным</w:t>
      </w:r>
      <w:r w:rsidR="00F93840" w:rsidRPr="00735904">
        <w:rPr>
          <w:color w:val="000000"/>
          <w:sz w:val="28"/>
          <w:szCs w:val="28"/>
        </w:rPr>
        <w:t xml:space="preserve"> вопросам</w:t>
      </w:r>
      <w:r w:rsidRPr="00735904">
        <w:rPr>
          <w:color w:val="000000"/>
          <w:sz w:val="28"/>
          <w:szCs w:val="28"/>
        </w:rPr>
        <w:t xml:space="preserve"> </w:t>
      </w:r>
      <w:r w:rsidR="00767C34" w:rsidRPr="00735904">
        <w:rPr>
          <w:color w:val="000000"/>
          <w:sz w:val="28"/>
          <w:szCs w:val="28"/>
        </w:rPr>
        <w:t xml:space="preserve">заметны </w:t>
      </w:r>
      <w:r w:rsidRPr="00735904">
        <w:rPr>
          <w:color w:val="000000"/>
          <w:sz w:val="28"/>
          <w:szCs w:val="28"/>
        </w:rPr>
        <w:t xml:space="preserve"> обращения </w:t>
      </w:r>
      <w:r w:rsidR="003B37D6">
        <w:rPr>
          <w:color w:val="000000"/>
          <w:sz w:val="28"/>
          <w:szCs w:val="28"/>
        </w:rPr>
        <w:br/>
      </w:r>
      <w:r w:rsidR="00735904" w:rsidRPr="00735904">
        <w:rPr>
          <w:color w:val="000000"/>
          <w:sz w:val="28"/>
          <w:szCs w:val="28"/>
        </w:rPr>
        <w:t>от многодетных семей</w:t>
      </w:r>
      <w:r w:rsidR="00A476D2">
        <w:rPr>
          <w:color w:val="000000"/>
          <w:sz w:val="28"/>
          <w:szCs w:val="28"/>
        </w:rPr>
        <w:t>.</w:t>
      </w:r>
      <w:r w:rsidR="00735904" w:rsidRPr="00735904">
        <w:rPr>
          <w:color w:val="000000"/>
          <w:sz w:val="28"/>
          <w:szCs w:val="28"/>
        </w:rPr>
        <w:t xml:space="preserve"> </w:t>
      </w:r>
      <w:r w:rsidR="00A476D2" w:rsidRPr="00735904">
        <w:rPr>
          <w:color w:val="000000"/>
          <w:sz w:val="28"/>
          <w:szCs w:val="28"/>
        </w:rPr>
        <w:t>З</w:t>
      </w:r>
      <w:r w:rsidR="00735904" w:rsidRPr="00735904">
        <w:rPr>
          <w:color w:val="000000"/>
          <w:sz w:val="28"/>
          <w:szCs w:val="28"/>
        </w:rPr>
        <w:t>аявители</w:t>
      </w:r>
      <w:r w:rsidR="00A476D2">
        <w:rPr>
          <w:color w:val="000000"/>
          <w:sz w:val="28"/>
          <w:szCs w:val="28"/>
        </w:rPr>
        <w:t xml:space="preserve"> </w:t>
      </w:r>
      <w:r w:rsidR="00735904" w:rsidRPr="00735904">
        <w:rPr>
          <w:color w:val="000000"/>
          <w:sz w:val="28"/>
          <w:szCs w:val="28"/>
        </w:rPr>
        <w:t xml:space="preserve">считают, что проект закона </w:t>
      </w:r>
      <w:r w:rsidR="003B37D6">
        <w:rPr>
          <w:color w:val="000000"/>
          <w:sz w:val="28"/>
          <w:szCs w:val="28"/>
        </w:rPr>
        <w:br/>
      </w:r>
      <w:r w:rsidR="00735904" w:rsidRPr="00735904">
        <w:rPr>
          <w:color w:val="000000"/>
          <w:sz w:val="28"/>
          <w:szCs w:val="28"/>
        </w:rPr>
        <w:t xml:space="preserve">Санкт-Петербурга «О внесении изменений в Закон Санкт-Петербурга </w:t>
      </w:r>
      <w:r w:rsidR="00A476D2">
        <w:rPr>
          <w:color w:val="000000"/>
          <w:sz w:val="28"/>
          <w:szCs w:val="28"/>
        </w:rPr>
        <w:br/>
      </w:r>
      <w:r w:rsidR="00735904" w:rsidRPr="00735904">
        <w:rPr>
          <w:color w:val="000000"/>
          <w:sz w:val="28"/>
          <w:szCs w:val="28"/>
        </w:rPr>
        <w:lastRenderedPageBreak/>
        <w:t xml:space="preserve">«О порядке ведения учета граждан в качестве нуждающихся в жилых помещениях и предоставлении жилых помещений </w:t>
      </w:r>
      <w:r w:rsidR="00A476D2">
        <w:rPr>
          <w:color w:val="000000"/>
          <w:sz w:val="28"/>
          <w:szCs w:val="28"/>
        </w:rPr>
        <w:t>п</w:t>
      </w:r>
      <w:r w:rsidR="00735904" w:rsidRPr="00735904">
        <w:rPr>
          <w:color w:val="000000"/>
          <w:sz w:val="28"/>
          <w:szCs w:val="28"/>
        </w:rPr>
        <w:t xml:space="preserve">о договорам   социального   найма   в Санкт-Петербурге» несвоевременный, </w:t>
      </w:r>
      <w:r w:rsidR="00A476D2">
        <w:rPr>
          <w:color w:val="000000"/>
          <w:sz w:val="28"/>
          <w:szCs w:val="28"/>
        </w:rPr>
        <w:t>поскольку</w:t>
      </w:r>
      <w:r w:rsidR="00735904" w:rsidRPr="00735904">
        <w:rPr>
          <w:color w:val="000000"/>
          <w:sz w:val="28"/>
          <w:szCs w:val="28"/>
        </w:rPr>
        <w:t xml:space="preserve"> </w:t>
      </w:r>
      <w:r w:rsidR="003B37D6">
        <w:rPr>
          <w:color w:val="000000"/>
          <w:sz w:val="28"/>
          <w:szCs w:val="28"/>
        </w:rPr>
        <w:br/>
      </w:r>
      <w:r w:rsidR="00735904" w:rsidRPr="00735904">
        <w:rPr>
          <w:color w:val="000000"/>
          <w:sz w:val="28"/>
          <w:szCs w:val="28"/>
        </w:rPr>
        <w:t>не только не обеспечивает услови</w:t>
      </w:r>
      <w:r w:rsidR="005E3A07">
        <w:rPr>
          <w:color w:val="000000"/>
          <w:sz w:val="28"/>
          <w:szCs w:val="28"/>
        </w:rPr>
        <w:t>й</w:t>
      </w:r>
      <w:r w:rsidR="00735904" w:rsidRPr="00735904">
        <w:rPr>
          <w:color w:val="000000"/>
          <w:sz w:val="28"/>
          <w:szCs w:val="28"/>
        </w:rPr>
        <w:t xml:space="preserve"> для получения квартир многодетным семьям в течени</w:t>
      </w:r>
      <w:proofErr w:type="gramStart"/>
      <w:r w:rsidR="00735904" w:rsidRPr="00735904">
        <w:rPr>
          <w:color w:val="000000"/>
          <w:sz w:val="28"/>
          <w:szCs w:val="28"/>
        </w:rPr>
        <w:t>и</w:t>
      </w:r>
      <w:proofErr w:type="gramEnd"/>
      <w:r w:rsidR="00735904" w:rsidRPr="00735904">
        <w:rPr>
          <w:color w:val="000000"/>
          <w:sz w:val="28"/>
          <w:szCs w:val="28"/>
        </w:rPr>
        <w:t xml:space="preserve"> трех лет но и ухудшает их положение. Заявители убеждены, что на сегодняшний день происходит фактическое снижение объёма поступающих в жилищный фонд Санкт-Петербурга жилых помещений, а бюджетные </w:t>
      </w:r>
      <w:proofErr w:type="gramStart"/>
      <w:r w:rsidR="00735904" w:rsidRPr="00735904">
        <w:rPr>
          <w:color w:val="000000"/>
          <w:sz w:val="28"/>
          <w:szCs w:val="28"/>
        </w:rPr>
        <w:t>средства</w:t>
      </w:r>
      <w:proofErr w:type="gramEnd"/>
      <w:r w:rsidR="00735904" w:rsidRPr="00735904">
        <w:rPr>
          <w:color w:val="000000"/>
          <w:sz w:val="28"/>
          <w:szCs w:val="28"/>
        </w:rPr>
        <w:t xml:space="preserve"> предусмотренные</w:t>
      </w:r>
      <w:r w:rsidR="005E3A07">
        <w:rPr>
          <w:color w:val="000000"/>
          <w:sz w:val="28"/>
          <w:szCs w:val="28"/>
        </w:rPr>
        <w:t xml:space="preserve"> </w:t>
      </w:r>
      <w:r w:rsidR="00632293">
        <w:rPr>
          <w:color w:val="000000"/>
          <w:sz w:val="28"/>
          <w:szCs w:val="28"/>
        </w:rPr>
        <w:t xml:space="preserve">на эти цели, </w:t>
      </w:r>
      <w:r w:rsidR="00735904" w:rsidRPr="00735904">
        <w:rPr>
          <w:color w:val="000000"/>
          <w:sz w:val="28"/>
          <w:szCs w:val="28"/>
        </w:rPr>
        <w:t>расходуются</w:t>
      </w:r>
      <w:r w:rsidR="00632293">
        <w:rPr>
          <w:color w:val="000000"/>
          <w:sz w:val="28"/>
          <w:szCs w:val="28"/>
        </w:rPr>
        <w:t xml:space="preserve"> </w:t>
      </w:r>
      <w:r w:rsidR="00735904" w:rsidRPr="00735904">
        <w:rPr>
          <w:color w:val="000000"/>
          <w:sz w:val="28"/>
          <w:szCs w:val="28"/>
        </w:rPr>
        <w:t>неэффективно,</w:t>
      </w:r>
      <w:r w:rsidR="00632293">
        <w:rPr>
          <w:color w:val="000000"/>
          <w:sz w:val="28"/>
          <w:szCs w:val="28"/>
        </w:rPr>
        <w:t xml:space="preserve"> </w:t>
      </w:r>
      <w:r w:rsidR="00735904" w:rsidRPr="00735904">
        <w:rPr>
          <w:color w:val="000000"/>
          <w:sz w:val="28"/>
          <w:szCs w:val="28"/>
        </w:rPr>
        <w:t>аукционы на приобретение квартир     проводятся     недостаточно</w:t>
      </w:r>
      <w:r w:rsidR="00A476D2">
        <w:rPr>
          <w:color w:val="000000"/>
          <w:sz w:val="28"/>
          <w:szCs w:val="28"/>
        </w:rPr>
        <w:t>.</w:t>
      </w:r>
      <w:r w:rsidR="00735904" w:rsidRPr="00735904">
        <w:rPr>
          <w:color w:val="000000"/>
          <w:sz w:val="28"/>
          <w:szCs w:val="28"/>
        </w:rPr>
        <w:t xml:space="preserve"> </w:t>
      </w:r>
      <w:r w:rsidR="00A476D2">
        <w:rPr>
          <w:color w:val="000000"/>
          <w:sz w:val="28"/>
          <w:szCs w:val="28"/>
        </w:rPr>
        <w:t xml:space="preserve"> </w:t>
      </w:r>
      <w:r w:rsidR="00735904" w:rsidRPr="00735904">
        <w:rPr>
          <w:color w:val="000000"/>
          <w:sz w:val="28"/>
          <w:szCs w:val="28"/>
        </w:rPr>
        <w:t>Государственные контракты часто расторгаются или срываются,</w:t>
      </w:r>
      <w:r w:rsidR="003B37D6">
        <w:rPr>
          <w:color w:val="000000"/>
          <w:sz w:val="28"/>
          <w:szCs w:val="28"/>
        </w:rPr>
        <w:t xml:space="preserve"> </w:t>
      </w:r>
      <w:r w:rsidR="00735904" w:rsidRPr="00735904">
        <w:rPr>
          <w:color w:val="000000"/>
          <w:sz w:val="28"/>
          <w:szCs w:val="28"/>
        </w:rPr>
        <w:t xml:space="preserve">а по некоторым адресам происходит снижение финансирования. </w:t>
      </w:r>
    </w:p>
    <w:p w:rsidR="003B37D6" w:rsidRPr="00316B0E" w:rsidRDefault="003B37D6" w:rsidP="00316B0E">
      <w:pPr>
        <w:pStyle w:val="a7"/>
        <w:rPr>
          <w:bCs/>
          <w:lang w:val="ru-RU"/>
        </w:rPr>
      </w:pPr>
    </w:p>
    <w:p w:rsidR="00B567A2" w:rsidRPr="00B567A2" w:rsidRDefault="00B567A2" w:rsidP="00B567A2">
      <w:pPr>
        <w:pStyle w:val="2"/>
        <w:jc w:val="right"/>
      </w:pPr>
      <w:bookmarkStart w:id="0" w:name="_GoBack"/>
      <w:bookmarkEnd w:id="0"/>
    </w:p>
    <w:sectPr w:rsidR="00B567A2" w:rsidRPr="00B567A2" w:rsidSect="00730F58">
      <w:pgSz w:w="11906" w:h="16838"/>
      <w:pgMar w:top="709" w:right="850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68B" w:rsidRDefault="0069368B" w:rsidP="00B567A2">
      <w:r>
        <w:separator/>
      </w:r>
    </w:p>
  </w:endnote>
  <w:endnote w:type="continuationSeparator" w:id="0">
    <w:p w:rsidR="0069368B" w:rsidRDefault="0069368B" w:rsidP="00B5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68B" w:rsidRDefault="0069368B" w:rsidP="00B567A2">
      <w:r>
        <w:separator/>
      </w:r>
    </w:p>
  </w:footnote>
  <w:footnote w:type="continuationSeparator" w:id="0">
    <w:p w:rsidR="0069368B" w:rsidRDefault="0069368B" w:rsidP="00B56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12F"/>
    <w:multiLevelType w:val="multilevel"/>
    <w:tmpl w:val="C53C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D5C68"/>
    <w:multiLevelType w:val="multilevel"/>
    <w:tmpl w:val="B45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A2"/>
    <w:rsid w:val="00001545"/>
    <w:rsid w:val="00001FEE"/>
    <w:rsid w:val="00010EFF"/>
    <w:rsid w:val="000204EB"/>
    <w:rsid w:val="000205A3"/>
    <w:rsid w:val="000208EB"/>
    <w:rsid w:val="0002325D"/>
    <w:rsid w:val="00030416"/>
    <w:rsid w:val="000329E7"/>
    <w:rsid w:val="000339DA"/>
    <w:rsid w:val="00036C7C"/>
    <w:rsid w:val="00040DC5"/>
    <w:rsid w:val="0004115B"/>
    <w:rsid w:val="00050B23"/>
    <w:rsid w:val="00050F38"/>
    <w:rsid w:val="000512A0"/>
    <w:rsid w:val="00052213"/>
    <w:rsid w:val="00066CEA"/>
    <w:rsid w:val="000672EB"/>
    <w:rsid w:val="00067BB5"/>
    <w:rsid w:val="00093A8E"/>
    <w:rsid w:val="0009781F"/>
    <w:rsid w:val="000A7734"/>
    <w:rsid w:val="000B1A52"/>
    <w:rsid w:val="000B39CC"/>
    <w:rsid w:val="000B6F65"/>
    <w:rsid w:val="000B7C8B"/>
    <w:rsid w:val="000C2866"/>
    <w:rsid w:val="000D5BA9"/>
    <w:rsid w:val="000E274F"/>
    <w:rsid w:val="000E4B90"/>
    <w:rsid w:val="000E67F6"/>
    <w:rsid w:val="000F29CD"/>
    <w:rsid w:val="00100BCA"/>
    <w:rsid w:val="00113F9C"/>
    <w:rsid w:val="0011406A"/>
    <w:rsid w:val="0011742E"/>
    <w:rsid w:val="00123175"/>
    <w:rsid w:val="001338A6"/>
    <w:rsid w:val="00134559"/>
    <w:rsid w:val="00135D15"/>
    <w:rsid w:val="001376CD"/>
    <w:rsid w:val="0014055C"/>
    <w:rsid w:val="00142294"/>
    <w:rsid w:val="001442CE"/>
    <w:rsid w:val="00146DF5"/>
    <w:rsid w:val="00147E0F"/>
    <w:rsid w:val="0015659C"/>
    <w:rsid w:val="00156940"/>
    <w:rsid w:val="001569B4"/>
    <w:rsid w:val="00163869"/>
    <w:rsid w:val="00166CE8"/>
    <w:rsid w:val="00170816"/>
    <w:rsid w:val="00176518"/>
    <w:rsid w:val="00177B60"/>
    <w:rsid w:val="0019166B"/>
    <w:rsid w:val="0019308D"/>
    <w:rsid w:val="001A6ABF"/>
    <w:rsid w:val="001B1DE2"/>
    <w:rsid w:val="001C2A48"/>
    <w:rsid w:val="001C669B"/>
    <w:rsid w:val="001D0493"/>
    <w:rsid w:val="001D27E8"/>
    <w:rsid w:val="001E51B6"/>
    <w:rsid w:val="001E5592"/>
    <w:rsid w:val="001E5D29"/>
    <w:rsid w:val="001E72F7"/>
    <w:rsid w:val="00201CD4"/>
    <w:rsid w:val="00203CE6"/>
    <w:rsid w:val="0020417E"/>
    <w:rsid w:val="0020605A"/>
    <w:rsid w:val="0021330D"/>
    <w:rsid w:val="00215746"/>
    <w:rsid w:val="00221E53"/>
    <w:rsid w:val="00231CB9"/>
    <w:rsid w:val="00235273"/>
    <w:rsid w:val="0024324C"/>
    <w:rsid w:val="0024481C"/>
    <w:rsid w:val="00246DD2"/>
    <w:rsid w:val="00252B26"/>
    <w:rsid w:val="00252FB3"/>
    <w:rsid w:val="00262914"/>
    <w:rsid w:val="002651E6"/>
    <w:rsid w:val="00270B91"/>
    <w:rsid w:val="00271284"/>
    <w:rsid w:val="00272909"/>
    <w:rsid w:val="0027722C"/>
    <w:rsid w:val="0028235B"/>
    <w:rsid w:val="0028423B"/>
    <w:rsid w:val="00284907"/>
    <w:rsid w:val="00284929"/>
    <w:rsid w:val="00294409"/>
    <w:rsid w:val="002A58AF"/>
    <w:rsid w:val="002B01A9"/>
    <w:rsid w:val="002B191E"/>
    <w:rsid w:val="002B5FCA"/>
    <w:rsid w:val="002C0B8B"/>
    <w:rsid w:val="002C0FF4"/>
    <w:rsid w:val="002C15EE"/>
    <w:rsid w:val="002C2552"/>
    <w:rsid w:val="002D01CB"/>
    <w:rsid w:val="002D0526"/>
    <w:rsid w:val="002D19C2"/>
    <w:rsid w:val="002D3434"/>
    <w:rsid w:val="002D4A8D"/>
    <w:rsid w:val="002D5941"/>
    <w:rsid w:val="002D6C25"/>
    <w:rsid w:val="002D746F"/>
    <w:rsid w:val="002F23AE"/>
    <w:rsid w:val="002F53A6"/>
    <w:rsid w:val="002F79C7"/>
    <w:rsid w:val="00301B9A"/>
    <w:rsid w:val="003021F6"/>
    <w:rsid w:val="0031155A"/>
    <w:rsid w:val="00311686"/>
    <w:rsid w:val="003116DB"/>
    <w:rsid w:val="003127BC"/>
    <w:rsid w:val="00316B0E"/>
    <w:rsid w:val="00320CC2"/>
    <w:rsid w:val="003220EE"/>
    <w:rsid w:val="003229D0"/>
    <w:rsid w:val="00322D62"/>
    <w:rsid w:val="003233D0"/>
    <w:rsid w:val="0032757B"/>
    <w:rsid w:val="0035020B"/>
    <w:rsid w:val="00356E0A"/>
    <w:rsid w:val="00373475"/>
    <w:rsid w:val="003827DA"/>
    <w:rsid w:val="00382B56"/>
    <w:rsid w:val="00387D20"/>
    <w:rsid w:val="00391259"/>
    <w:rsid w:val="00392D37"/>
    <w:rsid w:val="003A4D29"/>
    <w:rsid w:val="003B37D6"/>
    <w:rsid w:val="003B4BBD"/>
    <w:rsid w:val="003B4D30"/>
    <w:rsid w:val="003B5C17"/>
    <w:rsid w:val="003C6147"/>
    <w:rsid w:val="003D2964"/>
    <w:rsid w:val="003D7029"/>
    <w:rsid w:val="003E039C"/>
    <w:rsid w:val="003E5254"/>
    <w:rsid w:val="003F33DF"/>
    <w:rsid w:val="004005C5"/>
    <w:rsid w:val="0040067A"/>
    <w:rsid w:val="00403477"/>
    <w:rsid w:val="00411CD0"/>
    <w:rsid w:val="00424E87"/>
    <w:rsid w:val="00427020"/>
    <w:rsid w:val="00432B36"/>
    <w:rsid w:val="00443082"/>
    <w:rsid w:val="0044344B"/>
    <w:rsid w:val="004456D8"/>
    <w:rsid w:val="00447B2B"/>
    <w:rsid w:val="00451BD4"/>
    <w:rsid w:val="004579FB"/>
    <w:rsid w:val="00457A07"/>
    <w:rsid w:val="004604A8"/>
    <w:rsid w:val="00471653"/>
    <w:rsid w:val="00471B37"/>
    <w:rsid w:val="00475586"/>
    <w:rsid w:val="004804BF"/>
    <w:rsid w:val="0048689C"/>
    <w:rsid w:val="004939EF"/>
    <w:rsid w:val="004949A7"/>
    <w:rsid w:val="00494AB6"/>
    <w:rsid w:val="004A2019"/>
    <w:rsid w:val="004B3E1E"/>
    <w:rsid w:val="004B55ED"/>
    <w:rsid w:val="004C15DA"/>
    <w:rsid w:val="004C337F"/>
    <w:rsid w:val="004C3669"/>
    <w:rsid w:val="004C4223"/>
    <w:rsid w:val="004D0E24"/>
    <w:rsid w:val="004D5710"/>
    <w:rsid w:val="004D6D68"/>
    <w:rsid w:val="004D7664"/>
    <w:rsid w:val="004D79DA"/>
    <w:rsid w:val="004E4314"/>
    <w:rsid w:val="004F308C"/>
    <w:rsid w:val="004F31B0"/>
    <w:rsid w:val="004F5D55"/>
    <w:rsid w:val="004F6E2B"/>
    <w:rsid w:val="00504EFB"/>
    <w:rsid w:val="00505680"/>
    <w:rsid w:val="005108E9"/>
    <w:rsid w:val="0051315D"/>
    <w:rsid w:val="005140B2"/>
    <w:rsid w:val="005179AC"/>
    <w:rsid w:val="00523778"/>
    <w:rsid w:val="005246E3"/>
    <w:rsid w:val="005327BA"/>
    <w:rsid w:val="00532E31"/>
    <w:rsid w:val="005355A7"/>
    <w:rsid w:val="00541B74"/>
    <w:rsid w:val="005428E4"/>
    <w:rsid w:val="00546DDA"/>
    <w:rsid w:val="00551450"/>
    <w:rsid w:val="00561380"/>
    <w:rsid w:val="00563061"/>
    <w:rsid w:val="005635E4"/>
    <w:rsid w:val="00572B20"/>
    <w:rsid w:val="00573EB7"/>
    <w:rsid w:val="00577C24"/>
    <w:rsid w:val="0059048D"/>
    <w:rsid w:val="005905A2"/>
    <w:rsid w:val="005906C2"/>
    <w:rsid w:val="005907F0"/>
    <w:rsid w:val="0059092A"/>
    <w:rsid w:val="005930EF"/>
    <w:rsid w:val="0059313D"/>
    <w:rsid w:val="005932AA"/>
    <w:rsid w:val="0059568A"/>
    <w:rsid w:val="00597689"/>
    <w:rsid w:val="00597EE8"/>
    <w:rsid w:val="005A6FD5"/>
    <w:rsid w:val="005B1574"/>
    <w:rsid w:val="005B67B5"/>
    <w:rsid w:val="005B7C61"/>
    <w:rsid w:val="005C3A81"/>
    <w:rsid w:val="005C420E"/>
    <w:rsid w:val="005D24FE"/>
    <w:rsid w:val="005D3631"/>
    <w:rsid w:val="005D6573"/>
    <w:rsid w:val="005E182B"/>
    <w:rsid w:val="005E1D4F"/>
    <w:rsid w:val="005E2178"/>
    <w:rsid w:val="005E3A07"/>
    <w:rsid w:val="005E4708"/>
    <w:rsid w:val="005E4EF0"/>
    <w:rsid w:val="005E7544"/>
    <w:rsid w:val="005F1802"/>
    <w:rsid w:val="005F3331"/>
    <w:rsid w:val="005F3FF1"/>
    <w:rsid w:val="005F551D"/>
    <w:rsid w:val="005F5A3F"/>
    <w:rsid w:val="005F6273"/>
    <w:rsid w:val="005F6393"/>
    <w:rsid w:val="00606B57"/>
    <w:rsid w:val="0061351A"/>
    <w:rsid w:val="00616915"/>
    <w:rsid w:val="006316DF"/>
    <w:rsid w:val="0063210A"/>
    <w:rsid w:val="00632293"/>
    <w:rsid w:val="00635583"/>
    <w:rsid w:val="00636346"/>
    <w:rsid w:val="00640673"/>
    <w:rsid w:val="00641A77"/>
    <w:rsid w:val="00643D89"/>
    <w:rsid w:val="00645F9D"/>
    <w:rsid w:val="00653D61"/>
    <w:rsid w:val="0065694F"/>
    <w:rsid w:val="00657208"/>
    <w:rsid w:val="006576F3"/>
    <w:rsid w:val="006602EF"/>
    <w:rsid w:val="0066792B"/>
    <w:rsid w:val="00680AD1"/>
    <w:rsid w:val="00683D97"/>
    <w:rsid w:val="00685242"/>
    <w:rsid w:val="00690911"/>
    <w:rsid w:val="0069368B"/>
    <w:rsid w:val="006A27BC"/>
    <w:rsid w:val="006A41EE"/>
    <w:rsid w:val="006B15DD"/>
    <w:rsid w:val="006C0679"/>
    <w:rsid w:val="006C0748"/>
    <w:rsid w:val="006C4134"/>
    <w:rsid w:val="006C4859"/>
    <w:rsid w:val="006C5599"/>
    <w:rsid w:val="006C6E10"/>
    <w:rsid w:val="006D4C40"/>
    <w:rsid w:val="006D4CBF"/>
    <w:rsid w:val="006D5139"/>
    <w:rsid w:val="006E1DD9"/>
    <w:rsid w:val="006E41A3"/>
    <w:rsid w:val="006F0ABC"/>
    <w:rsid w:val="006F368C"/>
    <w:rsid w:val="006F4A0F"/>
    <w:rsid w:val="006F5E19"/>
    <w:rsid w:val="00701FD8"/>
    <w:rsid w:val="00703070"/>
    <w:rsid w:val="00712C19"/>
    <w:rsid w:val="00712F6B"/>
    <w:rsid w:val="0071302E"/>
    <w:rsid w:val="00713709"/>
    <w:rsid w:val="00720852"/>
    <w:rsid w:val="00725383"/>
    <w:rsid w:val="00727FB8"/>
    <w:rsid w:val="00730F58"/>
    <w:rsid w:val="007312CB"/>
    <w:rsid w:val="0073566F"/>
    <w:rsid w:val="00735904"/>
    <w:rsid w:val="00736881"/>
    <w:rsid w:val="0074106E"/>
    <w:rsid w:val="007411CE"/>
    <w:rsid w:val="007425B7"/>
    <w:rsid w:val="00742899"/>
    <w:rsid w:val="00755343"/>
    <w:rsid w:val="00760E7D"/>
    <w:rsid w:val="00764945"/>
    <w:rsid w:val="0076764B"/>
    <w:rsid w:val="00767C34"/>
    <w:rsid w:val="00770701"/>
    <w:rsid w:val="00772155"/>
    <w:rsid w:val="0077511D"/>
    <w:rsid w:val="00781482"/>
    <w:rsid w:val="0078526C"/>
    <w:rsid w:val="00786ABB"/>
    <w:rsid w:val="0079199F"/>
    <w:rsid w:val="00796168"/>
    <w:rsid w:val="007979F8"/>
    <w:rsid w:val="007A13BD"/>
    <w:rsid w:val="007A535A"/>
    <w:rsid w:val="007A54FA"/>
    <w:rsid w:val="007A63E1"/>
    <w:rsid w:val="007A6640"/>
    <w:rsid w:val="007A696B"/>
    <w:rsid w:val="007B3431"/>
    <w:rsid w:val="007B542A"/>
    <w:rsid w:val="007C63A5"/>
    <w:rsid w:val="007C7DC8"/>
    <w:rsid w:val="007D149B"/>
    <w:rsid w:val="007D6DA1"/>
    <w:rsid w:val="007E5289"/>
    <w:rsid w:val="007E690A"/>
    <w:rsid w:val="007F09DE"/>
    <w:rsid w:val="008057E0"/>
    <w:rsid w:val="00806540"/>
    <w:rsid w:val="00807893"/>
    <w:rsid w:val="0081003D"/>
    <w:rsid w:val="00810BDC"/>
    <w:rsid w:val="008155E6"/>
    <w:rsid w:val="00817A90"/>
    <w:rsid w:val="0082176E"/>
    <w:rsid w:val="00821B3D"/>
    <w:rsid w:val="008252FD"/>
    <w:rsid w:val="00825DEB"/>
    <w:rsid w:val="00826902"/>
    <w:rsid w:val="00826BB4"/>
    <w:rsid w:val="008340A4"/>
    <w:rsid w:val="00835D98"/>
    <w:rsid w:val="00843901"/>
    <w:rsid w:val="00857888"/>
    <w:rsid w:val="008601E6"/>
    <w:rsid w:val="00861C9F"/>
    <w:rsid w:val="00863F06"/>
    <w:rsid w:val="00863F90"/>
    <w:rsid w:val="0086554D"/>
    <w:rsid w:val="00867648"/>
    <w:rsid w:val="00871929"/>
    <w:rsid w:val="00881456"/>
    <w:rsid w:val="008832AC"/>
    <w:rsid w:val="008859F5"/>
    <w:rsid w:val="00892D2B"/>
    <w:rsid w:val="008933AD"/>
    <w:rsid w:val="00894BCA"/>
    <w:rsid w:val="008974F6"/>
    <w:rsid w:val="008A3D08"/>
    <w:rsid w:val="008B2016"/>
    <w:rsid w:val="008C0503"/>
    <w:rsid w:val="008C1404"/>
    <w:rsid w:val="008C22C7"/>
    <w:rsid w:val="008C301B"/>
    <w:rsid w:val="008C32CF"/>
    <w:rsid w:val="008D0FBB"/>
    <w:rsid w:val="008D1FE3"/>
    <w:rsid w:val="008D3754"/>
    <w:rsid w:val="008E0019"/>
    <w:rsid w:val="008E4A56"/>
    <w:rsid w:val="008E673B"/>
    <w:rsid w:val="008E7339"/>
    <w:rsid w:val="008F1F85"/>
    <w:rsid w:val="008F2A63"/>
    <w:rsid w:val="008F4EC8"/>
    <w:rsid w:val="008F5CF1"/>
    <w:rsid w:val="00905014"/>
    <w:rsid w:val="009121C9"/>
    <w:rsid w:val="009247A5"/>
    <w:rsid w:val="009279CE"/>
    <w:rsid w:val="009306CF"/>
    <w:rsid w:val="0093078A"/>
    <w:rsid w:val="00931FEC"/>
    <w:rsid w:val="009358FD"/>
    <w:rsid w:val="00940B41"/>
    <w:rsid w:val="00940D1C"/>
    <w:rsid w:val="00942CF5"/>
    <w:rsid w:val="00945036"/>
    <w:rsid w:val="00953CF2"/>
    <w:rsid w:val="0095731E"/>
    <w:rsid w:val="009629B0"/>
    <w:rsid w:val="0097479C"/>
    <w:rsid w:val="00982110"/>
    <w:rsid w:val="00983AE2"/>
    <w:rsid w:val="009860DC"/>
    <w:rsid w:val="009A0F9B"/>
    <w:rsid w:val="009A1F32"/>
    <w:rsid w:val="009A416C"/>
    <w:rsid w:val="009B1B35"/>
    <w:rsid w:val="009B5FF9"/>
    <w:rsid w:val="009B6C86"/>
    <w:rsid w:val="009B71E2"/>
    <w:rsid w:val="009B7A34"/>
    <w:rsid w:val="009C65DB"/>
    <w:rsid w:val="009D544E"/>
    <w:rsid w:val="009D5B73"/>
    <w:rsid w:val="009E026F"/>
    <w:rsid w:val="009E7800"/>
    <w:rsid w:val="009F2801"/>
    <w:rsid w:val="009F3509"/>
    <w:rsid w:val="009F4D25"/>
    <w:rsid w:val="009F5970"/>
    <w:rsid w:val="00A12B92"/>
    <w:rsid w:val="00A13AFE"/>
    <w:rsid w:val="00A145C5"/>
    <w:rsid w:val="00A162E1"/>
    <w:rsid w:val="00A22921"/>
    <w:rsid w:val="00A2498C"/>
    <w:rsid w:val="00A36878"/>
    <w:rsid w:val="00A41212"/>
    <w:rsid w:val="00A45D02"/>
    <w:rsid w:val="00A45ED5"/>
    <w:rsid w:val="00A476D2"/>
    <w:rsid w:val="00A524ED"/>
    <w:rsid w:val="00A53001"/>
    <w:rsid w:val="00A57734"/>
    <w:rsid w:val="00A62544"/>
    <w:rsid w:val="00A62CDC"/>
    <w:rsid w:val="00A63F61"/>
    <w:rsid w:val="00A73947"/>
    <w:rsid w:val="00A745CC"/>
    <w:rsid w:val="00A7479B"/>
    <w:rsid w:val="00A75845"/>
    <w:rsid w:val="00A77FDC"/>
    <w:rsid w:val="00A9002E"/>
    <w:rsid w:val="00A93439"/>
    <w:rsid w:val="00A9499A"/>
    <w:rsid w:val="00AA024F"/>
    <w:rsid w:val="00AA2FD7"/>
    <w:rsid w:val="00AB3917"/>
    <w:rsid w:val="00AB455A"/>
    <w:rsid w:val="00AB48FB"/>
    <w:rsid w:val="00AC0E08"/>
    <w:rsid w:val="00AC2D63"/>
    <w:rsid w:val="00AC33D5"/>
    <w:rsid w:val="00AE0295"/>
    <w:rsid w:val="00AE27AD"/>
    <w:rsid w:val="00AF15C0"/>
    <w:rsid w:val="00AF2435"/>
    <w:rsid w:val="00AF37EC"/>
    <w:rsid w:val="00AF7DA1"/>
    <w:rsid w:val="00B047A2"/>
    <w:rsid w:val="00B113CC"/>
    <w:rsid w:val="00B12A9E"/>
    <w:rsid w:val="00B13E87"/>
    <w:rsid w:val="00B23DC3"/>
    <w:rsid w:val="00B2509C"/>
    <w:rsid w:val="00B3036B"/>
    <w:rsid w:val="00B323C2"/>
    <w:rsid w:val="00B34FD7"/>
    <w:rsid w:val="00B42F90"/>
    <w:rsid w:val="00B445B6"/>
    <w:rsid w:val="00B50C42"/>
    <w:rsid w:val="00B51B59"/>
    <w:rsid w:val="00B51C2B"/>
    <w:rsid w:val="00B52E50"/>
    <w:rsid w:val="00B567A2"/>
    <w:rsid w:val="00B569C4"/>
    <w:rsid w:val="00B5760C"/>
    <w:rsid w:val="00B60E59"/>
    <w:rsid w:val="00B642AE"/>
    <w:rsid w:val="00B652DD"/>
    <w:rsid w:val="00B65B7D"/>
    <w:rsid w:val="00B777ED"/>
    <w:rsid w:val="00B8133E"/>
    <w:rsid w:val="00B86E03"/>
    <w:rsid w:val="00B91FDF"/>
    <w:rsid w:val="00B9616E"/>
    <w:rsid w:val="00B9674F"/>
    <w:rsid w:val="00B97E1D"/>
    <w:rsid w:val="00BA2080"/>
    <w:rsid w:val="00BA4E0B"/>
    <w:rsid w:val="00BA5A75"/>
    <w:rsid w:val="00BA7B21"/>
    <w:rsid w:val="00BB4B56"/>
    <w:rsid w:val="00BB52DC"/>
    <w:rsid w:val="00BB79F1"/>
    <w:rsid w:val="00BC4AFB"/>
    <w:rsid w:val="00BD6C9A"/>
    <w:rsid w:val="00BE2F2A"/>
    <w:rsid w:val="00BE2FDE"/>
    <w:rsid w:val="00BE55AE"/>
    <w:rsid w:val="00BE74DE"/>
    <w:rsid w:val="00BE74E6"/>
    <w:rsid w:val="00BF133C"/>
    <w:rsid w:val="00BF4B21"/>
    <w:rsid w:val="00BF5635"/>
    <w:rsid w:val="00BF6817"/>
    <w:rsid w:val="00BF6865"/>
    <w:rsid w:val="00C11894"/>
    <w:rsid w:val="00C14EF6"/>
    <w:rsid w:val="00C15767"/>
    <w:rsid w:val="00C27C62"/>
    <w:rsid w:val="00C31887"/>
    <w:rsid w:val="00C33373"/>
    <w:rsid w:val="00C35BD2"/>
    <w:rsid w:val="00C444D2"/>
    <w:rsid w:val="00C469BE"/>
    <w:rsid w:val="00C53395"/>
    <w:rsid w:val="00C54EB0"/>
    <w:rsid w:val="00C563AA"/>
    <w:rsid w:val="00C56D85"/>
    <w:rsid w:val="00C62E22"/>
    <w:rsid w:val="00C633DD"/>
    <w:rsid w:val="00C6388E"/>
    <w:rsid w:val="00C64C69"/>
    <w:rsid w:val="00C77CE7"/>
    <w:rsid w:val="00C80897"/>
    <w:rsid w:val="00C84A12"/>
    <w:rsid w:val="00C87C3C"/>
    <w:rsid w:val="00C953B2"/>
    <w:rsid w:val="00CA73C2"/>
    <w:rsid w:val="00CA77A0"/>
    <w:rsid w:val="00CB05A8"/>
    <w:rsid w:val="00CB0788"/>
    <w:rsid w:val="00CB4943"/>
    <w:rsid w:val="00CB7B0D"/>
    <w:rsid w:val="00CC0892"/>
    <w:rsid w:val="00CC6F93"/>
    <w:rsid w:val="00CC79DF"/>
    <w:rsid w:val="00CD270A"/>
    <w:rsid w:val="00CD487E"/>
    <w:rsid w:val="00CE0218"/>
    <w:rsid w:val="00CE104E"/>
    <w:rsid w:val="00CE451D"/>
    <w:rsid w:val="00CE77AD"/>
    <w:rsid w:val="00CF1815"/>
    <w:rsid w:val="00CF413B"/>
    <w:rsid w:val="00CF51B3"/>
    <w:rsid w:val="00CF628B"/>
    <w:rsid w:val="00CF7600"/>
    <w:rsid w:val="00D0167E"/>
    <w:rsid w:val="00D03605"/>
    <w:rsid w:val="00D12F9B"/>
    <w:rsid w:val="00D1729F"/>
    <w:rsid w:val="00D2016E"/>
    <w:rsid w:val="00D34F8A"/>
    <w:rsid w:val="00D37273"/>
    <w:rsid w:val="00D43190"/>
    <w:rsid w:val="00D46900"/>
    <w:rsid w:val="00D47127"/>
    <w:rsid w:val="00D554ED"/>
    <w:rsid w:val="00D61804"/>
    <w:rsid w:val="00D61B34"/>
    <w:rsid w:val="00D64786"/>
    <w:rsid w:val="00D64A78"/>
    <w:rsid w:val="00D7009B"/>
    <w:rsid w:val="00D71C8D"/>
    <w:rsid w:val="00D72395"/>
    <w:rsid w:val="00D7612C"/>
    <w:rsid w:val="00D9012F"/>
    <w:rsid w:val="00D92950"/>
    <w:rsid w:val="00D96013"/>
    <w:rsid w:val="00DA0E7F"/>
    <w:rsid w:val="00DA6D0C"/>
    <w:rsid w:val="00DA7422"/>
    <w:rsid w:val="00DB1522"/>
    <w:rsid w:val="00DD0B46"/>
    <w:rsid w:val="00DD437A"/>
    <w:rsid w:val="00DE2A64"/>
    <w:rsid w:val="00DF2C56"/>
    <w:rsid w:val="00E03E3A"/>
    <w:rsid w:val="00E0428D"/>
    <w:rsid w:val="00E05B2E"/>
    <w:rsid w:val="00E06A73"/>
    <w:rsid w:val="00E12548"/>
    <w:rsid w:val="00E12689"/>
    <w:rsid w:val="00E15B20"/>
    <w:rsid w:val="00E22345"/>
    <w:rsid w:val="00E23410"/>
    <w:rsid w:val="00E236AF"/>
    <w:rsid w:val="00E2409B"/>
    <w:rsid w:val="00E3056A"/>
    <w:rsid w:val="00E30593"/>
    <w:rsid w:val="00E3683F"/>
    <w:rsid w:val="00E36B7B"/>
    <w:rsid w:val="00E40A41"/>
    <w:rsid w:val="00E555CF"/>
    <w:rsid w:val="00E60A1D"/>
    <w:rsid w:val="00E61D0E"/>
    <w:rsid w:val="00E64F3F"/>
    <w:rsid w:val="00E70708"/>
    <w:rsid w:val="00E719E5"/>
    <w:rsid w:val="00E81386"/>
    <w:rsid w:val="00E850EC"/>
    <w:rsid w:val="00E94827"/>
    <w:rsid w:val="00E9708E"/>
    <w:rsid w:val="00EA10E2"/>
    <w:rsid w:val="00EA17A7"/>
    <w:rsid w:val="00EA2589"/>
    <w:rsid w:val="00EA622B"/>
    <w:rsid w:val="00EB0EFE"/>
    <w:rsid w:val="00EB5C6D"/>
    <w:rsid w:val="00EC09C1"/>
    <w:rsid w:val="00EC171A"/>
    <w:rsid w:val="00EC5903"/>
    <w:rsid w:val="00ED2888"/>
    <w:rsid w:val="00ED324A"/>
    <w:rsid w:val="00ED3B86"/>
    <w:rsid w:val="00EE618E"/>
    <w:rsid w:val="00EF7D7B"/>
    <w:rsid w:val="00F00B8A"/>
    <w:rsid w:val="00F01C51"/>
    <w:rsid w:val="00F06942"/>
    <w:rsid w:val="00F07386"/>
    <w:rsid w:val="00F07C75"/>
    <w:rsid w:val="00F12892"/>
    <w:rsid w:val="00F17FF0"/>
    <w:rsid w:val="00F214AB"/>
    <w:rsid w:val="00F272F0"/>
    <w:rsid w:val="00F31993"/>
    <w:rsid w:val="00F40EE6"/>
    <w:rsid w:val="00F43C8A"/>
    <w:rsid w:val="00F45C32"/>
    <w:rsid w:val="00F508D6"/>
    <w:rsid w:val="00F53F2A"/>
    <w:rsid w:val="00F625D1"/>
    <w:rsid w:val="00F658A7"/>
    <w:rsid w:val="00F6593E"/>
    <w:rsid w:val="00F714B6"/>
    <w:rsid w:val="00F761A5"/>
    <w:rsid w:val="00F80D15"/>
    <w:rsid w:val="00F85202"/>
    <w:rsid w:val="00F9171D"/>
    <w:rsid w:val="00F91A96"/>
    <w:rsid w:val="00F92D24"/>
    <w:rsid w:val="00F93840"/>
    <w:rsid w:val="00F97CB7"/>
    <w:rsid w:val="00FB3E32"/>
    <w:rsid w:val="00FB5165"/>
    <w:rsid w:val="00FB634D"/>
    <w:rsid w:val="00FC08A6"/>
    <w:rsid w:val="00FD25D4"/>
    <w:rsid w:val="00FD500D"/>
    <w:rsid w:val="00FD5A0F"/>
    <w:rsid w:val="00FE4180"/>
    <w:rsid w:val="00FE4311"/>
    <w:rsid w:val="00FF0DD0"/>
    <w:rsid w:val="00FF2A1C"/>
    <w:rsid w:val="00FF4D64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="Times New Roman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сновной"/>
    <w:next w:val="2"/>
    <w:qFormat/>
    <w:rsid w:val="00835D98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 w:cs="Arial"/>
      <w:color w:val="000000" w:themeColor="text1"/>
      <w:sz w:val="24"/>
      <w:szCs w:val="1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52213"/>
    <w:pPr>
      <w:keepNext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Cs w:val="32"/>
      <w:lang w:eastAsia="en-US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D4C40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D4C40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C40"/>
    <w:pPr>
      <w:pBdr>
        <w:bottom w:val="dotted" w:sz="4" w:space="1" w:color="943634"/>
      </w:pBdr>
      <w:spacing w:after="120"/>
      <w:jc w:val="center"/>
      <w:outlineLvl w:val="3"/>
    </w:pPr>
    <w:rPr>
      <w:rFonts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C40"/>
    <w:pPr>
      <w:spacing w:before="320" w:after="120"/>
      <w:jc w:val="center"/>
      <w:outlineLvl w:val="4"/>
    </w:pPr>
    <w:rPr>
      <w:rFonts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C40"/>
    <w:pPr>
      <w:spacing w:after="120"/>
      <w:jc w:val="center"/>
      <w:outlineLvl w:val="5"/>
    </w:pPr>
    <w:rPr>
      <w:rFonts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C40"/>
    <w:pPr>
      <w:spacing w:after="120"/>
      <w:jc w:val="center"/>
      <w:outlineLvl w:val="6"/>
    </w:pPr>
    <w:rPr>
      <w:rFonts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C40"/>
    <w:pPr>
      <w:spacing w:after="120"/>
      <w:jc w:val="center"/>
      <w:outlineLvl w:val="7"/>
    </w:pPr>
    <w:rPr>
      <w:rFonts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C40"/>
    <w:pPr>
      <w:spacing w:after="120"/>
      <w:jc w:val="center"/>
      <w:outlineLvl w:val="8"/>
    </w:pPr>
    <w:rPr>
      <w:rFonts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213"/>
    <w:rPr>
      <w:rFonts w:eastAsiaTheme="majorEastAsia"/>
      <w:b/>
      <w:bCs/>
      <w:kern w:val="32"/>
      <w:sz w:val="24"/>
      <w:szCs w:val="32"/>
    </w:rPr>
  </w:style>
  <w:style w:type="paragraph" w:customStyle="1" w:styleId="11">
    <w:name w:val="заголовок 1"/>
    <w:basedOn w:val="a"/>
    <w:next w:val="a"/>
    <w:uiPriority w:val="99"/>
    <w:rsid w:val="006D4C40"/>
    <w:pPr>
      <w:keepNext/>
    </w:pPr>
    <w:rPr>
      <w:szCs w:val="24"/>
    </w:rPr>
  </w:style>
  <w:style w:type="paragraph" w:customStyle="1" w:styleId="22">
    <w:name w:val="заголовок 2"/>
    <w:basedOn w:val="a"/>
    <w:next w:val="a"/>
    <w:uiPriority w:val="99"/>
    <w:rsid w:val="006D4C40"/>
    <w:pPr>
      <w:keepNext/>
      <w:ind w:right="-1"/>
      <w:jc w:val="right"/>
      <w:outlineLvl w:val="1"/>
    </w:pPr>
    <w:rPr>
      <w:szCs w:val="24"/>
    </w:rPr>
  </w:style>
  <w:style w:type="paragraph" w:customStyle="1" w:styleId="31">
    <w:name w:val="заголовок 3"/>
    <w:basedOn w:val="a"/>
    <w:next w:val="a"/>
    <w:uiPriority w:val="99"/>
    <w:rsid w:val="0002325D"/>
    <w:pPr>
      <w:keepNext/>
      <w:ind w:firstLine="1134"/>
      <w:outlineLvl w:val="2"/>
    </w:pPr>
  </w:style>
  <w:style w:type="character" w:customStyle="1" w:styleId="a3">
    <w:name w:val="Основной шрифт"/>
    <w:uiPriority w:val="99"/>
    <w:rsid w:val="006D4C40"/>
  </w:style>
  <w:style w:type="paragraph" w:customStyle="1" w:styleId="H3">
    <w:name w:val="H3"/>
    <w:basedOn w:val="a"/>
    <w:next w:val="a"/>
    <w:uiPriority w:val="99"/>
    <w:rsid w:val="006D4C40"/>
    <w:pPr>
      <w:keepNext/>
      <w:spacing w:before="100" w:after="100"/>
      <w:outlineLvl w:val="3"/>
    </w:pPr>
    <w:rPr>
      <w:b/>
      <w:bCs/>
      <w:sz w:val="28"/>
      <w:szCs w:val="28"/>
    </w:rPr>
  </w:style>
  <w:style w:type="paragraph" w:customStyle="1" w:styleId="all">
    <w:name w:val="all"/>
    <w:basedOn w:val="a"/>
    <w:uiPriority w:val="99"/>
    <w:rsid w:val="0002325D"/>
    <w:rPr>
      <w:rFonts w:ascii="Arial" w:hAnsi="Arial"/>
      <w:color w:val="000000"/>
      <w:sz w:val="26"/>
      <w:szCs w:val="26"/>
    </w:rPr>
  </w:style>
  <w:style w:type="character" w:customStyle="1" w:styleId="bold1">
    <w:name w:val="bold1"/>
    <w:rsid w:val="0002325D"/>
    <w:rPr>
      <w:b/>
      <w:bCs/>
    </w:rPr>
  </w:style>
  <w:style w:type="character" w:customStyle="1" w:styleId="30">
    <w:name w:val="Заголовок 3 Знак"/>
    <w:link w:val="3"/>
    <w:uiPriority w:val="9"/>
    <w:rsid w:val="006D4C40"/>
    <w:rPr>
      <w:rFonts w:eastAsiaTheme="majorEastAsia" w:cs="Arial"/>
      <w:caps/>
      <w:color w:val="622423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6D4C4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D4C40"/>
    <w:rPr>
      <w:rFonts w:eastAsiaTheme="majorEastAsia" w:cstheme="majorBidi"/>
      <w:color w:val="000000" w:themeColor="text1"/>
      <w:sz w:val="20"/>
      <w:szCs w:val="20"/>
      <w:lang w:eastAsia="ru-RU"/>
    </w:rPr>
  </w:style>
  <w:style w:type="character" w:styleId="a6">
    <w:name w:val="page number"/>
    <w:basedOn w:val="a0"/>
    <w:uiPriority w:val="99"/>
    <w:semiHidden/>
    <w:unhideWhenUsed/>
    <w:rsid w:val="006D4C40"/>
  </w:style>
  <w:style w:type="paragraph" w:styleId="a7">
    <w:name w:val="Body Text"/>
    <w:basedOn w:val="a"/>
    <w:link w:val="a8"/>
    <w:uiPriority w:val="99"/>
    <w:rsid w:val="006D4C40"/>
    <w:rPr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rsid w:val="006D4C40"/>
    <w:rPr>
      <w:rFonts w:eastAsiaTheme="majorEastAsia" w:cstheme="majorBidi"/>
      <w:color w:val="000000" w:themeColor="text1"/>
      <w:sz w:val="28"/>
      <w:szCs w:val="28"/>
      <w:lang w:val="en-US" w:eastAsia="ru-RU"/>
    </w:rPr>
  </w:style>
  <w:style w:type="paragraph" w:styleId="2">
    <w:name w:val="Body Text 2"/>
    <w:basedOn w:val="a"/>
    <w:link w:val="23"/>
    <w:uiPriority w:val="99"/>
    <w:rsid w:val="006D4C40"/>
    <w:pPr>
      <w:spacing w:after="120"/>
      <w:ind w:left="283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"/>
    <w:uiPriority w:val="99"/>
    <w:rsid w:val="006D4C40"/>
    <w:rPr>
      <w:rFonts w:eastAsiaTheme="majorEastAsia" w:cstheme="majorBidi"/>
      <w:color w:val="000000" w:themeColor="text1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D4C40"/>
    <w:pPr>
      <w:ind w:firstLine="851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6D4C40"/>
    <w:rPr>
      <w:rFonts w:eastAsiaTheme="majorEastAsia" w:cstheme="majorBidi"/>
      <w:color w:val="000000" w:themeColor="text1"/>
      <w:sz w:val="28"/>
      <w:szCs w:val="28"/>
      <w:lang w:eastAsia="ru-RU"/>
    </w:rPr>
  </w:style>
  <w:style w:type="paragraph" w:styleId="32">
    <w:name w:val="Body Text Indent 3"/>
    <w:basedOn w:val="a"/>
    <w:link w:val="33"/>
    <w:autoRedefine/>
    <w:uiPriority w:val="99"/>
    <w:rsid w:val="006D4C40"/>
    <w:pPr>
      <w:spacing w:after="120"/>
      <w:ind w:left="851"/>
    </w:pPr>
    <w:rPr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6D4C40"/>
    <w:rPr>
      <w:rFonts w:eastAsiaTheme="majorEastAsia" w:cstheme="majorBidi"/>
      <w:color w:val="000000" w:themeColor="text1"/>
      <w:sz w:val="24"/>
      <w:szCs w:val="24"/>
      <w:lang w:eastAsia="ru-RU"/>
    </w:rPr>
  </w:style>
  <w:style w:type="character" w:styleId="a9">
    <w:name w:val="Hyperlink"/>
    <w:basedOn w:val="a3"/>
    <w:uiPriority w:val="99"/>
    <w:rsid w:val="006D4C40"/>
    <w:rPr>
      <w:color w:val="0000FF"/>
      <w:u w:val="single"/>
    </w:rPr>
  </w:style>
  <w:style w:type="character" w:styleId="aa">
    <w:name w:val="FollowedHyperlink"/>
    <w:basedOn w:val="a3"/>
    <w:uiPriority w:val="99"/>
    <w:rsid w:val="006D4C40"/>
    <w:rPr>
      <w:color w:val="800080"/>
      <w:u w:val="single"/>
    </w:rPr>
  </w:style>
  <w:style w:type="paragraph" w:styleId="ab">
    <w:name w:val="Normal (Web)"/>
    <w:basedOn w:val="a"/>
    <w:uiPriority w:val="99"/>
    <w:rsid w:val="006D4C40"/>
    <w:pPr>
      <w:spacing w:before="40" w:after="40"/>
    </w:pPr>
    <w:rPr>
      <w:color w:val="332E2D"/>
      <w:spacing w:val="2"/>
      <w:szCs w:val="24"/>
    </w:rPr>
  </w:style>
  <w:style w:type="paragraph" w:styleId="ac">
    <w:name w:val="Balloon Text"/>
    <w:basedOn w:val="a"/>
    <w:link w:val="ad"/>
    <w:uiPriority w:val="99"/>
    <w:semiHidden/>
    <w:rsid w:val="006D4C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C40"/>
    <w:rPr>
      <w:rFonts w:ascii="Tahoma" w:eastAsiaTheme="majorEastAsia" w:hAnsi="Tahoma" w:cs="Tahoma"/>
      <w:color w:val="000000" w:themeColor="text1"/>
      <w:sz w:val="16"/>
      <w:szCs w:val="16"/>
      <w:lang w:eastAsia="ru-RU"/>
    </w:rPr>
  </w:style>
  <w:style w:type="paragraph" w:customStyle="1" w:styleId="12">
    <w:name w:val="Стиль1"/>
    <w:basedOn w:val="a"/>
    <w:qFormat/>
    <w:rsid w:val="00640673"/>
    <w:rPr>
      <w:rFonts w:cs="Times New Roman"/>
      <w:szCs w:val="24"/>
    </w:rPr>
  </w:style>
  <w:style w:type="character" w:customStyle="1" w:styleId="ae">
    <w:name w:val="номер страницы"/>
    <w:basedOn w:val="a3"/>
    <w:uiPriority w:val="99"/>
    <w:rsid w:val="006D4C40"/>
  </w:style>
  <w:style w:type="paragraph" w:customStyle="1" w:styleId="19">
    <w:name w:val="Обычный (веб)19"/>
    <w:basedOn w:val="a"/>
    <w:uiPriority w:val="99"/>
    <w:rsid w:val="006D4C40"/>
    <w:pPr>
      <w:spacing w:before="100" w:beforeAutospacing="1" w:after="100" w:afterAutospacing="1" w:line="320" w:lineRule="atLeast"/>
    </w:pPr>
    <w:rPr>
      <w:szCs w:val="24"/>
    </w:rPr>
  </w:style>
  <w:style w:type="character" w:customStyle="1" w:styleId="21">
    <w:name w:val="Заголовок 2 Знак"/>
    <w:link w:val="20"/>
    <w:uiPriority w:val="9"/>
    <w:semiHidden/>
    <w:rsid w:val="006D4C40"/>
    <w:rPr>
      <w:rFonts w:eastAsiaTheme="majorEastAsia" w:cstheme="majorBidi"/>
      <w:caps/>
      <w:color w:val="632423"/>
      <w:spacing w:val="15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6D4C40"/>
    <w:rPr>
      <w:caps/>
      <w:color w:val="622423"/>
      <w:spacing w:val="10"/>
      <w:sz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6D4C40"/>
    <w:rPr>
      <w:caps/>
      <w:color w:val="622423"/>
      <w:spacing w:val="10"/>
      <w:sz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6D4C40"/>
    <w:rPr>
      <w:caps/>
      <w:color w:val="943634"/>
      <w:spacing w:val="10"/>
      <w:sz w:val="24"/>
      <w:lang w:eastAsia="ru-RU"/>
    </w:rPr>
  </w:style>
  <w:style w:type="character" w:customStyle="1" w:styleId="70">
    <w:name w:val="Заголовок 7 Знак"/>
    <w:link w:val="7"/>
    <w:uiPriority w:val="9"/>
    <w:semiHidden/>
    <w:rsid w:val="006D4C40"/>
    <w:rPr>
      <w:i/>
      <w:iCs/>
      <w:caps/>
      <w:color w:val="943634"/>
      <w:spacing w:val="10"/>
      <w:sz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6D4C40"/>
    <w:rPr>
      <w:caps/>
      <w:color w:val="000000" w:themeColor="text1"/>
      <w:spacing w:val="1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6D4C40"/>
    <w:rPr>
      <w:i/>
      <w:iCs/>
      <w:caps/>
      <w:color w:val="000000" w:themeColor="text1"/>
      <w:spacing w:val="10"/>
      <w:sz w:val="20"/>
      <w:szCs w:val="20"/>
      <w:lang w:eastAsia="ru-RU"/>
    </w:rPr>
  </w:style>
  <w:style w:type="paragraph" w:styleId="af">
    <w:name w:val="caption"/>
    <w:basedOn w:val="a"/>
    <w:next w:val="a"/>
    <w:uiPriority w:val="35"/>
    <w:semiHidden/>
    <w:unhideWhenUsed/>
    <w:qFormat/>
    <w:rsid w:val="006D4C40"/>
    <w:rPr>
      <w:caps/>
      <w:spacing w:val="10"/>
      <w:sz w:val="18"/>
    </w:rPr>
  </w:style>
  <w:style w:type="paragraph" w:styleId="af0">
    <w:name w:val="Title"/>
    <w:basedOn w:val="a"/>
    <w:next w:val="a"/>
    <w:link w:val="af1"/>
    <w:uiPriority w:val="10"/>
    <w:qFormat/>
    <w:rsid w:val="006D4C40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cs="Times New Roman"/>
      <w:caps/>
      <w:color w:val="632423"/>
      <w:spacing w:val="50"/>
      <w:sz w:val="44"/>
      <w:szCs w:val="44"/>
    </w:rPr>
  </w:style>
  <w:style w:type="character" w:customStyle="1" w:styleId="af1">
    <w:name w:val="Название Знак"/>
    <w:link w:val="af0"/>
    <w:uiPriority w:val="10"/>
    <w:rsid w:val="006D4C40"/>
    <w:rPr>
      <w:caps/>
      <w:color w:val="632423"/>
      <w:spacing w:val="50"/>
      <w:sz w:val="44"/>
      <w:szCs w:val="4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6D4C40"/>
    <w:pPr>
      <w:spacing w:after="560"/>
      <w:jc w:val="center"/>
    </w:pPr>
    <w:rPr>
      <w:rFonts w:cs="Times New Roman"/>
      <w:caps/>
      <w:spacing w:val="20"/>
      <w:sz w:val="18"/>
    </w:rPr>
  </w:style>
  <w:style w:type="character" w:customStyle="1" w:styleId="af3">
    <w:name w:val="Подзаголовок Знак"/>
    <w:link w:val="af2"/>
    <w:uiPriority w:val="11"/>
    <w:rsid w:val="006D4C40"/>
    <w:rPr>
      <w:caps/>
      <w:color w:val="000000" w:themeColor="text1"/>
      <w:spacing w:val="20"/>
      <w:sz w:val="18"/>
      <w:szCs w:val="18"/>
      <w:lang w:eastAsia="ru-RU"/>
    </w:rPr>
  </w:style>
  <w:style w:type="character" w:styleId="af4">
    <w:name w:val="Strong"/>
    <w:uiPriority w:val="22"/>
    <w:qFormat/>
    <w:rsid w:val="006D4C40"/>
    <w:rPr>
      <w:b/>
      <w:bCs/>
      <w:color w:val="943634" w:themeColor="accent2" w:themeShade="BF"/>
      <w:spacing w:val="5"/>
    </w:rPr>
  </w:style>
  <w:style w:type="character" w:styleId="af5">
    <w:name w:val="Emphasis"/>
    <w:qFormat/>
    <w:rsid w:val="006D4C40"/>
    <w:rPr>
      <w:caps/>
      <w:spacing w:val="5"/>
      <w:sz w:val="20"/>
      <w:szCs w:val="20"/>
    </w:rPr>
  </w:style>
  <w:style w:type="paragraph" w:styleId="af6">
    <w:name w:val="No Spacing"/>
    <w:basedOn w:val="a"/>
    <w:link w:val="af7"/>
    <w:uiPriority w:val="1"/>
    <w:qFormat/>
    <w:rsid w:val="006D4C40"/>
  </w:style>
  <w:style w:type="character" w:customStyle="1" w:styleId="af7">
    <w:name w:val="Без интервала Знак"/>
    <w:link w:val="af6"/>
    <w:uiPriority w:val="1"/>
    <w:rsid w:val="006D4C40"/>
    <w:rPr>
      <w:rFonts w:eastAsiaTheme="majorEastAsia" w:cstheme="majorBidi"/>
      <w:color w:val="000000" w:themeColor="text1"/>
      <w:sz w:val="24"/>
      <w:lang w:eastAsia="ru-RU"/>
    </w:rPr>
  </w:style>
  <w:style w:type="paragraph" w:styleId="af8">
    <w:name w:val="List Paragraph"/>
    <w:basedOn w:val="a"/>
    <w:uiPriority w:val="34"/>
    <w:qFormat/>
    <w:rsid w:val="006D4C40"/>
    <w:pPr>
      <w:ind w:left="720"/>
      <w:contextualSpacing/>
    </w:pPr>
  </w:style>
  <w:style w:type="paragraph" w:styleId="26">
    <w:name w:val="Quote"/>
    <w:basedOn w:val="a"/>
    <w:next w:val="a"/>
    <w:link w:val="27"/>
    <w:uiPriority w:val="29"/>
    <w:qFormat/>
    <w:rsid w:val="006D4C40"/>
    <w:rPr>
      <w:rFonts w:cs="Times New Roman"/>
      <w:i/>
      <w:iCs/>
    </w:rPr>
  </w:style>
  <w:style w:type="character" w:customStyle="1" w:styleId="27">
    <w:name w:val="Цитата 2 Знак"/>
    <w:link w:val="26"/>
    <w:uiPriority w:val="29"/>
    <w:rsid w:val="006D4C40"/>
    <w:rPr>
      <w:i/>
      <w:iCs/>
      <w:color w:val="000000" w:themeColor="text1"/>
      <w:sz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6D4C40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cs="Times New Roman"/>
      <w:caps/>
      <w:color w:val="622423"/>
      <w:spacing w:val="5"/>
      <w:sz w:val="20"/>
      <w:szCs w:val="20"/>
    </w:rPr>
  </w:style>
  <w:style w:type="character" w:customStyle="1" w:styleId="afa">
    <w:name w:val="Выделенная цитата Знак"/>
    <w:link w:val="af9"/>
    <w:uiPriority w:val="30"/>
    <w:rsid w:val="006D4C40"/>
    <w:rPr>
      <w:caps/>
      <w:color w:val="622423"/>
      <w:spacing w:val="5"/>
      <w:sz w:val="20"/>
      <w:szCs w:val="20"/>
      <w:lang w:eastAsia="ru-RU"/>
    </w:rPr>
  </w:style>
  <w:style w:type="character" w:styleId="afb">
    <w:name w:val="Subtle Emphasis"/>
    <w:uiPriority w:val="19"/>
    <w:qFormat/>
    <w:rsid w:val="006D4C40"/>
    <w:rPr>
      <w:i/>
      <w:iCs/>
    </w:rPr>
  </w:style>
  <w:style w:type="character" w:styleId="afc">
    <w:name w:val="Intense Emphasis"/>
    <w:uiPriority w:val="21"/>
    <w:qFormat/>
    <w:rsid w:val="006D4C40"/>
    <w:rPr>
      <w:i/>
      <w:iCs/>
      <w:caps/>
      <w:spacing w:val="10"/>
      <w:sz w:val="20"/>
      <w:szCs w:val="20"/>
    </w:rPr>
  </w:style>
  <w:style w:type="character" w:styleId="afd">
    <w:name w:val="Subtle Reference"/>
    <w:uiPriority w:val="31"/>
    <w:qFormat/>
    <w:rsid w:val="006D4C4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e">
    <w:name w:val="Intense Reference"/>
    <w:uiPriority w:val="32"/>
    <w:qFormat/>
    <w:rsid w:val="006D4C4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">
    <w:name w:val="Book Title"/>
    <w:uiPriority w:val="33"/>
    <w:qFormat/>
    <w:rsid w:val="006D4C40"/>
    <w:rPr>
      <w:caps/>
      <w:color w:val="622423" w:themeColor="accent2" w:themeShade="7F"/>
      <w:spacing w:val="5"/>
      <w:u w:color="622423" w:themeColor="accent2" w:themeShade="7F"/>
    </w:rPr>
  </w:style>
  <w:style w:type="paragraph" w:styleId="aff0">
    <w:name w:val="TOC Heading"/>
    <w:basedOn w:val="1"/>
    <w:next w:val="a"/>
    <w:uiPriority w:val="39"/>
    <w:semiHidden/>
    <w:unhideWhenUsed/>
    <w:qFormat/>
    <w:rsid w:val="006D4C40"/>
    <w:pPr>
      <w:outlineLvl w:val="9"/>
    </w:pPr>
    <w:rPr>
      <w:rFonts w:cs="Times New Roman"/>
      <w:lang w:bidi="en-US"/>
    </w:rPr>
  </w:style>
  <w:style w:type="paragraph" w:customStyle="1" w:styleId="aff1">
    <w:name w:val="мой"/>
    <w:basedOn w:val="a"/>
    <w:qFormat/>
    <w:rsid w:val="00F714B6"/>
    <w:rPr>
      <w:rFonts w:cs="Times New Roman"/>
    </w:rPr>
  </w:style>
  <w:style w:type="paragraph" w:styleId="aff2">
    <w:name w:val="footer"/>
    <w:basedOn w:val="a"/>
    <w:link w:val="aff3"/>
    <w:uiPriority w:val="99"/>
    <w:unhideWhenUsed/>
    <w:rsid w:val="00B567A2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B567A2"/>
    <w:rPr>
      <w:rFonts w:ascii="Times New Roman" w:hAnsi="Times New Roman" w:cs="Arial"/>
      <w:color w:val="000000" w:themeColor="text1"/>
      <w:sz w:val="24"/>
      <w:szCs w:val="18"/>
      <w:lang w:eastAsia="ru-RU"/>
    </w:rPr>
  </w:style>
  <w:style w:type="paragraph" w:styleId="aff4">
    <w:name w:val="Body Text Indent"/>
    <w:basedOn w:val="a"/>
    <w:link w:val="aff5"/>
    <w:uiPriority w:val="99"/>
    <w:semiHidden/>
    <w:unhideWhenUsed/>
    <w:rsid w:val="00F6593E"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sid w:val="00F6593E"/>
    <w:rPr>
      <w:rFonts w:ascii="Times New Roman" w:hAnsi="Times New Roman" w:cs="Arial"/>
      <w:color w:val="000000" w:themeColor="text1"/>
      <w:sz w:val="24"/>
      <w:szCs w:val="18"/>
      <w:lang w:eastAsia="ru-RU"/>
    </w:rPr>
  </w:style>
  <w:style w:type="paragraph" w:styleId="HTML">
    <w:name w:val="HTML Preformatted"/>
    <w:basedOn w:val="a"/>
    <w:link w:val="HTML0"/>
    <w:rsid w:val="00D960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96013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1289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f6">
    <w:name w:val="Знак Знак Знак"/>
    <w:basedOn w:val="a"/>
    <w:uiPriority w:val="99"/>
    <w:rsid w:val="00D0167E"/>
    <w:pPr>
      <w:autoSpaceDE/>
      <w:autoSpaceDN/>
      <w:spacing w:after="160" w:line="240" w:lineRule="exact"/>
      <w:ind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110">
    <w:name w:val="Основной текст + 11"/>
    <w:aliases w:val="5 pt"/>
    <w:basedOn w:val="a0"/>
    <w:uiPriority w:val="99"/>
    <w:rsid w:val="00C6388E"/>
    <w:rPr>
      <w:spacing w:val="0"/>
      <w:sz w:val="23"/>
      <w:szCs w:val="23"/>
    </w:rPr>
  </w:style>
  <w:style w:type="character" w:customStyle="1" w:styleId="120">
    <w:name w:val="Основной текст + 12"/>
    <w:aliases w:val="5 pt1,Полужирный"/>
    <w:basedOn w:val="a0"/>
    <w:uiPriority w:val="99"/>
    <w:rsid w:val="00C6388E"/>
    <w:rPr>
      <w:b/>
      <w:bCs/>
      <w:spacing w:val="0"/>
      <w:sz w:val="25"/>
      <w:szCs w:val="25"/>
    </w:rPr>
  </w:style>
  <w:style w:type="character" w:customStyle="1" w:styleId="apple-converted-space">
    <w:name w:val="apple-converted-space"/>
    <w:basedOn w:val="a0"/>
    <w:rsid w:val="0065694F"/>
  </w:style>
  <w:style w:type="paragraph" w:customStyle="1" w:styleId="headertext">
    <w:name w:val="headertext"/>
    <w:basedOn w:val="a"/>
    <w:rsid w:val="00316B0E"/>
    <w:pPr>
      <w:autoSpaceDE/>
      <w:autoSpaceDN/>
      <w:spacing w:after="72" w:line="345" w:lineRule="atLeast"/>
      <w:ind w:firstLine="0"/>
      <w:jc w:val="center"/>
    </w:pPr>
    <w:rPr>
      <w:rFonts w:cs="Times New Roman"/>
      <w:b/>
      <w:bCs/>
      <w:color w:val="2B4279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="Times New Roman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сновной"/>
    <w:next w:val="2"/>
    <w:qFormat/>
    <w:rsid w:val="00835D98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 w:cs="Arial"/>
      <w:color w:val="000000" w:themeColor="text1"/>
      <w:sz w:val="24"/>
      <w:szCs w:val="1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52213"/>
    <w:pPr>
      <w:keepNext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Cs w:val="32"/>
      <w:lang w:eastAsia="en-US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D4C40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D4C40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C40"/>
    <w:pPr>
      <w:pBdr>
        <w:bottom w:val="dotted" w:sz="4" w:space="1" w:color="943634"/>
      </w:pBdr>
      <w:spacing w:after="120"/>
      <w:jc w:val="center"/>
      <w:outlineLvl w:val="3"/>
    </w:pPr>
    <w:rPr>
      <w:rFonts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C40"/>
    <w:pPr>
      <w:spacing w:before="320" w:after="120"/>
      <w:jc w:val="center"/>
      <w:outlineLvl w:val="4"/>
    </w:pPr>
    <w:rPr>
      <w:rFonts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C40"/>
    <w:pPr>
      <w:spacing w:after="120"/>
      <w:jc w:val="center"/>
      <w:outlineLvl w:val="5"/>
    </w:pPr>
    <w:rPr>
      <w:rFonts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C40"/>
    <w:pPr>
      <w:spacing w:after="120"/>
      <w:jc w:val="center"/>
      <w:outlineLvl w:val="6"/>
    </w:pPr>
    <w:rPr>
      <w:rFonts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C40"/>
    <w:pPr>
      <w:spacing w:after="120"/>
      <w:jc w:val="center"/>
      <w:outlineLvl w:val="7"/>
    </w:pPr>
    <w:rPr>
      <w:rFonts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C40"/>
    <w:pPr>
      <w:spacing w:after="120"/>
      <w:jc w:val="center"/>
      <w:outlineLvl w:val="8"/>
    </w:pPr>
    <w:rPr>
      <w:rFonts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213"/>
    <w:rPr>
      <w:rFonts w:eastAsiaTheme="majorEastAsia"/>
      <w:b/>
      <w:bCs/>
      <w:kern w:val="32"/>
      <w:sz w:val="24"/>
      <w:szCs w:val="32"/>
    </w:rPr>
  </w:style>
  <w:style w:type="paragraph" w:customStyle="1" w:styleId="11">
    <w:name w:val="заголовок 1"/>
    <w:basedOn w:val="a"/>
    <w:next w:val="a"/>
    <w:uiPriority w:val="99"/>
    <w:rsid w:val="006D4C40"/>
    <w:pPr>
      <w:keepNext/>
    </w:pPr>
    <w:rPr>
      <w:szCs w:val="24"/>
    </w:rPr>
  </w:style>
  <w:style w:type="paragraph" w:customStyle="1" w:styleId="22">
    <w:name w:val="заголовок 2"/>
    <w:basedOn w:val="a"/>
    <w:next w:val="a"/>
    <w:uiPriority w:val="99"/>
    <w:rsid w:val="006D4C40"/>
    <w:pPr>
      <w:keepNext/>
      <w:ind w:right="-1"/>
      <w:jc w:val="right"/>
      <w:outlineLvl w:val="1"/>
    </w:pPr>
    <w:rPr>
      <w:szCs w:val="24"/>
    </w:rPr>
  </w:style>
  <w:style w:type="paragraph" w:customStyle="1" w:styleId="31">
    <w:name w:val="заголовок 3"/>
    <w:basedOn w:val="a"/>
    <w:next w:val="a"/>
    <w:uiPriority w:val="99"/>
    <w:rsid w:val="0002325D"/>
    <w:pPr>
      <w:keepNext/>
      <w:ind w:firstLine="1134"/>
      <w:outlineLvl w:val="2"/>
    </w:pPr>
  </w:style>
  <w:style w:type="character" w:customStyle="1" w:styleId="a3">
    <w:name w:val="Основной шрифт"/>
    <w:uiPriority w:val="99"/>
    <w:rsid w:val="006D4C40"/>
  </w:style>
  <w:style w:type="paragraph" w:customStyle="1" w:styleId="H3">
    <w:name w:val="H3"/>
    <w:basedOn w:val="a"/>
    <w:next w:val="a"/>
    <w:uiPriority w:val="99"/>
    <w:rsid w:val="006D4C40"/>
    <w:pPr>
      <w:keepNext/>
      <w:spacing w:before="100" w:after="100"/>
      <w:outlineLvl w:val="3"/>
    </w:pPr>
    <w:rPr>
      <w:b/>
      <w:bCs/>
      <w:sz w:val="28"/>
      <w:szCs w:val="28"/>
    </w:rPr>
  </w:style>
  <w:style w:type="paragraph" w:customStyle="1" w:styleId="all">
    <w:name w:val="all"/>
    <w:basedOn w:val="a"/>
    <w:uiPriority w:val="99"/>
    <w:rsid w:val="0002325D"/>
    <w:rPr>
      <w:rFonts w:ascii="Arial" w:hAnsi="Arial"/>
      <w:color w:val="000000"/>
      <w:sz w:val="26"/>
      <w:szCs w:val="26"/>
    </w:rPr>
  </w:style>
  <w:style w:type="character" w:customStyle="1" w:styleId="bold1">
    <w:name w:val="bold1"/>
    <w:rsid w:val="0002325D"/>
    <w:rPr>
      <w:b/>
      <w:bCs/>
    </w:rPr>
  </w:style>
  <w:style w:type="character" w:customStyle="1" w:styleId="30">
    <w:name w:val="Заголовок 3 Знак"/>
    <w:link w:val="3"/>
    <w:uiPriority w:val="9"/>
    <w:rsid w:val="006D4C40"/>
    <w:rPr>
      <w:rFonts w:eastAsiaTheme="majorEastAsia" w:cs="Arial"/>
      <w:caps/>
      <w:color w:val="622423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6D4C4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D4C40"/>
    <w:rPr>
      <w:rFonts w:eastAsiaTheme="majorEastAsia" w:cstheme="majorBidi"/>
      <w:color w:val="000000" w:themeColor="text1"/>
      <w:sz w:val="20"/>
      <w:szCs w:val="20"/>
      <w:lang w:eastAsia="ru-RU"/>
    </w:rPr>
  </w:style>
  <w:style w:type="character" w:styleId="a6">
    <w:name w:val="page number"/>
    <w:basedOn w:val="a0"/>
    <w:uiPriority w:val="99"/>
    <w:semiHidden/>
    <w:unhideWhenUsed/>
    <w:rsid w:val="006D4C40"/>
  </w:style>
  <w:style w:type="paragraph" w:styleId="a7">
    <w:name w:val="Body Text"/>
    <w:basedOn w:val="a"/>
    <w:link w:val="a8"/>
    <w:uiPriority w:val="99"/>
    <w:rsid w:val="006D4C40"/>
    <w:rPr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rsid w:val="006D4C40"/>
    <w:rPr>
      <w:rFonts w:eastAsiaTheme="majorEastAsia" w:cstheme="majorBidi"/>
      <w:color w:val="000000" w:themeColor="text1"/>
      <w:sz w:val="28"/>
      <w:szCs w:val="28"/>
      <w:lang w:val="en-US" w:eastAsia="ru-RU"/>
    </w:rPr>
  </w:style>
  <w:style w:type="paragraph" w:styleId="2">
    <w:name w:val="Body Text 2"/>
    <w:basedOn w:val="a"/>
    <w:link w:val="23"/>
    <w:uiPriority w:val="99"/>
    <w:rsid w:val="006D4C40"/>
    <w:pPr>
      <w:spacing w:after="120"/>
      <w:ind w:left="283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"/>
    <w:uiPriority w:val="99"/>
    <w:rsid w:val="006D4C40"/>
    <w:rPr>
      <w:rFonts w:eastAsiaTheme="majorEastAsia" w:cstheme="majorBidi"/>
      <w:color w:val="000000" w:themeColor="text1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D4C40"/>
    <w:pPr>
      <w:ind w:firstLine="851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6D4C40"/>
    <w:rPr>
      <w:rFonts w:eastAsiaTheme="majorEastAsia" w:cstheme="majorBidi"/>
      <w:color w:val="000000" w:themeColor="text1"/>
      <w:sz w:val="28"/>
      <w:szCs w:val="28"/>
      <w:lang w:eastAsia="ru-RU"/>
    </w:rPr>
  </w:style>
  <w:style w:type="paragraph" w:styleId="32">
    <w:name w:val="Body Text Indent 3"/>
    <w:basedOn w:val="a"/>
    <w:link w:val="33"/>
    <w:autoRedefine/>
    <w:uiPriority w:val="99"/>
    <w:rsid w:val="006D4C40"/>
    <w:pPr>
      <w:spacing w:after="120"/>
      <w:ind w:left="851"/>
    </w:pPr>
    <w:rPr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6D4C40"/>
    <w:rPr>
      <w:rFonts w:eastAsiaTheme="majorEastAsia" w:cstheme="majorBidi"/>
      <w:color w:val="000000" w:themeColor="text1"/>
      <w:sz w:val="24"/>
      <w:szCs w:val="24"/>
      <w:lang w:eastAsia="ru-RU"/>
    </w:rPr>
  </w:style>
  <w:style w:type="character" w:styleId="a9">
    <w:name w:val="Hyperlink"/>
    <w:basedOn w:val="a3"/>
    <w:uiPriority w:val="99"/>
    <w:rsid w:val="006D4C40"/>
    <w:rPr>
      <w:color w:val="0000FF"/>
      <w:u w:val="single"/>
    </w:rPr>
  </w:style>
  <w:style w:type="character" w:styleId="aa">
    <w:name w:val="FollowedHyperlink"/>
    <w:basedOn w:val="a3"/>
    <w:uiPriority w:val="99"/>
    <w:rsid w:val="006D4C40"/>
    <w:rPr>
      <w:color w:val="800080"/>
      <w:u w:val="single"/>
    </w:rPr>
  </w:style>
  <w:style w:type="paragraph" w:styleId="ab">
    <w:name w:val="Normal (Web)"/>
    <w:basedOn w:val="a"/>
    <w:uiPriority w:val="99"/>
    <w:rsid w:val="006D4C40"/>
    <w:pPr>
      <w:spacing w:before="40" w:after="40"/>
    </w:pPr>
    <w:rPr>
      <w:color w:val="332E2D"/>
      <w:spacing w:val="2"/>
      <w:szCs w:val="24"/>
    </w:rPr>
  </w:style>
  <w:style w:type="paragraph" w:styleId="ac">
    <w:name w:val="Balloon Text"/>
    <w:basedOn w:val="a"/>
    <w:link w:val="ad"/>
    <w:uiPriority w:val="99"/>
    <w:semiHidden/>
    <w:rsid w:val="006D4C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C40"/>
    <w:rPr>
      <w:rFonts w:ascii="Tahoma" w:eastAsiaTheme="majorEastAsia" w:hAnsi="Tahoma" w:cs="Tahoma"/>
      <w:color w:val="000000" w:themeColor="text1"/>
      <w:sz w:val="16"/>
      <w:szCs w:val="16"/>
      <w:lang w:eastAsia="ru-RU"/>
    </w:rPr>
  </w:style>
  <w:style w:type="paragraph" w:customStyle="1" w:styleId="12">
    <w:name w:val="Стиль1"/>
    <w:basedOn w:val="a"/>
    <w:qFormat/>
    <w:rsid w:val="00640673"/>
    <w:rPr>
      <w:rFonts w:cs="Times New Roman"/>
      <w:szCs w:val="24"/>
    </w:rPr>
  </w:style>
  <w:style w:type="character" w:customStyle="1" w:styleId="ae">
    <w:name w:val="номер страницы"/>
    <w:basedOn w:val="a3"/>
    <w:uiPriority w:val="99"/>
    <w:rsid w:val="006D4C40"/>
  </w:style>
  <w:style w:type="paragraph" w:customStyle="1" w:styleId="19">
    <w:name w:val="Обычный (веб)19"/>
    <w:basedOn w:val="a"/>
    <w:uiPriority w:val="99"/>
    <w:rsid w:val="006D4C40"/>
    <w:pPr>
      <w:spacing w:before="100" w:beforeAutospacing="1" w:after="100" w:afterAutospacing="1" w:line="320" w:lineRule="atLeast"/>
    </w:pPr>
    <w:rPr>
      <w:szCs w:val="24"/>
    </w:rPr>
  </w:style>
  <w:style w:type="character" w:customStyle="1" w:styleId="21">
    <w:name w:val="Заголовок 2 Знак"/>
    <w:link w:val="20"/>
    <w:uiPriority w:val="9"/>
    <w:semiHidden/>
    <w:rsid w:val="006D4C40"/>
    <w:rPr>
      <w:rFonts w:eastAsiaTheme="majorEastAsia" w:cstheme="majorBidi"/>
      <w:caps/>
      <w:color w:val="632423"/>
      <w:spacing w:val="15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6D4C40"/>
    <w:rPr>
      <w:caps/>
      <w:color w:val="622423"/>
      <w:spacing w:val="10"/>
      <w:sz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6D4C40"/>
    <w:rPr>
      <w:caps/>
      <w:color w:val="622423"/>
      <w:spacing w:val="10"/>
      <w:sz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6D4C40"/>
    <w:rPr>
      <w:caps/>
      <w:color w:val="943634"/>
      <w:spacing w:val="10"/>
      <w:sz w:val="24"/>
      <w:lang w:eastAsia="ru-RU"/>
    </w:rPr>
  </w:style>
  <w:style w:type="character" w:customStyle="1" w:styleId="70">
    <w:name w:val="Заголовок 7 Знак"/>
    <w:link w:val="7"/>
    <w:uiPriority w:val="9"/>
    <w:semiHidden/>
    <w:rsid w:val="006D4C40"/>
    <w:rPr>
      <w:i/>
      <w:iCs/>
      <w:caps/>
      <w:color w:val="943634"/>
      <w:spacing w:val="10"/>
      <w:sz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6D4C40"/>
    <w:rPr>
      <w:caps/>
      <w:color w:val="000000" w:themeColor="text1"/>
      <w:spacing w:val="1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6D4C40"/>
    <w:rPr>
      <w:i/>
      <w:iCs/>
      <w:caps/>
      <w:color w:val="000000" w:themeColor="text1"/>
      <w:spacing w:val="10"/>
      <w:sz w:val="20"/>
      <w:szCs w:val="20"/>
      <w:lang w:eastAsia="ru-RU"/>
    </w:rPr>
  </w:style>
  <w:style w:type="paragraph" w:styleId="af">
    <w:name w:val="caption"/>
    <w:basedOn w:val="a"/>
    <w:next w:val="a"/>
    <w:uiPriority w:val="35"/>
    <w:semiHidden/>
    <w:unhideWhenUsed/>
    <w:qFormat/>
    <w:rsid w:val="006D4C40"/>
    <w:rPr>
      <w:caps/>
      <w:spacing w:val="10"/>
      <w:sz w:val="18"/>
    </w:rPr>
  </w:style>
  <w:style w:type="paragraph" w:styleId="af0">
    <w:name w:val="Title"/>
    <w:basedOn w:val="a"/>
    <w:next w:val="a"/>
    <w:link w:val="af1"/>
    <w:uiPriority w:val="10"/>
    <w:qFormat/>
    <w:rsid w:val="006D4C40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cs="Times New Roman"/>
      <w:caps/>
      <w:color w:val="632423"/>
      <w:spacing w:val="50"/>
      <w:sz w:val="44"/>
      <w:szCs w:val="44"/>
    </w:rPr>
  </w:style>
  <w:style w:type="character" w:customStyle="1" w:styleId="af1">
    <w:name w:val="Название Знак"/>
    <w:link w:val="af0"/>
    <w:uiPriority w:val="10"/>
    <w:rsid w:val="006D4C40"/>
    <w:rPr>
      <w:caps/>
      <w:color w:val="632423"/>
      <w:spacing w:val="50"/>
      <w:sz w:val="44"/>
      <w:szCs w:val="4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6D4C40"/>
    <w:pPr>
      <w:spacing w:after="560"/>
      <w:jc w:val="center"/>
    </w:pPr>
    <w:rPr>
      <w:rFonts w:cs="Times New Roman"/>
      <w:caps/>
      <w:spacing w:val="20"/>
      <w:sz w:val="18"/>
    </w:rPr>
  </w:style>
  <w:style w:type="character" w:customStyle="1" w:styleId="af3">
    <w:name w:val="Подзаголовок Знак"/>
    <w:link w:val="af2"/>
    <w:uiPriority w:val="11"/>
    <w:rsid w:val="006D4C40"/>
    <w:rPr>
      <w:caps/>
      <w:color w:val="000000" w:themeColor="text1"/>
      <w:spacing w:val="20"/>
      <w:sz w:val="18"/>
      <w:szCs w:val="18"/>
      <w:lang w:eastAsia="ru-RU"/>
    </w:rPr>
  </w:style>
  <w:style w:type="character" w:styleId="af4">
    <w:name w:val="Strong"/>
    <w:uiPriority w:val="22"/>
    <w:qFormat/>
    <w:rsid w:val="006D4C40"/>
    <w:rPr>
      <w:b/>
      <w:bCs/>
      <w:color w:val="943634" w:themeColor="accent2" w:themeShade="BF"/>
      <w:spacing w:val="5"/>
    </w:rPr>
  </w:style>
  <w:style w:type="character" w:styleId="af5">
    <w:name w:val="Emphasis"/>
    <w:qFormat/>
    <w:rsid w:val="006D4C40"/>
    <w:rPr>
      <w:caps/>
      <w:spacing w:val="5"/>
      <w:sz w:val="20"/>
      <w:szCs w:val="20"/>
    </w:rPr>
  </w:style>
  <w:style w:type="paragraph" w:styleId="af6">
    <w:name w:val="No Spacing"/>
    <w:basedOn w:val="a"/>
    <w:link w:val="af7"/>
    <w:uiPriority w:val="1"/>
    <w:qFormat/>
    <w:rsid w:val="006D4C40"/>
  </w:style>
  <w:style w:type="character" w:customStyle="1" w:styleId="af7">
    <w:name w:val="Без интервала Знак"/>
    <w:link w:val="af6"/>
    <w:uiPriority w:val="1"/>
    <w:rsid w:val="006D4C40"/>
    <w:rPr>
      <w:rFonts w:eastAsiaTheme="majorEastAsia" w:cstheme="majorBidi"/>
      <w:color w:val="000000" w:themeColor="text1"/>
      <w:sz w:val="24"/>
      <w:lang w:eastAsia="ru-RU"/>
    </w:rPr>
  </w:style>
  <w:style w:type="paragraph" w:styleId="af8">
    <w:name w:val="List Paragraph"/>
    <w:basedOn w:val="a"/>
    <w:uiPriority w:val="34"/>
    <w:qFormat/>
    <w:rsid w:val="006D4C40"/>
    <w:pPr>
      <w:ind w:left="720"/>
      <w:contextualSpacing/>
    </w:pPr>
  </w:style>
  <w:style w:type="paragraph" w:styleId="26">
    <w:name w:val="Quote"/>
    <w:basedOn w:val="a"/>
    <w:next w:val="a"/>
    <w:link w:val="27"/>
    <w:uiPriority w:val="29"/>
    <w:qFormat/>
    <w:rsid w:val="006D4C40"/>
    <w:rPr>
      <w:rFonts w:cs="Times New Roman"/>
      <w:i/>
      <w:iCs/>
    </w:rPr>
  </w:style>
  <w:style w:type="character" w:customStyle="1" w:styleId="27">
    <w:name w:val="Цитата 2 Знак"/>
    <w:link w:val="26"/>
    <w:uiPriority w:val="29"/>
    <w:rsid w:val="006D4C40"/>
    <w:rPr>
      <w:i/>
      <w:iCs/>
      <w:color w:val="000000" w:themeColor="text1"/>
      <w:sz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6D4C40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cs="Times New Roman"/>
      <w:caps/>
      <w:color w:val="622423"/>
      <w:spacing w:val="5"/>
      <w:sz w:val="20"/>
      <w:szCs w:val="20"/>
    </w:rPr>
  </w:style>
  <w:style w:type="character" w:customStyle="1" w:styleId="afa">
    <w:name w:val="Выделенная цитата Знак"/>
    <w:link w:val="af9"/>
    <w:uiPriority w:val="30"/>
    <w:rsid w:val="006D4C40"/>
    <w:rPr>
      <w:caps/>
      <w:color w:val="622423"/>
      <w:spacing w:val="5"/>
      <w:sz w:val="20"/>
      <w:szCs w:val="20"/>
      <w:lang w:eastAsia="ru-RU"/>
    </w:rPr>
  </w:style>
  <w:style w:type="character" w:styleId="afb">
    <w:name w:val="Subtle Emphasis"/>
    <w:uiPriority w:val="19"/>
    <w:qFormat/>
    <w:rsid w:val="006D4C40"/>
    <w:rPr>
      <w:i/>
      <w:iCs/>
    </w:rPr>
  </w:style>
  <w:style w:type="character" w:styleId="afc">
    <w:name w:val="Intense Emphasis"/>
    <w:uiPriority w:val="21"/>
    <w:qFormat/>
    <w:rsid w:val="006D4C40"/>
    <w:rPr>
      <w:i/>
      <w:iCs/>
      <w:caps/>
      <w:spacing w:val="10"/>
      <w:sz w:val="20"/>
      <w:szCs w:val="20"/>
    </w:rPr>
  </w:style>
  <w:style w:type="character" w:styleId="afd">
    <w:name w:val="Subtle Reference"/>
    <w:uiPriority w:val="31"/>
    <w:qFormat/>
    <w:rsid w:val="006D4C4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e">
    <w:name w:val="Intense Reference"/>
    <w:uiPriority w:val="32"/>
    <w:qFormat/>
    <w:rsid w:val="006D4C4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">
    <w:name w:val="Book Title"/>
    <w:uiPriority w:val="33"/>
    <w:qFormat/>
    <w:rsid w:val="006D4C40"/>
    <w:rPr>
      <w:caps/>
      <w:color w:val="622423" w:themeColor="accent2" w:themeShade="7F"/>
      <w:spacing w:val="5"/>
      <w:u w:color="622423" w:themeColor="accent2" w:themeShade="7F"/>
    </w:rPr>
  </w:style>
  <w:style w:type="paragraph" w:styleId="aff0">
    <w:name w:val="TOC Heading"/>
    <w:basedOn w:val="1"/>
    <w:next w:val="a"/>
    <w:uiPriority w:val="39"/>
    <w:semiHidden/>
    <w:unhideWhenUsed/>
    <w:qFormat/>
    <w:rsid w:val="006D4C40"/>
    <w:pPr>
      <w:outlineLvl w:val="9"/>
    </w:pPr>
    <w:rPr>
      <w:rFonts w:cs="Times New Roman"/>
      <w:lang w:bidi="en-US"/>
    </w:rPr>
  </w:style>
  <w:style w:type="paragraph" w:customStyle="1" w:styleId="aff1">
    <w:name w:val="мой"/>
    <w:basedOn w:val="a"/>
    <w:qFormat/>
    <w:rsid w:val="00F714B6"/>
    <w:rPr>
      <w:rFonts w:cs="Times New Roman"/>
    </w:rPr>
  </w:style>
  <w:style w:type="paragraph" w:styleId="aff2">
    <w:name w:val="footer"/>
    <w:basedOn w:val="a"/>
    <w:link w:val="aff3"/>
    <w:uiPriority w:val="99"/>
    <w:unhideWhenUsed/>
    <w:rsid w:val="00B567A2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B567A2"/>
    <w:rPr>
      <w:rFonts w:ascii="Times New Roman" w:hAnsi="Times New Roman" w:cs="Arial"/>
      <w:color w:val="000000" w:themeColor="text1"/>
      <w:sz w:val="24"/>
      <w:szCs w:val="18"/>
      <w:lang w:eastAsia="ru-RU"/>
    </w:rPr>
  </w:style>
  <w:style w:type="paragraph" w:styleId="aff4">
    <w:name w:val="Body Text Indent"/>
    <w:basedOn w:val="a"/>
    <w:link w:val="aff5"/>
    <w:uiPriority w:val="99"/>
    <w:semiHidden/>
    <w:unhideWhenUsed/>
    <w:rsid w:val="00F6593E"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sid w:val="00F6593E"/>
    <w:rPr>
      <w:rFonts w:ascii="Times New Roman" w:hAnsi="Times New Roman" w:cs="Arial"/>
      <w:color w:val="000000" w:themeColor="text1"/>
      <w:sz w:val="24"/>
      <w:szCs w:val="18"/>
      <w:lang w:eastAsia="ru-RU"/>
    </w:rPr>
  </w:style>
  <w:style w:type="paragraph" w:styleId="HTML">
    <w:name w:val="HTML Preformatted"/>
    <w:basedOn w:val="a"/>
    <w:link w:val="HTML0"/>
    <w:rsid w:val="00D960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96013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1289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f6">
    <w:name w:val="Знак Знак Знак"/>
    <w:basedOn w:val="a"/>
    <w:uiPriority w:val="99"/>
    <w:rsid w:val="00D0167E"/>
    <w:pPr>
      <w:autoSpaceDE/>
      <w:autoSpaceDN/>
      <w:spacing w:after="160" w:line="240" w:lineRule="exact"/>
      <w:ind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110">
    <w:name w:val="Основной текст + 11"/>
    <w:aliases w:val="5 pt"/>
    <w:basedOn w:val="a0"/>
    <w:uiPriority w:val="99"/>
    <w:rsid w:val="00C6388E"/>
    <w:rPr>
      <w:spacing w:val="0"/>
      <w:sz w:val="23"/>
      <w:szCs w:val="23"/>
    </w:rPr>
  </w:style>
  <w:style w:type="character" w:customStyle="1" w:styleId="120">
    <w:name w:val="Основной текст + 12"/>
    <w:aliases w:val="5 pt1,Полужирный"/>
    <w:basedOn w:val="a0"/>
    <w:uiPriority w:val="99"/>
    <w:rsid w:val="00C6388E"/>
    <w:rPr>
      <w:b/>
      <w:bCs/>
      <w:spacing w:val="0"/>
      <w:sz w:val="25"/>
      <w:szCs w:val="25"/>
    </w:rPr>
  </w:style>
  <w:style w:type="character" w:customStyle="1" w:styleId="apple-converted-space">
    <w:name w:val="apple-converted-space"/>
    <w:basedOn w:val="a0"/>
    <w:rsid w:val="0065694F"/>
  </w:style>
  <w:style w:type="paragraph" w:customStyle="1" w:styleId="headertext">
    <w:name w:val="headertext"/>
    <w:basedOn w:val="a"/>
    <w:rsid w:val="00316B0E"/>
    <w:pPr>
      <w:autoSpaceDE/>
      <w:autoSpaceDN/>
      <w:spacing w:after="72" w:line="345" w:lineRule="atLeast"/>
      <w:ind w:firstLine="0"/>
      <w:jc w:val="center"/>
    </w:pPr>
    <w:rPr>
      <w:rFonts w:cs="Times New Roman"/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6789">
                      <w:marLeft w:val="0"/>
                      <w:marRight w:val="11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3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16137">
                              <w:marLeft w:val="0"/>
                              <w:marRight w:val="15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7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503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7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1640">
                  <w:marLeft w:val="96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19700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7490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9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1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380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9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7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77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97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0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74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70703">
                          <w:marLeft w:val="0"/>
                          <w:marRight w:val="11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032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6" w:space="0" w:color="E1E5E5"/>
                                <w:left w:val="single" w:sz="6" w:space="0" w:color="E1E5E5"/>
                                <w:bottom w:val="single" w:sz="6" w:space="0" w:color="E1E5E5"/>
                                <w:right w:val="single" w:sz="6" w:space="0" w:color="E1E5E5"/>
                              </w:divBdr>
                              <w:divsChild>
                                <w:div w:id="40954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36080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2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1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794237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9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52012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1532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912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2917">
                              <w:marLeft w:val="0"/>
                              <w:marRight w:val="11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3647">
                                  <w:marLeft w:val="0"/>
                                  <w:marRight w:val="0"/>
                                  <w:marTop w:val="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8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76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7832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45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96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93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43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9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191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166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74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83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036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76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90879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618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796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879398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57947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8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05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6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13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901809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83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241750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45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98859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3C7C7"/>
                                        <w:right w:val="none" w:sz="0" w:space="0" w:color="auto"/>
                                      </w:divBdr>
                                      <w:divsChild>
                                        <w:div w:id="163023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9803136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68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3992">
                          <w:marLeft w:val="0"/>
                          <w:marRight w:val="11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09125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0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885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34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6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4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39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29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85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697103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63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14249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46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81310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8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7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711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620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817339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8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0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52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39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94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45685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24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48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2470B-F112-46B5-96B9-1956542E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</dc:creator>
  <cp:lastModifiedBy>Михайлов</cp:lastModifiedBy>
  <cp:revision>4</cp:revision>
  <cp:lastPrinted>2015-10-13T12:50:00Z</cp:lastPrinted>
  <dcterms:created xsi:type="dcterms:W3CDTF">2015-10-15T10:27:00Z</dcterms:created>
  <dcterms:modified xsi:type="dcterms:W3CDTF">2015-11-06T06:45:00Z</dcterms:modified>
</cp:coreProperties>
</file>