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5A" w:rsidRDefault="0055755A" w:rsidP="00F8073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B234B7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B234B7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письменными и устными обращениями граждан </w:t>
      </w:r>
    </w:p>
    <w:p w:rsidR="00B234B7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1 квартал 2015 года</w:t>
      </w:r>
    </w:p>
    <w:p w:rsidR="00B234B7" w:rsidRDefault="00B234B7" w:rsidP="00B234B7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234B7" w:rsidRPr="004B39C1" w:rsidRDefault="00B234B7" w:rsidP="00B234B7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4B39C1">
        <w:rPr>
          <w:rFonts w:ascii="Times New Roman" w:hAnsi="Times New Roman"/>
          <w:sz w:val="28"/>
          <w:szCs w:val="28"/>
        </w:rPr>
        <w:t xml:space="preserve">В </w:t>
      </w:r>
      <w:r w:rsidR="001D6B8B" w:rsidRPr="004B39C1">
        <w:rPr>
          <w:rFonts w:ascii="Times New Roman" w:hAnsi="Times New Roman"/>
          <w:sz w:val="28"/>
          <w:szCs w:val="28"/>
        </w:rPr>
        <w:t>1</w:t>
      </w:r>
      <w:r w:rsidRPr="004B39C1">
        <w:rPr>
          <w:rFonts w:ascii="Times New Roman" w:hAnsi="Times New Roman"/>
          <w:sz w:val="28"/>
          <w:szCs w:val="28"/>
        </w:rPr>
        <w:t xml:space="preserve"> квартале 201</w:t>
      </w:r>
      <w:r w:rsidR="001D6B8B" w:rsidRPr="004B39C1">
        <w:rPr>
          <w:rFonts w:ascii="Times New Roman" w:hAnsi="Times New Roman"/>
          <w:sz w:val="28"/>
          <w:szCs w:val="28"/>
        </w:rPr>
        <w:t>5</w:t>
      </w:r>
      <w:r w:rsidRPr="004B39C1">
        <w:rPr>
          <w:rFonts w:ascii="Times New Roman" w:hAnsi="Times New Roman"/>
          <w:sz w:val="28"/>
          <w:szCs w:val="28"/>
        </w:rPr>
        <w:t xml:space="preserve"> года в администрацию Выборгского района поступило 3</w:t>
      </w:r>
      <w:r w:rsidR="001D6B8B" w:rsidRPr="004B39C1">
        <w:rPr>
          <w:rFonts w:ascii="Times New Roman" w:hAnsi="Times New Roman"/>
          <w:sz w:val="28"/>
          <w:szCs w:val="28"/>
        </w:rPr>
        <w:t>053</w:t>
      </w:r>
      <w:r w:rsidRPr="004B39C1">
        <w:rPr>
          <w:rFonts w:ascii="Times New Roman" w:hAnsi="Times New Roman"/>
          <w:sz w:val="28"/>
          <w:szCs w:val="28"/>
        </w:rPr>
        <w:t xml:space="preserve">  обращени</w:t>
      </w:r>
      <w:r w:rsidR="001D6B8B" w:rsidRPr="004B39C1">
        <w:rPr>
          <w:rFonts w:ascii="Times New Roman" w:hAnsi="Times New Roman"/>
          <w:sz w:val="28"/>
          <w:szCs w:val="28"/>
        </w:rPr>
        <w:t>я</w:t>
      </w:r>
      <w:r w:rsidRPr="004B39C1">
        <w:rPr>
          <w:rFonts w:ascii="Times New Roman" w:hAnsi="Times New Roman"/>
          <w:sz w:val="28"/>
          <w:szCs w:val="28"/>
        </w:rPr>
        <w:t xml:space="preserve"> граждан, что на </w:t>
      </w:r>
      <w:r w:rsidR="001D6B8B" w:rsidRPr="004B39C1">
        <w:rPr>
          <w:rFonts w:ascii="Times New Roman" w:hAnsi="Times New Roman"/>
          <w:sz w:val="28"/>
          <w:szCs w:val="28"/>
        </w:rPr>
        <w:t>688</w:t>
      </w:r>
      <w:r w:rsidRPr="004B39C1">
        <w:rPr>
          <w:rFonts w:ascii="Times New Roman" w:hAnsi="Times New Roman"/>
          <w:sz w:val="28"/>
          <w:szCs w:val="28"/>
        </w:rPr>
        <w:t xml:space="preserve"> обращений больше, чем в этот период 201</w:t>
      </w:r>
      <w:r w:rsidR="001D6B8B" w:rsidRPr="004B39C1">
        <w:rPr>
          <w:rFonts w:ascii="Times New Roman" w:hAnsi="Times New Roman"/>
          <w:sz w:val="28"/>
          <w:szCs w:val="28"/>
        </w:rPr>
        <w:t>4</w:t>
      </w:r>
      <w:r w:rsidRPr="004B39C1">
        <w:rPr>
          <w:rFonts w:ascii="Times New Roman" w:hAnsi="Times New Roman"/>
          <w:sz w:val="28"/>
          <w:szCs w:val="28"/>
        </w:rPr>
        <w:t xml:space="preserve"> года.</w:t>
      </w:r>
    </w:p>
    <w:p w:rsidR="00B234B7" w:rsidRDefault="00B234B7" w:rsidP="00B234B7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вопросы, </w:t>
      </w:r>
      <w:r w:rsidR="001D6B8B">
        <w:rPr>
          <w:rFonts w:ascii="Times New Roman" w:hAnsi="Times New Roman"/>
          <w:sz w:val="28"/>
          <w:szCs w:val="28"/>
        </w:rPr>
        <w:t>которые затрагивали жители в 1</w:t>
      </w:r>
      <w:r>
        <w:rPr>
          <w:rFonts w:ascii="Times New Roman" w:hAnsi="Times New Roman"/>
          <w:sz w:val="28"/>
          <w:szCs w:val="28"/>
        </w:rPr>
        <w:t xml:space="preserve"> квартале, это</w:t>
      </w:r>
      <w:r w:rsidRPr="00C7097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704F3" w:rsidRPr="009C72E8">
        <w:rPr>
          <w:rFonts w:ascii="Times New Roman" w:hAnsi="Times New Roman"/>
          <w:sz w:val="28"/>
          <w:szCs w:val="28"/>
        </w:rPr>
        <w:t>как обычно,</w:t>
      </w:r>
      <w:r w:rsidR="002704F3" w:rsidRPr="00C70973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 районного хозяйства, коммунально-бытового обслуживания.</w:t>
      </w:r>
    </w:p>
    <w:p w:rsidR="006A409F" w:rsidRPr="00B234B7" w:rsidRDefault="006A409F" w:rsidP="00B234B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тематике </w:t>
      </w:r>
      <w:r w:rsidR="00B234B7" w:rsidRPr="00B234B7">
        <w:rPr>
          <w:rFonts w:ascii="Times New Roman" w:eastAsia="TimesNewRomanPSMT" w:hAnsi="Times New Roman" w:cs="Times New Roman"/>
          <w:i/>
          <w:sz w:val="28"/>
          <w:szCs w:val="28"/>
        </w:rPr>
        <w:t>коммунально-бытовое обслуживание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следует отмети</w:t>
      </w:r>
      <w:r w:rsidR="001D6B8B">
        <w:rPr>
          <w:rFonts w:ascii="Times New Roman" w:eastAsia="TimesNewRomanPSMT" w:hAnsi="Times New Roman" w:cs="Times New Roman"/>
          <w:sz w:val="28"/>
          <w:szCs w:val="28"/>
        </w:rPr>
        <w:t>ть обращения жильцов домов 70</w:t>
      </w:r>
      <w:r w:rsidR="00EA4A98" w:rsidRPr="00B234B7">
        <w:rPr>
          <w:rFonts w:ascii="Times New Roman" w:eastAsia="TimesNewRomanPSMT" w:hAnsi="Times New Roman" w:cs="Times New Roman"/>
          <w:sz w:val="28"/>
          <w:szCs w:val="28"/>
        </w:rPr>
        <w:t xml:space="preserve">-80-х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годов постройки, в которых капитальный ремонт не проводился, а по Региональной программе его планируется провести в 2030 году и позже. Жители обеспокоены такими перспекти</w:t>
      </w:r>
      <w:r w:rsidR="00C70973">
        <w:rPr>
          <w:rFonts w:ascii="Times New Roman" w:eastAsia="TimesNewRomanPSMT" w:hAnsi="Times New Roman" w:cs="Times New Roman"/>
          <w:sz w:val="28"/>
          <w:szCs w:val="28"/>
        </w:rPr>
        <w:t xml:space="preserve">вами, просят о приближении </w:t>
      </w:r>
      <w:r w:rsidR="00C70973" w:rsidRPr="009C72E8">
        <w:rPr>
          <w:rFonts w:ascii="Times New Roman" w:eastAsia="TimesNewRomanPSMT" w:hAnsi="Times New Roman" w:cs="Times New Roman"/>
          <w:sz w:val="28"/>
          <w:szCs w:val="28"/>
        </w:rPr>
        <w:t>сроков выполнения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капитального ремонта, а также обязать </w:t>
      </w:r>
      <w:r w:rsidR="002704F3">
        <w:rPr>
          <w:rFonts w:ascii="Times New Roman" w:eastAsia="TimesNewRomanPSMT" w:hAnsi="Times New Roman" w:cs="Times New Roman"/>
          <w:sz w:val="28"/>
          <w:szCs w:val="28"/>
        </w:rPr>
        <w:t>Управляющие Компании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обеспечить безопасные условия проживания и надлежащее содержание об</w:t>
      </w:r>
      <w:r w:rsidR="00C70973">
        <w:rPr>
          <w:rFonts w:ascii="Times New Roman" w:eastAsia="TimesNewRomanPSMT" w:hAnsi="Times New Roman" w:cs="Times New Roman"/>
          <w:sz w:val="28"/>
          <w:szCs w:val="28"/>
        </w:rPr>
        <w:t xml:space="preserve">щего имущества в </w:t>
      </w:r>
      <w:r w:rsidR="00C70973" w:rsidRPr="009C72E8">
        <w:rPr>
          <w:rFonts w:ascii="Times New Roman" w:eastAsia="TimesNewRomanPSMT" w:hAnsi="Times New Roman" w:cs="Times New Roman"/>
          <w:sz w:val="28"/>
          <w:szCs w:val="28"/>
        </w:rPr>
        <w:t>многоквартирных  домах</w:t>
      </w:r>
      <w:r w:rsidRPr="00C70973">
        <w:rPr>
          <w:rFonts w:ascii="Times New Roman" w:eastAsia="TimesNewRomanPSMT" w:hAnsi="Times New Roman" w:cs="Times New Roman"/>
          <w:color w:val="FF0000"/>
          <w:sz w:val="28"/>
          <w:szCs w:val="28"/>
        </w:rPr>
        <w:t xml:space="preserve">. </w:t>
      </w:r>
      <w:r w:rsidRPr="00B234B7">
        <w:rPr>
          <w:rFonts w:ascii="Times New Roman" w:hAnsi="Times New Roman" w:cs="Times New Roman"/>
          <w:sz w:val="28"/>
          <w:szCs w:val="28"/>
        </w:rPr>
        <w:t xml:space="preserve">По мере поступления заявок от жильцов и </w:t>
      </w:r>
      <w:r w:rsidR="00C70973" w:rsidRPr="009C72E8">
        <w:rPr>
          <w:rFonts w:ascii="Times New Roman" w:hAnsi="Times New Roman" w:cs="Times New Roman"/>
          <w:sz w:val="28"/>
          <w:szCs w:val="28"/>
        </w:rPr>
        <w:t>проведением плановых осмотров домов,</w:t>
      </w:r>
      <w:r w:rsidRPr="009C72E8">
        <w:rPr>
          <w:rFonts w:ascii="Times New Roman" w:hAnsi="Times New Roman" w:cs="Times New Roman"/>
          <w:sz w:val="28"/>
          <w:szCs w:val="28"/>
        </w:rPr>
        <w:t xml:space="preserve"> </w:t>
      </w:r>
      <w:r w:rsidR="00C70973" w:rsidRPr="009C72E8">
        <w:rPr>
          <w:rFonts w:ascii="Times New Roman" w:hAnsi="Times New Roman" w:cs="Times New Roman"/>
          <w:sz w:val="28"/>
          <w:szCs w:val="28"/>
        </w:rPr>
        <w:t>обслуживающими организациями</w:t>
      </w:r>
      <w:r w:rsidRPr="009C72E8">
        <w:rPr>
          <w:rFonts w:ascii="Times New Roman" w:hAnsi="Times New Roman" w:cs="Times New Roman"/>
          <w:sz w:val="28"/>
          <w:szCs w:val="28"/>
        </w:rPr>
        <w:t xml:space="preserve"> выполняются ремонтные работы по программе текущего ремонта.</w:t>
      </w:r>
      <w:r w:rsidR="00C70973" w:rsidRPr="009C72E8">
        <w:rPr>
          <w:rFonts w:ascii="Times New Roman" w:hAnsi="Times New Roman" w:cs="Times New Roman"/>
          <w:sz w:val="28"/>
          <w:szCs w:val="28"/>
        </w:rPr>
        <w:t xml:space="preserve"> Приближение сроков выполнения</w:t>
      </w:r>
      <w:r w:rsidRPr="009C72E8">
        <w:rPr>
          <w:rFonts w:ascii="Times New Roman" w:hAnsi="Times New Roman" w:cs="Times New Roman"/>
          <w:sz w:val="28"/>
          <w:szCs w:val="28"/>
        </w:rPr>
        <w:t xml:space="preserve"> </w:t>
      </w:r>
      <w:r w:rsidR="004E70AC" w:rsidRPr="009C72E8">
        <w:rPr>
          <w:rFonts w:ascii="Times New Roman" w:hAnsi="Times New Roman" w:cs="Times New Roman"/>
          <w:sz w:val="28"/>
          <w:szCs w:val="28"/>
        </w:rPr>
        <w:t xml:space="preserve">капитального </w:t>
      </w:r>
      <w:r w:rsidRPr="009C72E8">
        <w:rPr>
          <w:rFonts w:ascii="Times New Roman" w:hAnsi="Times New Roman" w:cs="Times New Roman"/>
          <w:sz w:val="28"/>
          <w:szCs w:val="28"/>
        </w:rPr>
        <w:t xml:space="preserve">ремонта </w:t>
      </w:r>
      <w:r w:rsidR="00C70973" w:rsidRPr="009C72E8">
        <w:rPr>
          <w:rFonts w:ascii="Times New Roman" w:hAnsi="Times New Roman" w:cs="Times New Roman"/>
          <w:sz w:val="28"/>
          <w:szCs w:val="28"/>
        </w:rPr>
        <w:t xml:space="preserve"> возможно в случае, если  граждане  увеличат </w:t>
      </w:r>
      <w:r w:rsidRPr="009C72E8">
        <w:rPr>
          <w:rFonts w:ascii="Times New Roman" w:hAnsi="Times New Roman" w:cs="Times New Roman"/>
          <w:sz w:val="28"/>
          <w:szCs w:val="28"/>
        </w:rPr>
        <w:t xml:space="preserve"> минимальный взнос в фонд капитального ремонта</w:t>
      </w:r>
      <w:r w:rsidRPr="00B234B7">
        <w:rPr>
          <w:rFonts w:ascii="Times New Roman" w:hAnsi="Times New Roman" w:cs="Times New Roman"/>
          <w:sz w:val="28"/>
          <w:szCs w:val="28"/>
        </w:rPr>
        <w:t xml:space="preserve"> для ускорения накопления средств на оплату необходимых видов работ по своему дому. Данное решение принимается на общем собрании собственников помещений в многоквартирном доме.</w:t>
      </w:r>
    </w:p>
    <w:p w:rsidR="009D32A6" w:rsidRPr="00B234B7" w:rsidRDefault="009D32A6" w:rsidP="00B234B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NewRomanPSMT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Поступали обращения жителей с просьбой разъяснить, на каком основании Некоммерческой  организацией  “Фонд - региональный оператор капитального ремонта общего имущества в многоквартирных домах’' направляются квитанции на оплату за капитальный ремонт дома, если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граждане ежемесячно </w:t>
      </w:r>
      <w:r w:rsidR="00C66B8D" w:rsidRPr="009C72E8">
        <w:rPr>
          <w:rFonts w:ascii="Times New Roman" w:eastAsia="TimesNewRomanPSMT" w:hAnsi="Times New Roman" w:cs="Times New Roman"/>
          <w:sz w:val="28"/>
          <w:szCs w:val="28"/>
        </w:rPr>
        <w:t xml:space="preserve">уже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>перечисляю</w:t>
      </w:r>
      <w:r w:rsidR="00C70973" w:rsidRPr="009C72E8">
        <w:rPr>
          <w:rFonts w:ascii="Times New Roman" w:eastAsia="TimesNewRomanPSMT" w:hAnsi="Times New Roman" w:cs="Times New Roman"/>
          <w:sz w:val="28"/>
          <w:szCs w:val="28"/>
        </w:rPr>
        <w:t xml:space="preserve">т средства </w:t>
      </w:r>
      <w:r w:rsidR="00124D2A" w:rsidRPr="009C72E8">
        <w:rPr>
          <w:rFonts w:ascii="Times New Roman" w:eastAsia="TimesNewRomanPSMT" w:hAnsi="Times New Roman" w:cs="Times New Roman"/>
          <w:sz w:val="28"/>
          <w:szCs w:val="28"/>
        </w:rPr>
        <w:t xml:space="preserve">на  капитальный ремонт </w:t>
      </w:r>
      <w:r w:rsidR="00654016" w:rsidRPr="009C72E8">
        <w:rPr>
          <w:rFonts w:ascii="Times New Roman" w:eastAsia="TimesNewRomanPSMT" w:hAnsi="Times New Roman" w:cs="Times New Roman"/>
          <w:sz w:val="28"/>
          <w:szCs w:val="28"/>
        </w:rPr>
        <w:t>на</w:t>
      </w:r>
      <w:r w:rsidR="00BA4960" w:rsidRPr="009C72E8">
        <w:rPr>
          <w:rFonts w:ascii="Times New Roman" w:eastAsia="TimesNewRomanPSMT" w:hAnsi="Times New Roman" w:cs="Times New Roman"/>
          <w:sz w:val="28"/>
          <w:szCs w:val="28"/>
        </w:rPr>
        <w:t xml:space="preserve"> специальный счет, открытый</w:t>
      </w:r>
      <w:r w:rsidR="00BA4960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ТСЖ, ЖСК.</w:t>
      </w:r>
    </w:p>
    <w:p w:rsidR="004E1776" w:rsidRPr="00B234B7" w:rsidRDefault="00D93CFE" w:rsidP="00B234B7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Следует отметить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обращения жителей многоквартирных домов бывших общежитий, где сложилась острая конфликтная ситуаций из-за проводимых строительных работ по перепланировк</w:t>
      </w:r>
      <w:r w:rsidR="002704F3">
        <w:rPr>
          <w:rFonts w:ascii="Times New Roman" w:eastAsia="TimesNewRomanPSMT" w:hAnsi="Times New Roman" w:cs="Times New Roman"/>
          <w:sz w:val="28"/>
          <w:szCs w:val="28"/>
        </w:rPr>
        <w:t>е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пр</w:t>
      </w:r>
      <w:r w:rsidR="002704F3">
        <w:rPr>
          <w:rFonts w:ascii="Times New Roman" w:eastAsia="TimesNewRomanPSMT" w:hAnsi="Times New Roman" w:cs="Times New Roman"/>
          <w:sz w:val="28"/>
          <w:szCs w:val="28"/>
        </w:rPr>
        <w:t>илифтовых холлов. Решения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о предоставлении </w:t>
      </w:r>
      <w:r w:rsidR="002704F3">
        <w:rPr>
          <w:rFonts w:ascii="Times New Roman" w:eastAsia="TimesNewRomanPSMT" w:hAnsi="Times New Roman" w:cs="Times New Roman"/>
          <w:sz w:val="28"/>
          <w:szCs w:val="28"/>
        </w:rPr>
        <w:t>помещений холлов</w:t>
      </w:r>
      <w:r w:rsidR="008B5EF2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с проведением в установленном порядке работ по перепланировке помещений,  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>принимал</w:t>
      </w:r>
      <w:r w:rsidR="002704F3">
        <w:rPr>
          <w:rFonts w:ascii="Times New Roman" w:eastAsia="TimesNewRomanPSMT" w:hAnsi="Times New Roman" w:cs="Times New Roman"/>
          <w:sz w:val="28"/>
          <w:szCs w:val="28"/>
        </w:rPr>
        <w:t>и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>сь</w:t>
      </w:r>
      <w:r w:rsidR="008B5EF2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на районной жилищной комиссии, с учетом жилищной обеспеченности граждан, состоящих в качестве нуждающихся в улучшении жилищных условий в администрации Выборгского района Санкт-Петербург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>а.</w:t>
      </w:r>
      <w:r w:rsidR="004E1776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F374C3" w:rsidRPr="00B234B7"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4E1776" w:rsidRPr="00B234B7">
        <w:rPr>
          <w:rFonts w:ascii="Times New Roman" w:hAnsi="Times New Roman" w:cs="Times New Roman"/>
          <w:sz w:val="28"/>
          <w:szCs w:val="28"/>
        </w:rPr>
        <w:t xml:space="preserve"> настоящее время в соответствии с протоколом совещания в </w:t>
      </w:r>
      <w:r w:rsidR="00064E96" w:rsidRPr="00B234B7">
        <w:rPr>
          <w:rFonts w:ascii="Times New Roman" w:hAnsi="Times New Roman" w:cs="Times New Roman"/>
          <w:sz w:val="28"/>
          <w:szCs w:val="28"/>
        </w:rPr>
        <w:t>Г</w:t>
      </w:r>
      <w:r w:rsidR="004E1776" w:rsidRPr="00B234B7">
        <w:rPr>
          <w:rFonts w:ascii="Times New Roman" w:hAnsi="Times New Roman" w:cs="Times New Roman"/>
          <w:sz w:val="28"/>
          <w:szCs w:val="28"/>
        </w:rPr>
        <w:t>осударственной жилищной инспекции все действия, связанные с перепланировкой лифтовых холлов приостановлены.</w:t>
      </w:r>
    </w:p>
    <w:p w:rsidR="003C0381" w:rsidRDefault="00124D2A" w:rsidP="003C0381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По вопросам </w:t>
      </w:r>
      <w:r w:rsidRPr="00B234B7">
        <w:rPr>
          <w:rFonts w:ascii="Times New Roman" w:eastAsia="TimesNewRomanPSMT" w:hAnsi="Times New Roman" w:cs="Times New Roman"/>
          <w:i/>
          <w:sz w:val="28"/>
          <w:szCs w:val="28"/>
        </w:rPr>
        <w:t>благоустройства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жителей, прежде всего, волновала уборка территории от снега.  </w:t>
      </w:r>
      <w:r w:rsidRPr="00B234B7">
        <w:rPr>
          <w:rFonts w:ascii="Times New Roman" w:hAnsi="Times New Roman" w:cs="Times New Roman"/>
          <w:sz w:val="28"/>
          <w:szCs w:val="28"/>
        </w:rPr>
        <w:t xml:space="preserve">Больше всего жалоб поступило от жителей микрорайона Осиновая Роща, территория которого до сих пор находится в ведении Министерства обороны РФ и не передана на баланс городу. </w:t>
      </w:r>
      <w:r w:rsidR="003C0381">
        <w:rPr>
          <w:rFonts w:ascii="Times New Roman" w:hAnsi="Times New Roman" w:cs="Times New Roman"/>
          <w:sz w:val="28"/>
          <w:szCs w:val="28"/>
        </w:rPr>
        <w:t xml:space="preserve">На некачественную уборку построенных ООО «Главстрой-СПб» и введенных в эксплуатацию улиц жаловались и жители микрорайона Северная долина, улицы которого также не переданы на баланс профильным Комитетам Санкт-Петербурга, что препятствует выполнению работ по благоустройству территории. </w:t>
      </w:r>
    </w:p>
    <w:p w:rsidR="00611B10" w:rsidRPr="00B234B7" w:rsidRDefault="00611B10" w:rsidP="00B234B7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ab/>
        <w:t xml:space="preserve">По-прежнему вопросы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незаконной парковки автотранспорта на газонах являются </w:t>
      </w:r>
      <w:r w:rsidR="001D6B8B">
        <w:rPr>
          <w:rFonts w:ascii="Times New Roman" w:eastAsia="TimesNewRomanPSMT" w:hAnsi="Times New Roman" w:cs="Times New Roman"/>
          <w:sz w:val="28"/>
          <w:szCs w:val="28"/>
        </w:rPr>
        <w:t xml:space="preserve">наиболее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острыми для жителей района. Граждане просят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 xml:space="preserve">установить устройства для предотвращения движения </w:t>
      </w:r>
      <w:r w:rsidR="00382492" w:rsidRPr="009C72E8">
        <w:rPr>
          <w:rFonts w:ascii="Times New Roman" w:eastAsia="TimesNewRomanPSMT" w:hAnsi="Times New Roman" w:cs="Times New Roman"/>
          <w:sz w:val="28"/>
          <w:szCs w:val="28"/>
        </w:rPr>
        <w:t xml:space="preserve"> автомобилей 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>по троту</w:t>
      </w:r>
      <w:r w:rsidR="001D6B8B" w:rsidRPr="009C72E8">
        <w:rPr>
          <w:rFonts w:ascii="Times New Roman" w:eastAsia="TimesNewRomanPSMT" w:hAnsi="Times New Roman" w:cs="Times New Roman"/>
          <w:sz w:val="28"/>
          <w:szCs w:val="28"/>
        </w:rPr>
        <w:t>арам и заезда на газоны. Однако</w:t>
      </w:r>
      <w:r w:rsidRPr="009C72E8">
        <w:rPr>
          <w:rFonts w:ascii="Times New Roman" w:eastAsia="TimesNewRomanPSMT" w:hAnsi="Times New Roman" w:cs="Times New Roman"/>
          <w:sz w:val="28"/>
          <w:szCs w:val="28"/>
        </w:rPr>
        <w:t xml:space="preserve"> установка таких устройств на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 тротуарах приведет к ограничению или невозможности проезда техники, осуществляющей комплексную уборку</w:t>
      </w:r>
      <w:r w:rsidR="001D6B8B">
        <w:rPr>
          <w:rFonts w:ascii="Times New Roman" w:eastAsia="TimesNewRomanPSMT" w:hAnsi="Times New Roman" w:cs="Times New Roman"/>
          <w:sz w:val="28"/>
          <w:szCs w:val="28"/>
        </w:rPr>
        <w:t>, особенно в зимний</w:t>
      </w:r>
      <w:r w:rsidR="00EF5004" w:rsidRPr="00B234B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D6B8B">
        <w:rPr>
          <w:rFonts w:ascii="Times New Roman" w:eastAsia="TimesNewRomanPSMT" w:hAnsi="Times New Roman" w:cs="Times New Roman"/>
          <w:sz w:val="28"/>
          <w:szCs w:val="28"/>
        </w:rPr>
        <w:t>период</w:t>
      </w:r>
      <w:r w:rsidR="00EF5004" w:rsidRPr="00B234B7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5B118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 xml:space="preserve">В настоящее время Комитетом по благоустройству прорабатывается вопрос возможности установки устройств, препятствующих заезду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lastRenderedPageBreak/>
        <w:t>автотранспортных средств на пешеходные зоны, и не ограничивающих</w:t>
      </w:r>
      <w:r w:rsidR="005B118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B234B7">
        <w:rPr>
          <w:rFonts w:ascii="Times New Roman" w:eastAsia="TimesNewRomanPSMT" w:hAnsi="Times New Roman" w:cs="Times New Roman"/>
          <w:sz w:val="28"/>
          <w:szCs w:val="28"/>
        </w:rPr>
        <w:t>проведение механизированной уборки.</w:t>
      </w:r>
    </w:p>
    <w:p w:rsidR="00064E96" w:rsidRPr="00B234B7" w:rsidRDefault="0010337F" w:rsidP="00B234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 xml:space="preserve">Несанкционированная торговля - основной вопрос, который затрагивали жители по тематике </w:t>
      </w:r>
      <w:r w:rsidRPr="00B234B7">
        <w:rPr>
          <w:rFonts w:ascii="Times New Roman" w:hAnsi="Times New Roman" w:cs="Times New Roman"/>
          <w:i/>
          <w:sz w:val="28"/>
          <w:szCs w:val="28"/>
        </w:rPr>
        <w:t>Торговля</w:t>
      </w:r>
      <w:r w:rsidRPr="00B234B7">
        <w:rPr>
          <w:rFonts w:ascii="Times New Roman" w:hAnsi="Times New Roman" w:cs="Times New Roman"/>
          <w:sz w:val="28"/>
          <w:szCs w:val="28"/>
        </w:rPr>
        <w:t>. Особенно неблагополучная обстановка складывается у станций метро, где ежедневно выстраиваются ряды торговцев с товарами сомнительного качества, мешая пешеходам и оставляя после себя груды мусора. Возмущает граждан и тот факт, что несанкцио</w:t>
      </w:r>
      <w:r w:rsidR="00382492">
        <w:rPr>
          <w:rFonts w:ascii="Times New Roman" w:hAnsi="Times New Roman" w:cs="Times New Roman"/>
          <w:sz w:val="28"/>
          <w:szCs w:val="28"/>
        </w:rPr>
        <w:t xml:space="preserve">нированная торговля </w:t>
      </w:r>
      <w:r w:rsidR="00382492" w:rsidRPr="009C72E8">
        <w:rPr>
          <w:rFonts w:ascii="Times New Roman" w:hAnsi="Times New Roman" w:cs="Times New Roman"/>
          <w:sz w:val="28"/>
          <w:szCs w:val="28"/>
        </w:rPr>
        <w:t>производится</w:t>
      </w:r>
      <w:r w:rsidRPr="009C72E8">
        <w:rPr>
          <w:rFonts w:ascii="Times New Roman" w:hAnsi="Times New Roman" w:cs="Times New Roman"/>
          <w:sz w:val="28"/>
          <w:szCs w:val="28"/>
        </w:rPr>
        <w:t xml:space="preserve"> с автотранспорта, перегоражива</w:t>
      </w:r>
      <w:r w:rsidR="002704F3" w:rsidRPr="009C72E8">
        <w:rPr>
          <w:rFonts w:ascii="Times New Roman" w:hAnsi="Times New Roman" w:cs="Times New Roman"/>
          <w:sz w:val="28"/>
          <w:szCs w:val="28"/>
        </w:rPr>
        <w:t>ю</w:t>
      </w:r>
      <w:r w:rsidR="00382492" w:rsidRPr="009C72E8">
        <w:rPr>
          <w:rFonts w:ascii="Times New Roman" w:hAnsi="Times New Roman" w:cs="Times New Roman"/>
          <w:sz w:val="28"/>
          <w:szCs w:val="28"/>
        </w:rPr>
        <w:t>щего подходы к метро и препятствующего проведению полноценной уборки</w:t>
      </w:r>
      <w:r w:rsidRPr="009C72E8">
        <w:rPr>
          <w:rFonts w:ascii="Times New Roman" w:hAnsi="Times New Roman" w:cs="Times New Roman"/>
          <w:sz w:val="28"/>
          <w:szCs w:val="28"/>
        </w:rPr>
        <w:t xml:space="preserve"> территории. </w:t>
      </w:r>
      <w:r w:rsidR="001D6B8B" w:rsidRPr="009C72E8">
        <w:rPr>
          <w:rFonts w:ascii="Times New Roman" w:hAnsi="Times New Roman" w:cs="Times New Roman"/>
          <w:sz w:val="28"/>
          <w:szCs w:val="28"/>
        </w:rPr>
        <w:t>Следует отметить</w:t>
      </w:r>
      <w:r w:rsidR="00382492" w:rsidRPr="009C72E8">
        <w:rPr>
          <w:rFonts w:ascii="Times New Roman" w:hAnsi="Times New Roman" w:cs="Times New Roman"/>
          <w:sz w:val="28"/>
          <w:szCs w:val="28"/>
        </w:rPr>
        <w:t xml:space="preserve"> жалобы</w:t>
      </w:r>
      <w:r w:rsidR="00050B65" w:rsidRPr="009C72E8">
        <w:rPr>
          <w:rFonts w:ascii="Times New Roman" w:hAnsi="Times New Roman" w:cs="Times New Roman"/>
          <w:sz w:val="28"/>
          <w:szCs w:val="28"/>
        </w:rPr>
        <w:t xml:space="preserve"> </w:t>
      </w:r>
      <w:r w:rsidR="004B39C1" w:rsidRPr="009C72E8">
        <w:rPr>
          <w:rFonts w:ascii="Times New Roman" w:hAnsi="Times New Roman" w:cs="Times New Roman"/>
          <w:sz w:val="28"/>
          <w:szCs w:val="28"/>
        </w:rPr>
        <w:t>граждан</w:t>
      </w:r>
      <w:r w:rsidR="00382492" w:rsidRPr="009C72E8">
        <w:rPr>
          <w:rFonts w:ascii="Times New Roman" w:hAnsi="Times New Roman" w:cs="Times New Roman"/>
          <w:sz w:val="28"/>
          <w:szCs w:val="28"/>
        </w:rPr>
        <w:t xml:space="preserve"> </w:t>
      </w:r>
      <w:r w:rsidR="00064E96" w:rsidRPr="009C72E8">
        <w:rPr>
          <w:rFonts w:ascii="Times New Roman" w:hAnsi="Times New Roman" w:cs="Times New Roman"/>
          <w:sz w:val="28"/>
          <w:szCs w:val="28"/>
        </w:rPr>
        <w:t>на несанкционированную торговлю в районе станции метро «Удельная». На прилегающих к метрополитену и железнодорожной станции «Удельная</w:t>
      </w:r>
      <w:r w:rsidR="00064E96" w:rsidRPr="00B234B7">
        <w:rPr>
          <w:rFonts w:ascii="Times New Roman" w:hAnsi="Times New Roman" w:cs="Times New Roman"/>
          <w:sz w:val="28"/>
          <w:szCs w:val="28"/>
        </w:rPr>
        <w:t>» территориях организуется стихийный рынок, в результате затруднен проход пассажиров, образуется много мусора, что вызывает возмущение и недовольство жителей.</w:t>
      </w:r>
    </w:p>
    <w:p w:rsidR="00994E85" w:rsidRPr="00B234B7" w:rsidRDefault="00DB76F5" w:rsidP="00B234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ab/>
      </w:r>
      <w:r w:rsidR="005B1182" w:rsidRPr="005B1182">
        <w:rPr>
          <w:rFonts w:ascii="Times New Roman" w:hAnsi="Times New Roman" w:cs="Times New Roman"/>
          <w:i/>
          <w:sz w:val="28"/>
          <w:szCs w:val="28"/>
        </w:rPr>
        <w:t>Образование</w:t>
      </w:r>
      <w:r w:rsidR="005B1182">
        <w:rPr>
          <w:rFonts w:ascii="Times New Roman" w:hAnsi="Times New Roman" w:cs="Times New Roman"/>
          <w:sz w:val="28"/>
          <w:szCs w:val="28"/>
        </w:rPr>
        <w:t xml:space="preserve">. </w:t>
      </w:r>
      <w:r w:rsidRPr="00B234B7">
        <w:rPr>
          <w:rFonts w:ascii="Times New Roman" w:hAnsi="Times New Roman" w:cs="Times New Roman"/>
          <w:sz w:val="28"/>
          <w:szCs w:val="28"/>
        </w:rPr>
        <w:t xml:space="preserve">Безуспешные попытки воспользоваться порталом государственных услуг, чтобы записать ребенка в первый класс, </w:t>
      </w:r>
      <w:r w:rsidR="00D25919" w:rsidRPr="00B234B7">
        <w:rPr>
          <w:rFonts w:ascii="Times New Roman" w:hAnsi="Times New Roman" w:cs="Times New Roman"/>
          <w:sz w:val="28"/>
          <w:szCs w:val="28"/>
        </w:rPr>
        <w:t xml:space="preserve">заставили родителей подавать заявления через МФЦ. </w:t>
      </w:r>
      <w:r w:rsidR="00994E85" w:rsidRPr="00B234B7">
        <w:rPr>
          <w:rFonts w:ascii="Times New Roman" w:hAnsi="Times New Roman" w:cs="Times New Roman"/>
          <w:sz w:val="28"/>
          <w:szCs w:val="28"/>
        </w:rPr>
        <w:t>В результат</w:t>
      </w:r>
      <w:r w:rsidR="00C356EC" w:rsidRPr="00B234B7">
        <w:rPr>
          <w:rFonts w:ascii="Times New Roman" w:hAnsi="Times New Roman" w:cs="Times New Roman"/>
          <w:sz w:val="28"/>
          <w:szCs w:val="28"/>
        </w:rPr>
        <w:t>е – поздно поданное заявление и</w:t>
      </w:r>
      <w:r w:rsidR="00994E85" w:rsidRPr="00B234B7">
        <w:rPr>
          <w:rFonts w:ascii="Times New Roman" w:hAnsi="Times New Roman" w:cs="Times New Roman"/>
          <w:sz w:val="28"/>
          <w:szCs w:val="28"/>
        </w:rPr>
        <w:t xml:space="preserve">, как следствие, отказ о принятии </w:t>
      </w:r>
      <w:r w:rsidR="00D93CF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994E85" w:rsidRPr="00B234B7">
        <w:rPr>
          <w:rFonts w:ascii="Times New Roman" w:hAnsi="Times New Roman" w:cs="Times New Roman"/>
          <w:sz w:val="28"/>
          <w:szCs w:val="28"/>
        </w:rPr>
        <w:t xml:space="preserve">в </w:t>
      </w:r>
      <w:r w:rsidR="004B39C1">
        <w:rPr>
          <w:rFonts w:ascii="Times New Roman" w:hAnsi="Times New Roman" w:cs="Times New Roman"/>
          <w:sz w:val="28"/>
          <w:szCs w:val="28"/>
        </w:rPr>
        <w:t xml:space="preserve">выбранную </w:t>
      </w:r>
      <w:r w:rsidR="00994E85" w:rsidRPr="00B234B7">
        <w:rPr>
          <w:rFonts w:ascii="Times New Roman" w:hAnsi="Times New Roman" w:cs="Times New Roman"/>
          <w:sz w:val="28"/>
          <w:szCs w:val="28"/>
        </w:rPr>
        <w:t>школу.</w:t>
      </w:r>
      <w:r w:rsidR="005B1182">
        <w:rPr>
          <w:rFonts w:ascii="Times New Roman" w:hAnsi="Times New Roman" w:cs="Times New Roman"/>
          <w:sz w:val="28"/>
          <w:szCs w:val="28"/>
        </w:rPr>
        <w:t xml:space="preserve"> </w:t>
      </w:r>
      <w:r w:rsidR="00994E85" w:rsidRPr="00B234B7">
        <w:rPr>
          <w:rFonts w:ascii="Times New Roman" w:hAnsi="Times New Roman" w:cs="Times New Roman"/>
          <w:sz w:val="28"/>
          <w:szCs w:val="28"/>
        </w:rPr>
        <w:t>Родители, чьи дети не оказались в списках зачисленных в образовательные организации после подачи заявлений 01.02.2015</w:t>
      </w:r>
      <w:r w:rsidR="00D93CFE">
        <w:rPr>
          <w:rFonts w:ascii="Times New Roman" w:hAnsi="Times New Roman" w:cs="Times New Roman"/>
          <w:sz w:val="28"/>
          <w:szCs w:val="28"/>
        </w:rPr>
        <w:t xml:space="preserve">, </w:t>
      </w:r>
      <w:r w:rsidR="00994E85" w:rsidRPr="00B234B7">
        <w:rPr>
          <w:rFonts w:ascii="Times New Roman" w:hAnsi="Times New Roman" w:cs="Times New Roman"/>
          <w:sz w:val="28"/>
          <w:szCs w:val="28"/>
        </w:rPr>
        <w:t xml:space="preserve"> имеют право обратиться в конфликтную комиссию, которая начала прием заявлений с 17.02.2015 г.</w:t>
      </w:r>
    </w:p>
    <w:p w:rsidR="00C356EC" w:rsidRPr="00B234B7" w:rsidRDefault="00C356EC" w:rsidP="00B234B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ab/>
        <w:t>В районе продолжает сохраняться дефицит мест в детские сады. Наиболее уязвимыми оказались жители жилого квартала «Северная долина»,  где функционирует одно дошкольное учреждение. Очередь сохраняется и во вновь построенных детских садах микрорайона Осиновая Роща.</w:t>
      </w:r>
    </w:p>
    <w:p w:rsidR="00B234B7" w:rsidRPr="00B234B7" w:rsidRDefault="00B234B7" w:rsidP="00D4645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34B7">
        <w:rPr>
          <w:rFonts w:ascii="Times New Roman" w:hAnsi="Times New Roman" w:cs="Times New Roman"/>
          <w:sz w:val="28"/>
          <w:szCs w:val="28"/>
        </w:rPr>
        <w:t xml:space="preserve">В </w:t>
      </w:r>
      <w:r w:rsidR="00240CB3">
        <w:rPr>
          <w:rFonts w:ascii="Times New Roman" w:hAnsi="Times New Roman" w:cs="Times New Roman"/>
          <w:sz w:val="28"/>
          <w:szCs w:val="28"/>
        </w:rPr>
        <w:t>первом</w:t>
      </w:r>
      <w:r w:rsidRPr="00B234B7">
        <w:rPr>
          <w:rFonts w:ascii="Times New Roman" w:hAnsi="Times New Roman" w:cs="Times New Roman"/>
          <w:sz w:val="28"/>
          <w:szCs w:val="28"/>
        </w:rPr>
        <w:t xml:space="preserve"> квартале в администрацию Выборгского района из Комитета по вопросам законности, правопорядка и безопасности поступило </w:t>
      </w:r>
      <w:r w:rsidR="00240CB3">
        <w:rPr>
          <w:rFonts w:ascii="Times New Roman" w:hAnsi="Times New Roman" w:cs="Times New Roman"/>
          <w:sz w:val="28"/>
          <w:szCs w:val="28"/>
        </w:rPr>
        <w:t>1</w:t>
      </w:r>
      <w:r w:rsidR="004B39C1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Pr="00B234B7">
        <w:rPr>
          <w:rFonts w:ascii="Times New Roman" w:hAnsi="Times New Roman" w:cs="Times New Roman"/>
          <w:sz w:val="28"/>
          <w:szCs w:val="28"/>
        </w:rPr>
        <w:t>, содержащие сведения о коррупции, направленн</w:t>
      </w:r>
      <w:r w:rsidR="00D93CFE">
        <w:rPr>
          <w:rFonts w:ascii="Times New Roman" w:hAnsi="Times New Roman" w:cs="Times New Roman"/>
          <w:sz w:val="28"/>
          <w:szCs w:val="28"/>
        </w:rPr>
        <w:t>ое</w:t>
      </w:r>
      <w:r w:rsidRPr="00B234B7">
        <w:rPr>
          <w:rFonts w:ascii="Times New Roman" w:hAnsi="Times New Roman" w:cs="Times New Roman"/>
          <w:sz w:val="28"/>
          <w:szCs w:val="28"/>
        </w:rPr>
        <w:t xml:space="preserve"> на </w:t>
      </w:r>
      <w:r w:rsidRPr="00B234B7">
        <w:rPr>
          <w:rFonts w:ascii="Times New Roman" w:hAnsi="Times New Roman" w:cs="Times New Roman"/>
          <w:sz w:val="28"/>
          <w:szCs w:val="28"/>
        </w:rPr>
        <w:lastRenderedPageBreak/>
        <w:t>специальную линию «Нет коррупции!». Заявител</w:t>
      </w:r>
      <w:r w:rsidR="00240CB3">
        <w:rPr>
          <w:rFonts w:ascii="Times New Roman" w:hAnsi="Times New Roman" w:cs="Times New Roman"/>
          <w:sz w:val="28"/>
          <w:szCs w:val="28"/>
        </w:rPr>
        <w:t>ю</w:t>
      </w:r>
      <w:r w:rsidRPr="00B234B7">
        <w:rPr>
          <w:rFonts w:ascii="Times New Roman" w:hAnsi="Times New Roman" w:cs="Times New Roman"/>
          <w:sz w:val="28"/>
          <w:szCs w:val="28"/>
        </w:rPr>
        <w:t xml:space="preserve"> даны разъяснения. Информация в обращениях с признаками коррупции не подтвердилась.  </w:t>
      </w:r>
    </w:p>
    <w:p w:rsidR="00C356EC" w:rsidRPr="004B39C1" w:rsidRDefault="00C356EC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39C1">
        <w:rPr>
          <w:rFonts w:ascii="Times New Roman" w:hAnsi="Times New Roman" w:cs="Times New Roman"/>
          <w:sz w:val="28"/>
          <w:szCs w:val="28"/>
        </w:rPr>
        <w:t xml:space="preserve">В первом  квартале в администрацию Выборгского района с сайта в информационной сети Интернет </w:t>
      </w:r>
      <w:hyperlink r:id="rId5" w:history="1">
        <w:r w:rsidRPr="004B39C1">
          <w:rPr>
            <w:rStyle w:val="a3"/>
            <w:rFonts w:ascii="Times New Roman" w:hAnsi="Times New Roman" w:cs="Times New Roman"/>
            <w:sz w:val="28"/>
            <w:szCs w:val="28"/>
          </w:rPr>
          <w:t>«Красивый</w:t>
        </w:r>
      </w:hyperlink>
      <w:r w:rsidRPr="004B39C1">
        <w:rPr>
          <w:rFonts w:ascii="Times New Roman" w:hAnsi="Times New Roman" w:cs="Times New Roman"/>
          <w:sz w:val="28"/>
          <w:szCs w:val="28"/>
        </w:rPr>
        <w:t xml:space="preserve"> Петербург» поступило   более </w:t>
      </w:r>
      <w:r w:rsidR="00380713" w:rsidRPr="004B39C1">
        <w:rPr>
          <w:rFonts w:ascii="Times New Roman" w:hAnsi="Times New Roman" w:cs="Times New Roman"/>
          <w:sz w:val="28"/>
          <w:szCs w:val="28"/>
        </w:rPr>
        <w:t>600</w:t>
      </w:r>
      <w:r w:rsidRPr="004B39C1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380713" w:rsidRPr="004B39C1">
        <w:rPr>
          <w:rFonts w:ascii="Times New Roman" w:hAnsi="Times New Roman" w:cs="Times New Roman"/>
          <w:sz w:val="28"/>
          <w:szCs w:val="28"/>
        </w:rPr>
        <w:t xml:space="preserve"> (за этот же период в 2014 г. – более 60)</w:t>
      </w:r>
      <w:r w:rsidR="00D93CFE">
        <w:rPr>
          <w:rFonts w:ascii="Times New Roman" w:hAnsi="Times New Roman" w:cs="Times New Roman"/>
          <w:sz w:val="28"/>
          <w:szCs w:val="28"/>
        </w:rPr>
        <w:t>.</w:t>
      </w:r>
      <w:r w:rsidRPr="004B39C1">
        <w:rPr>
          <w:rFonts w:ascii="Times New Roman" w:hAnsi="Times New Roman" w:cs="Times New Roman"/>
          <w:sz w:val="28"/>
          <w:szCs w:val="28"/>
        </w:rPr>
        <w:t xml:space="preserve"> С сайта «</w:t>
      </w:r>
      <w:r w:rsidR="00B234B7" w:rsidRPr="004B39C1">
        <w:rPr>
          <w:rFonts w:ascii="Times New Roman" w:hAnsi="Times New Roman" w:cs="Times New Roman"/>
          <w:sz w:val="28"/>
          <w:szCs w:val="28"/>
        </w:rPr>
        <w:t>Скаут</w:t>
      </w:r>
      <w:r w:rsidRPr="004B39C1">
        <w:rPr>
          <w:rFonts w:ascii="Times New Roman" w:hAnsi="Times New Roman" w:cs="Times New Roman"/>
          <w:sz w:val="28"/>
          <w:szCs w:val="28"/>
        </w:rPr>
        <w:t xml:space="preserve">» - более </w:t>
      </w:r>
      <w:r w:rsidR="00380713" w:rsidRPr="004B39C1">
        <w:rPr>
          <w:rFonts w:ascii="Times New Roman" w:hAnsi="Times New Roman" w:cs="Times New Roman"/>
          <w:sz w:val="28"/>
          <w:szCs w:val="28"/>
        </w:rPr>
        <w:t>750 обращений (за этот же период в 2014 г. – более 50 обращений).</w:t>
      </w:r>
    </w:p>
    <w:p w:rsidR="00C356EC" w:rsidRPr="009C72E8" w:rsidRDefault="00C356EC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B39C1">
        <w:rPr>
          <w:rFonts w:ascii="Times New Roman" w:hAnsi="Times New Roman" w:cs="Times New Roman"/>
          <w:sz w:val="28"/>
          <w:szCs w:val="28"/>
        </w:rPr>
        <w:t>В первом квартале 2015 года проведены 4 выездных приема граждан главой администрации и замест</w:t>
      </w:r>
      <w:r w:rsidR="00561E2C">
        <w:rPr>
          <w:rFonts w:ascii="Times New Roman" w:hAnsi="Times New Roman" w:cs="Times New Roman"/>
          <w:sz w:val="28"/>
          <w:szCs w:val="28"/>
        </w:rPr>
        <w:t>ителями главы,</w:t>
      </w:r>
      <w:r w:rsidRPr="00561E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C72E8">
        <w:rPr>
          <w:rFonts w:ascii="Times New Roman" w:hAnsi="Times New Roman" w:cs="Times New Roman"/>
          <w:sz w:val="28"/>
          <w:szCs w:val="28"/>
        </w:rPr>
        <w:t>организованы встречи руководителей администрации с населением по месту жительства.</w:t>
      </w:r>
    </w:p>
    <w:p w:rsidR="00D92AE8" w:rsidRDefault="00D92AE8" w:rsidP="00D4645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C72E8">
        <w:rPr>
          <w:rFonts w:ascii="Times New Roman" w:hAnsi="Times New Roman"/>
          <w:sz w:val="28"/>
          <w:szCs w:val="28"/>
        </w:rPr>
        <w:t>Направляем информацию о количестве граждан, принятых</w:t>
      </w:r>
      <w:r>
        <w:rPr>
          <w:rFonts w:ascii="Times New Roman" w:hAnsi="Times New Roman"/>
          <w:sz w:val="28"/>
          <w:szCs w:val="28"/>
        </w:rPr>
        <w:t xml:space="preserve"> главой администрации Выборгского района и его заместителями, за 1 квартал 2015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AE8" w:rsidRDefault="00D92AE8" w:rsidP="00D92AE8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граждан,             принятых в 1 квартале 2015 года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   Курбатов А.В.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 w:rsidP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Попов В.М.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92AE8" w:rsidTr="00D92A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E8" w:rsidRDefault="00D92AE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D92AE8" w:rsidRDefault="00D92AE8" w:rsidP="00D92AE8">
      <w:pPr>
        <w:ind w:firstLine="708"/>
        <w:rPr>
          <w:rFonts w:ascii="Times New Roman" w:hAnsi="Times New Roman"/>
          <w:sz w:val="28"/>
          <w:szCs w:val="28"/>
        </w:rPr>
      </w:pP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В Выборгском районе администрацией проводится политика информационной открытости.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46454">
        <w:rPr>
          <w:rFonts w:ascii="Times New Roman" w:hAnsi="Times New Roman" w:cs="Times New Roman"/>
          <w:sz w:val="28"/>
          <w:szCs w:val="28"/>
        </w:rPr>
        <w:t>едется активная работа по информированию населения о деятельности администрации и жизни района. Работа ведется с различной целевой аудиторией и по различным каналам: на телевидении, в газетах, на интернет портале. Поддерживается взаимодействие с федеральными, городскими и районными СМИ.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За 1 квартал 2015 года на портале размещено 261 новостной материал от учреждений, отделов и служб района. Кроме того, ведется фото-фиксация всех значимых событий на территории Выборгского района, на сайте было </w:t>
      </w:r>
      <w:r w:rsidRPr="00D46454">
        <w:rPr>
          <w:rFonts w:ascii="Times New Roman" w:hAnsi="Times New Roman" w:cs="Times New Roman"/>
          <w:sz w:val="28"/>
          <w:szCs w:val="28"/>
        </w:rPr>
        <w:lastRenderedPageBreak/>
        <w:t>размещено 49 фоторепортажей. За отчетный период осуществлена рассылка 103 пресс-релизов.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Ведется работа по наполнению контентом нового интернет-СМИ администрации – сайта </w:t>
      </w:r>
      <w:r w:rsidRPr="00D46454">
        <w:rPr>
          <w:rFonts w:ascii="Times New Roman" w:hAnsi="Times New Roman" w:cs="Times New Roman"/>
          <w:sz w:val="28"/>
          <w:szCs w:val="28"/>
          <w:lang w:val="en-US"/>
        </w:rPr>
        <w:t>vybnews</w:t>
      </w:r>
      <w:r w:rsidRPr="00D46454">
        <w:rPr>
          <w:rFonts w:ascii="Times New Roman" w:hAnsi="Times New Roman" w:cs="Times New Roman"/>
          <w:sz w:val="28"/>
          <w:szCs w:val="28"/>
        </w:rPr>
        <w:t>.</w:t>
      </w:r>
      <w:r w:rsidRPr="00D4645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46454">
        <w:rPr>
          <w:rFonts w:ascii="Times New Roman" w:hAnsi="Times New Roman" w:cs="Times New Roman"/>
          <w:sz w:val="28"/>
          <w:szCs w:val="28"/>
        </w:rPr>
        <w:t>. На сайте размещаются новостные сообщения о жизни района. За 1 квартал было размещено 113 новостных сообщений.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На районных кабельных телеканалах «ТКТ» и «ПАКТ»  в отчетный период вышло 149 новостных сюжетов. Помимо освещения жизни района в новостных программах, выпускается аналитическая программа «Диалоги» - за 1 квартал вышло 6 выпусков программы. Гости программы рассказывают о нововведениях, анонсируют мероприятия, освещают самые актуальные вопросы для жителей района, динамику и перспективы его развития. Участие в программе принимали руководители отделов и служб районной администрации, депутаты муниципальных образований района, выдающиеся жители района. Также были подготовлены 2 фильма: визитка Клуба «Выборгская сторона», отчетный фильм об итогах социально-экономического развития района в 2014 году. Также вышло 4 социальных ролика по темам: террористической защищенности, борьбы с несанкционированной торговлей, «ГИБДД «Внимание, дети!», «Не поджигайте сухую траву».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Руководители администрации также приняли участие в прямом эфире программы «Петербургский дневник» на телеканале «Санкт-Петербург» - первый заместитель главы администрации А.В.Курбатов, заместитель главы администрации В.М.Полунин.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За отчетный период была оказана помощь в организации съемки видео сюжетов для городских телепрограмм «Последние известия», «Вести», «События», по итогам которых в эфир вышло более 90 сюжетов о жизни района. 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bCs/>
          <w:sz w:val="28"/>
          <w:szCs w:val="28"/>
        </w:rPr>
        <w:t xml:space="preserve">В Выборгском районе Санкт-Петербурга выпускается районная газета «Выборгский район». Тираж издания – 80 000 экз. В газете размещаются </w:t>
      </w:r>
      <w:r w:rsidRPr="00D46454">
        <w:rPr>
          <w:rFonts w:ascii="Times New Roman" w:hAnsi="Times New Roman" w:cs="Times New Roman"/>
          <w:bCs/>
          <w:sz w:val="28"/>
          <w:szCs w:val="28"/>
        </w:rPr>
        <w:lastRenderedPageBreak/>
        <w:t>материалы о различных сферах жизни района, анонсы значимых мероприятий, актуальные интервью.</w:t>
      </w:r>
      <w:r w:rsidRPr="00D46454">
        <w:rPr>
          <w:rFonts w:ascii="Times New Roman" w:hAnsi="Times New Roman" w:cs="Times New Roman"/>
          <w:sz w:val="28"/>
          <w:szCs w:val="28"/>
        </w:rPr>
        <w:t xml:space="preserve"> За 1 квартал 2015 года вышло 3 номера газеты.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 xml:space="preserve">Одним из главных информационных поводов в 1 квартале 2015 года стал отчет главы администрации Выборгского района перед общественностью об итогах социально-экономического развития в 2014 году. </w:t>
      </w:r>
    </w:p>
    <w:p w:rsidR="00D46454" w:rsidRPr="00D46454" w:rsidRDefault="00D46454" w:rsidP="00D46454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D46454">
        <w:rPr>
          <w:sz w:val="28"/>
          <w:szCs w:val="28"/>
        </w:rPr>
        <w:t>Ведется работа с негативными информационными сообщениями. В отчетный период в СМИ рассматривались критические темы: проведение перепланировок в холлах бывших общежитий. В ряде СМИ публиковались материалы о жителях, недовольных перепланировками. Администрацией района были организованы интервью, в СМИ предоставлялся подробный пресс-релиз для формирования объективного материала по данному вопросу.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6454">
        <w:rPr>
          <w:rFonts w:ascii="Times New Roman" w:hAnsi="Times New Roman" w:cs="Times New Roman"/>
          <w:sz w:val="28"/>
          <w:szCs w:val="28"/>
        </w:rPr>
        <w:t>Ведется работа по пропаганде здорового образа жизни, семейных ценностей и патриотизма. Также регулярно размещаются материалы по профилактике правонарушений.</w:t>
      </w:r>
    </w:p>
    <w:p w:rsidR="00D46454" w:rsidRPr="00D46454" w:rsidRDefault="00D46454" w:rsidP="00D46454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D46454">
        <w:rPr>
          <w:sz w:val="28"/>
          <w:szCs w:val="28"/>
        </w:rPr>
        <w:t>Все проведенные мероприятия способствовали повышению открытости в работе исполнительного органа государственной власти, информированию жителей и СМИ и служат связующим звеном власти и населения.</w:t>
      </w:r>
    </w:p>
    <w:p w:rsidR="00D46454" w:rsidRPr="00D46454" w:rsidRDefault="00D46454" w:rsidP="00D4645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46454" w:rsidRDefault="00D46454" w:rsidP="00D46454">
      <w:pPr>
        <w:ind w:firstLine="709"/>
        <w:rPr>
          <w:sz w:val="28"/>
          <w:szCs w:val="28"/>
        </w:rPr>
      </w:pPr>
    </w:p>
    <w:p w:rsidR="00D46454" w:rsidRDefault="00D46454" w:rsidP="00D46454">
      <w:pPr>
        <w:ind w:firstLine="709"/>
        <w:rPr>
          <w:sz w:val="28"/>
          <w:szCs w:val="28"/>
        </w:rPr>
      </w:pPr>
    </w:p>
    <w:p w:rsidR="00D46454" w:rsidRDefault="00D46454" w:rsidP="00D46454">
      <w:pPr>
        <w:ind w:firstLine="709"/>
        <w:rPr>
          <w:sz w:val="28"/>
          <w:szCs w:val="28"/>
        </w:rPr>
      </w:pPr>
    </w:p>
    <w:p w:rsidR="005A6CD4" w:rsidRPr="00B234B7" w:rsidRDefault="005A6CD4" w:rsidP="00F80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A6CD4" w:rsidRPr="00B234B7" w:rsidSect="00F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16CC6"/>
    <w:multiLevelType w:val="hybridMultilevel"/>
    <w:tmpl w:val="549C3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959F5"/>
    <w:multiLevelType w:val="hybridMultilevel"/>
    <w:tmpl w:val="F9A8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A409F"/>
    <w:rsid w:val="00003E1A"/>
    <w:rsid w:val="00016FD5"/>
    <w:rsid w:val="00050B65"/>
    <w:rsid w:val="00064E96"/>
    <w:rsid w:val="000B0EB0"/>
    <w:rsid w:val="0010337F"/>
    <w:rsid w:val="001053AD"/>
    <w:rsid w:val="00124D2A"/>
    <w:rsid w:val="001B3731"/>
    <w:rsid w:val="001D1A48"/>
    <w:rsid w:val="001D6B8B"/>
    <w:rsid w:val="0021565A"/>
    <w:rsid w:val="00240CB3"/>
    <w:rsid w:val="002704F3"/>
    <w:rsid w:val="002735AA"/>
    <w:rsid w:val="002F2237"/>
    <w:rsid w:val="003764CF"/>
    <w:rsid w:val="00380713"/>
    <w:rsid w:val="00382492"/>
    <w:rsid w:val="00385396"/>
    <w:rsid w:val="003A7E61"/>
    <w:rsid w:val="003B6B37"/>
    <w:rsid w:val="003B7779"/>
    <w:rsid w:val="003C0381"/>
    <w:rsid w:val="003C7C19"/>
    <w:rsid w:val="00453AC8"/>
    <w:rsid w:val="00454C4A"/>
    <w:rsid w:val="004B39C1"/>
    <w:rsid w:val="004C338A"/>
    <w:rsid w:val="004D41B7"/>
    <w:rsid w:val="004E1776"/>
    <w:rsid w:val="004E70AC"/>
    <w:rsid w:val="004F1D4B"/>
    <w:rsid w:val="00535979"/>
    <w:rsid w:val="0055755A"/>
    <w:rsid w:val="00561E2C"/>
    <w:rsid w:val="005769E0"/>
    <w:rsid w:val="005974C5"/>
    <w:rsid w:val="005A6CD4"/>
    <w:rsid w:val="005B1182"/>
    <w:rsid w:val="005F64F0"/>
    <w:rsid w:val="00611B10"/>
    <w:rsid w:val="00654016"/>
    <w:rsid w:val="006A409F"/>
    <w:rsid w:val="00867E2D"/>
    <w:rsid w:val="008B5EF2"/>
    <w:rsid w:val="008C38E5"/>
    <w:rsid w:val="008D0E29"/>
    <w:rsid w:val="00951595"/>
    <w:rsid w:val="00994E85"/>
    <w:rsid w:val="009C1291"/>
    <w:rsid w:val="009C72E8"/>
    <w:rsid w:val="009D32A6"/>
    <w:rsid w:val="00AF5291"/>
    <w:rsid w:val="00B234B7"/>
    <w:rsid w:val="00BA4960"/>
    <w:rsid w:val="00BD10D6"/>
    <w:rsid w:val="00C356EC"/>
    <w:rsid w:val="00C50809"/>
    <w:rsid w:val="00C60768"/>
    <w:rsid w:val="00C66B8D"/>
    <w:rsid w:val="00C70973"/>
    <w:rsid w:val="00CA0F4E"/>
    <w:rsid w:val="00CB3A14"/>
    <w:rsid w:val="00D25919"/>
    <w:rsid w:val="00D41636"/>
    <w:rsid w:val="00D46454"/>
    <w:rsid w:val="00D76838"/>
    <w:rsid w:val="00D92AE8"/>
    <w:rsid w:val="00D93CFE"/>
    <w:rsid w:val="00DA5156"/>
    <w:rsid w:val="00DB76F5"/>
    <w:rsid w:val="00DC54B7"/>
    <w:rsid w:val="00E27FE1"/>
    <w:rsid w:val="00E80D41"/>
    <w:rsid w:val="00EA4A98"/>
    <w:rsid w:val="00EF5004"/>
    <w:rsid w:val="00EF560A"/>
    <w:rsid w:val="00F15F9A"/>
    <w:rsid w:val="00F243C6"/>
    <w:rsid w:val="00F374C3"/>
    <w:rsid w:val="00F80734"/>
    <w:rsid w:val="00FA7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6E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4645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D4645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46454"/>
    <w:pPr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2;&#1088;&#1072;&#1089;&#1080;&#1074;&#1099;&#1081;&#1087;&#1077;&#1090;&#1077;&#1088;&#1073;&#1091;&#1088;&#1075;,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2015-04-13T13:25:00Z</dcterms:created>
  <dcterms:modified xsi:type="dcterms:W3CDTF">2015-04-13T14:31:00Z</dcterms:modified>
</cp:coreProperties>
</file>