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C6" w:rsidRDefault="000417C6"/>
    <w:p w:rsidR="00A67F78" w:rsidRDefault="00923196" w:rsidP="00923196">
      <w:pPr>
        <w:spacing w:line="240" w:lineRule="atLeast"/>
        <w:jc w:val="center"/>
      </w:pPr>
      <w:r>
        <w:t>Отчет</w:t>
      </w:r>
    </w:p>
    <w:p w:rsidR="00923196" w:rsidRDefault="00923196" w:rsidP="00923196">
      <w:pPr>
        <w:spacing w:line="240" w:lineRule="atLeast"/>
        <w:jc w:val="center"/>
      </w:pPr>
      <w:r>
        <w:t>о работе с письменными и устными обращениями граждан</w:t>
      </w:r>
    </w:p>
    <w:p w:rsidR="00923196" w:rsidRDefault="00923196" w:rsidP="00923196">
      <w:pPr>
        <w:spacing w:line="240" w:lineRule="atLeast"/>
        <w:jc w:val="center"/>
      </w:pPr>
      <w:r>
        <w:t xml:space="preserve">в </w:t>
      </w:r>
      <w:r w:rsidR="004F09CF">
        <w:t>1</w:t>
      </w:r>
      <w:r>
        <w:t xml:space="preserve"> квартале 201</w:t>
      </w:r>
      <w:r w:rsidR="004F09CF">
        <w:t>4</w:t>
      </w:r>
      <w:r>
        <w:t xml:space="preserve"> года</w:t>
      </w:r>
    </w:p>
    <w:p w:rsidR="00923196" w:rsidRDefault="00923196" w:rsidP="00923196">
      <w:pPr>
        <w:spacing w:line="240" w:lineRule="auto"/>
      </w:pPr>
    </w:p>
    <w:p w:rsidR="00923196" w:rsidRDefault="00923196" w:rsidP="005F0FB1">
      <w:pPr>
        <w:spacing w:after="0" w:afterAutospacing="0"/>
        <w:ind w:firstLine="709"/>
      </w:pPr>
      <w:r>
        <w:t xml:space="preserve">В </w:t>
      </w:r>
      <w:r w:rsidR="009F5D88">
        <w:t>1</w:t>
      </w:r>
      <w:r>
        <w:t xml:space="preserve"> квартале 201</w:t>
      </w:r>
      <w:r w:rsidR="009F5D88">
        <w:t>4</w:t>
      </w:r>
      <w:r>
        <w:t xml:space="preserve"> года в администрацию Выборгского района поступило 2</w:t>
      </w:r>
      <w:r w:rsidR="0084698C">
        <w:t>365</w:t>
      </w:r>
      <w:r>
        <w:t xml:space="preserve"> обращений граждан, что на 1</w:t>
      </w:r>
      <w:r w:rsidR="0084698C">
        <w:t>1</w:t>
      </w:r>
      <w:r>
        <w:t>5 обращени</w:t>
      </w:r>
      <w:r w:rsidR="000D12E5">
        <w:t xml:space="preserve">й </w:t>
      </w:r>
      <w:r w:rsidR="0084698C">
        <w:t>больше</w:t>
      </w:r>
      <w:r w:rsidR="000D12E5">
        <w:t xml:space="preserve">, чем в этот период </w:t>
      </w:r>
      <w:r w:rsidR="000D12E5" w:rsidRPr="005F0FB1">
        <w:t>2013</w:t>
      </w:r>
      <w:r w:rsidRPr="005F0FB1">
        <w:t xml:space="preserve"> г</w:t>
      </w:r>
      <w:r>
        <w:t>ода.</w:t>
      </w:r>
    </w:p>
    <w:p w:rsidR="00923196" w:rsidRDefault="00923196" w:rsidP="005F0FB1">
      <w:pPr>
        <w:spacing w:after="0" w:afterAutospacing="0"/>
        <w:ind w:firstLine="709"/>
      </w:pPr>
      <w:r>
        <w:t xml:space="preserve">В тематике обращений </w:t>
      </w:r>
      <w:r w:rsidR="000D12E5">
        <w:t>преобладают</w:t>
      </w:r>
      <w:r w:rsidR="000D12E5" w:rsidRPr="005F0FB1">
        <w:t>, как обычно</w:t>
      </w:r>
      <w:r w:rsidR="000D12E5">
        <w:t xml:space="preserve">, </w:t>
      </w:r>
      <w:r>
        <w:t>вопросы коммунально-бытового обслуживания, вопросы районного хозяйства и жилищные вопросы.</w:t>
      </w:r>
    </w:p>
    <w:p w:rsidR="004C6DA2" w:rsidRPr="00CB08D2" w:rsidRDefault="00CB08D2" w:rsidP="005F0FB1">
      <w:pPr>
        <w:spacing w:after="0" w:afterAutospacing="0"/>
        <w:ind w:firstLine="709"/>
      </w:pPr>
      <w:r w:rsidRPr="00CB08D2">
        <w:rPr>
          <w:i/>
        </w:rPr>
        <w:t>Коммунально-бытовое обслуживание.</w:t>
      </w:r>
      <w:r>
        <w:rPr>
          <w:i/>
        </w:rPr>
        <w:t xml:space="preserve"> </w:t>
      </w:r>
      <w:r w:rsidR="004409DF" w:rsidRPr="00CB08D2">
        <w:t xml:space="preserve">Значительно меньше </w:t>
      </w:r>
      <w:r w:rsidR="000D12E5" w:rsidRPr="005F0FB1">
        <w:t xml:space="preserve">поступило </w:t>
      </w:r>
      <w:r w:rsidR="009F5D88" w:rsidRPr="00CB08D2">
        <w:t>обращени</w:t>
      </w:r>
      <w:r w:rsidR="004409DF" w:rsidRPr="00CB08D2">
        <w:t>й</w:t>
      </w:r>
      <w:r w:rsidR="009F5D88" w:rsidRPr="00CB08D2">
        <w:t xml:space="preserve"> </w:t>
      </w:r>
      <w:r w:rsidR="004409DF" w:rsidRPr="00CB08D2">
        <w:t xml:space="preserve">по вопросу правильности </w:t>
      </w:r>
      <w:r w:rsidR="009F5D88" w:rsidRPr="00CB08D2">
        <w:t>начисления коммунальных платежей</w:t>
      </w:r>
      <w:r w:rsidR="004409DF" w:rsidRPr="00CB08D2">
        <w:t xml:space="preserve"> за отчетный период</w:t>
      </w:r>
      <w:r w:rsidR="009F5D88" w:rsidRPr="00CB08D2">
        <w:t xml:space="preserve">. </w:t>
      </w:r>
      <w:r w:rsidR="009F5D88" w:rsidRPr="005F0FB1">
        <w:t xml:space="preserve">Жители </w:t>
      </w:r>
      <w:r w:rsidR="004409DF" w:rsidRPr="005F0FB1">
        <w:t>просили</w:t>
      </w:r>
      <w:r w:rsidR="009F5D88" w:rsidRPr="005F0FB1">
        <w:t xml:space="preserve"> разъясн</w:t>
      </w:r>
      <w:r w:rsidR="004409DF" w:rsidRPr="005F0FB1">
        <w:t xml:space="preserve">ить, чем было вызвано </w:t>
      </w:r>
      <w:r w:rsidR="009F5D88" w:rsidRPr="005F0FB1">
        <w:t>резко</w:t>
      </w:r>
      <w:r w:rsidR="004409DF" w:rsidRPr="005F0FB1">
        <w:t>е</w:t>
      </w:r>
      <w:r w:rsidR="009F5D88" w:rsidRPr="005F0FB1">
        <w:t xml:space="preserve"> повышени</w:t>
      </w:r>
      <w:r w:rsidR="004409DF" w:rsidRPr="005F0FB1">
        <w:t>е</w:t>
      </w:r>
      <w:r w:rsidR="009F5D88" w:rsidRPr="005F0FB1">
        <w:t xml:space="preserve"> потребления тепловой энергии </w:t>
      </w:r>
      <w:r w:rsidR="000D12E5" w:rsidRPr="005F0FB1">
        <w:t>(</w:t>
      </w:r>
      <w:r w:rsidR="009F5D88" w:rsidRPr="005F0FB1">
        <w:t>и</w:t>
      </w:r>
      <w:r w:rsidR="004409DF" w:rsidRPr="005F0FB1">
        <w:t>,</w:t>
      </w:r>
      <w:r w:rsidR="009F5D88" w:rsidRPr="005F0FB1">
        <w:t xml:space="preserve"> следовательно, платы за нее</w:t>
      </w:r>
      <w:r w:rsidR="000D12E5" w:rsidRPr="005F0FB1">
        <w:t>)</w:t>
      </w:r>
      <w:r w:rsidR="009F5D88" w:rsidRPr="005F0FB1">
        <w:t xml:space="preserve">, без особых причин, т.е. за период, когда не было сильных морозов. </w:t>
      </w:r>
      <w:r w:rsidR="009F5D88" w:rsidRPr="00CB08D2">
        <w:t>Жители считают, что допущен существенный перерасход тепловой энергии и просят при</w:t>
      </w:r>
      <w:r w:rsidR="004409DF" w:rsidRPr="00CB08D2">
        <w:t xml:space="preserve">нять безотлагательные меры по </w:t>
      </w:r>
      <w:r w:rsidR="009F5D88" w:rsidRPr="00CB08D2">
        <w:t>регулированию параметров теплового носителя.</w:t>
      </w:r>
    </w:p>
    <w:p w:rsidR="00183ECF" w:rsidRPr="005F0FB1" w:rsidRDefault="00183ECF" w:rsidP="005F0FB1">
      <w:pPr>
        <w:spacing w:after="0" w:afterAutospacing="0"/>
        <w:ind w:firstLine="709"/>
        <w:rPr>
          <w:szCs w:val="28"/>
        </w:rPr>
      </w:pPr>
      <w:r w:rsidRPr="005F0FB1">
        <w:rPr>
          <w:szCs w:val="28"/>
        </w:rPr>
        <w:t>Большое количество обращений поступило от граждан по вопросу перепланировки комнат отдыха в зданиях бывших общежитий. Помещения являются государственной собственностью, не входят в состав общего имущества и могут быть сформированы после выполнения перепланировки в качестве жилых квартир, после чего предоставляются гражданам, состоящих на очереди по улучшению жилищных условий. Однако, проживающие требуют прекратить уплотнительное заселение, тем самым ухудшая условия проживания.</w:t>
      </w:r>
    </w:p>
    <w:p w:rsidR="00A019CF" w:rsidRPr="00CB08D2" w:rsidRDefault="00A019CF" w:rsidP="005F0FB1">
      <w:pPr>
        <w:spacing w:after="0" w:afterAutospacing="0"/>
      </w:pPr>
    </w:p>
    <w:p w:rsidR="00A019CF" w:rsidRPr="00CB08D2" w:rsidRDefault="00A019CF" w:rsidP="005F0FB1">
      <w:pPr>
        <w:spacing w:after="0" w:afterAutospacing="0"/>
      </w:pPr>
      <w:r w:rsidRPr="00CB08D2">
        <w:lastRenderedPageBreak/>
        <w:tab/>
      </w:r>
      <w:r w:rsidR="00CB08D2" w:rsidRPr="005F0FB1">
        <w:rPr>
          <w:i/>
        </w:rPr>
        <w:t>Благоустройство.</w:t>
      </w:r>
      <w:r w:rsidR="00CB08D2" w:rsidRPr="00CB08D2">
        <w:t xml:space="preserve"> </w:t>
      </w:r>
      <w:r w:rsidR="00592853" w:rsidRPr="00CB08D2">
        <w:t>Заметны обращения жителей, проживающих вблизи тех автостоянок, адреса которых вошли в примерный Адресный перечень перехватывающих автостоянок. Граждане возмущены, что это решение было принято без учета мнения жителей, нарушает их права и за</w:t>
      </w:r>
      <w:r w:rsidR="009951AA" w:rsidRPr="00CB08D2">
        <w:t>конные интересы, а так же создаст сложности для парковки личного автотранспорта. По сути, реализация этого решения лишает жителей микрорайона парковочных мест и предоставляет места для парковки автотранспорта другим гражданам. Жители не хотят, чтобы после закрытия автостоянок все машины переехали к ним во дворы.</w:t>
      </w:r>
    </w:p>
    <w:p w:rsidR="00CB08D2" w:rsidRDefault="00CB08D2" w:rsidP="005F0FB1">
      <w:pPr>
        <w:spacing w:after="0" w:afterAutospacing="0"/>
      </w:pPr>
      <w:r w:rsidRPr="00CB08D2">
        <w:tab/>
      </w:r>
      <w:r w:rsidR="00183ECF" w:rsidRPr="005F0FB1">
        <w:t>Вместе с тем, п</w:t>
      </w:r>
      <w:r w:rsidRPr="005F0FB1">
        <w:t>оступают</w:t>
      </w:r>
      <w:r w:rsidRPr="00CB08D2">
        <w:t xml:space="preserve"> обращения от инициативных групп жителей об оказании содействия в организации экопарковок, что позволит значительно разгрузить придомовые территории от хаотично стоящего личного автотранспорта граждан.</w:t>
      </w:r>
    </w:p>
    <w:p w:rsidR="002A15B9" w:rsidRDefault="002A15B9" w:rsidP="005F0FB1">
      <w:pPr>
        <w:spacing w:after="0" w:afterAutospacing="0"/>
        <w:ind w:firstLine="708"/>
        <w:rPr>
          <w:szCs w:val="28"/>
        </w:rPr>
      </w:pPr>
      <w:r>
        <w:tab/>
        <w:t xml:space="preserve">По тематике </w:t>
      </w:r>
      <w:r w:rsidRPr="002A15B9">
        <w:rPr>
          <w:i/>
        </w:rPr>
        <w:t>Образование</w:t>
      </w:r>
      <w:r>
        <w:t xml:space="preserve"> по-прежнему много заявлений поступает от родителей по вопросу устройства детей в детский сад. </w:t>
      </w:r>
      <w:r>
        <w:rPr>
          <w:szCs w:val="28"/>
        </w:rPr>
        <w:t>Несмотря на принимаемые администрацией района меры, в районе существует дефицит мест в дошкольных образовательных учреждениях, сохраняется очередь. Члены Комиссии при выдаче направления в ГБДОУ стараются учитывать  пожелания родителей, максимальную приближенность детского сада к месту проживания, и в обязательном порядке очередность подачи заявлений.</w:t>
      </w:r>
    </w:p>
    <w:p w:rsidR="004F09CF" w:rsidRPr="00CB08D2" w:rsidRDefault="00404B8B" w:rsidP="005F0FB1">
      <w:pPr>
        <w:spacing w:after="0" w:afterAutospacing="0"/>
        <w:ind w:firstLine="709"/>
      </w:pPr>
      <w:r w:rsidRPr="00CB08D2">
        <w:rPr>
          <w:i/>
        </w:rPr>
        <w:t>Торговля</w:t>
      </w:r>
      <w:r w:rsidRPr="00CB08D2">
        <w:t xml:space="preserve">. </w:t>
      </w:r>
      <w:r w:rsidR="004F09CF" w:rsidRPr="00CB08D2">
        <w:t>Кроме поступивших в администрацию Выборгского района обращений граждан о запрете несанкционированной торговли у станций метро, по этой тематике следует отметить обращения жителей</w:t>
      </w:r>
      <w:r w:rsidR="00183ECF">
        <w:t xml:space="preserve"> </w:t>
      </w:r>
      <w:r w:rsidR="00183ECF" w:rsidRPr="005F0FB1">
        <w:t xml:space="preserve">бывшего </w:t>
      </w:r>
      <w:r w:rsidR="004F09CF" w:rsidRPr="005F0FB1">
        <w:t xml:space="preserve"> </w:t>
      </w:r>
      <w:r w:rsidR="004F09CF" w:rsidRPr="00CB08D2">
        <w:t xml:space="preserve">военного городка в Осиновой Роще. Граждане возмущены тем, что вопрос о передаче в собственность Санкт-Петербурга земельных участков для размещения объектов социально-бытового обслуживания находится еще в стадии рассмотрения и до его решения невозможно приступить к строительству торгово-бытовых объектов, однако торговые ларьки уже расположились и бойко ведут торговлю. Ларьки заняли всю зеленую зону у жилых домов, развели антисанитарию. С этой же проблемой поступают </w:t>
      </w:r>
      <w:r w:rsidR="004F09CF" w:rsidRPr="00CB08D2">
        <w:lastRenderedPageBreak/>
        <w:t>обращения жителей микрорайона Северная Долина, где из-за изобилия ларьков появляются препятствия для передвижения пешеходов и транспорта. И все та же антисанитария.</w:t>
      </w:r>
    </w:p>
    <w:p w:rsidR="00306B0B" w:rsidRDefault="002D0EA5" w:rsidP="005F0FB1">
      <w:pPr>
        <w:spacing w:after="0" w:afterAutospacing="0"/>
        <w:ind w:firstLine="709"/>
      </w:pPr>
      <w:r>
        <w:t xml:space="preserve">В первом квартале в администрацию Выборгского района с сайта в информационной сети Интернет </w:t>
      </w:r>
      <w:hyperlink r:id="rId5" w:history="1">
        <w:r w:rsidR="00242381">
          <w:rPr>
            <w:rStyle w:val="a4"/>
          </w:rPr>
          <w:t>«Красивый</w:t>
        </w:r>
      </w:hyperlink>
      <w:r w:rsidR="00242381">
        <w:t xml:space="preserve"> Петербург»</w:t>
      </w:r>
      <w:r>
        <w:t xml:space="preserve"> поступило   </w:t>
      </w:r>
      <w:r w:rsidR="00242381">
        <w:t xml:space="preserve">более 60 </w:t>
      </w:r>
      <w:r>
        <w:t>обращений</w:t>
      </w:r>
      <w:r w:rsidR="00242381">
        <w:t xml:space="preserve"> по вопросам благоустройства</w:t>
      </w:r>
      <w:r>
        <w:t xml:space="preserve">, </w:t>
      </w:r>
      <w:r w:rsidR="00242381">
        <w:t>с сайта «Сердитый гражданин» - более 50 обращений по вопросам коммунально-бытового обслуживания, с сайта общественного движения «За честный малый бизнес» 20 обращени</w:t>
      </w:r>
      <w:r w:rsidR="00C97C10">
        <w:t>й</w:t>
      </w:r>
      <w:r w:rsidR="00242381">
        <w:t xml:space="preserve"> о незаконном размещении объектов торговли.</w:t>
      </w:r>
    </w:p>
    <w:p w:rsidR="00242381" w:rsidRPr="002D0EA5" w:rsidRDefault="00242381" w:rsidP="005F0FB1">
      <w:pPr>
        <w:spacing w:after="0" w:afterAutospacing="0"/>
        <w:ind w:firstLine="709"/>
      </w:pPr>
    </w:p>
    <w:p w:rsidR="00DC41EA" w:rsidRPr="0084698C" w:rsidRDefault="00923196" w:rsidP="005F0FB1">
      <w:pPr>
        <w:spacing w:after="0" w:afterAutospacing="0"/>
        <w:ind w:firstLine="709"/>
      </w:pPr>
      <w:r w:rsidRPr="0084698C">
        <w:t xml:space="preserve">В </w:t>
      </w:r>
      <w:r w:rsidR="0084698C" w:rsidRPr="0084698C">
        <w:t>первом</w:t>
      </w:r>
      <w:r w:rsidRPr="0084698C">
        <w:t xml:space="preserve"> квартале 201</w:t>
      </w:r>
      <w:r w:rsidR="00181DCD">
        <w:t>4</w:t>
      </w:r>
      <w:r w:rsidRPr="0084698C">
        <w:t xml:space="preserve"> года проведены </w:t>
      </w:r>
      <w:r w:rsidR="002E02D3" w:rsidRPr="0084698C">
        <w:t>4</w:t>
      </w:r>
      <w:r w:rsidRPr="0084698C">
        <w:t xml:space="preserve"> выездных приема граждан главой администрации и заместителями главы. За этот же период были организованы встречи руководителей администрации с населением по месту жительства.</w:t>
      </w:r>
    </w:p>
    <w:p w:rsidR="00306B0B" w:rsidRPr="0084698C" w:rsidRDefault="00306B0B" w:rsidP="005F0FB1">
      <w:pPr>
        <w:spacing w:after="0" w:afterAutospacing="0"/>
        <w:ind w:firstLine="709"/>
      </w:pPr>
    </w:p>
    <w:p w:rsidR="00923196" w:rsidRPr="00CB08D2" w:rsidRDefault="00923196" w:rsidP="005F0FB1">
      <w:pPr>
        <w:spacing w:after="0" w:afterAutospacing="0"/>
        <w:ind w:firstLine="709"/>
      </w:pPr>
      <w:r w:rsidRPr="00CB08D2"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181DCD">
        <w:t>1</w:t>
      </w:r>
      <w:r w:rsidRPr="00CB08D2">
        <w:t xml:space="preserve"> квартал 201</w:t>
      </w:r>
      <w:r w:rsidR="00181DCD">
        <w:t>4</w:t>
      </w:r>
      <w:r w:rsidRPr="00CB08D2">
        <w:t xml:space="preserve">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E02D3" w:rsidRPr="00F41315" w:rsidTr="00F41315">
        <w:tc>
          <w:tcPr>
            <w:tcW w:w="4785" w:type="dxa"/>
            <w:vAlign w:val="center"/>
          </w:tcPr>
          <w:p w:rsidR="002E02D3" w:rsidRPr="00F41315" w:rsidRDefault="002E02D3" w:rsidP="00F41315">
            <w:pPr>
              <w:spacing w:after="0" w:line="240" w:lineRule="auto"/>
              <w:jc w:val="center"/>
            </w:pPr>
            <w:r w:rsidRPr="00F41315">
              <w:t>Должность, Ф.И.О.</w:t>
            </w:r>
          </w:p>
        </w:tc>
        <w:tc>
          <w:tcPr>
            <w:tcW w:w="4786" w:type="dxa"/>
          </w:tcPr>
          <w:p w:rsidR="002E02D3" w:rsidRPr="00F41315" w:rsidRDefault="002E02D3" w:rsidP="008B2FDD">
            <w:pPr>
              <w:spacing w:line="240" w:lineRule="atLeast"/>
              <w:jc w:val="center"/>
            </w:pPr>
            <w:r w:rsidRPr="00F41315">
              <w:t>Количество г</w:t>
            </w:r>
            <w:r w:rsidR="00A151CB">
              <w:t>раждан,             принятых в 1</w:t>
            </w:r>
            <w:r w:rsidRPr="00F41315">
              <w:t xml:space="preserve"> квартале 201</w:t>
            </w:r>
            <w:r w:rsidR="008B2FDD">
              <w:t>4</w:t>
            </w:r>
            <w:r w:rsidRPr="00F41315">
              <w:t xml:space="preserve"> года</w:t>
            </w:r>
          </w:p>
        </w:tc>
      </w:tr>
      <w:tr w:rsidR="002E02D3" w:rsidRPr="00F41315" w:rsidTr="00F41315">
        <w:tc>
          <w:tcPr>
            <w:tcW w:w="4785" w:type="dxa"/>
          </w:tcPr>
          <w:p w:rsidR="002E02D3" w:rsidRPr="00F41315" w:rsidRDefault="002E02D3" w:rsidP="00F41315">
            <w:pPr>
              <w:spacing w:after="0" w:line="240" w:lineRule="auto"/>
            </w:pPr>
            <w:r w:rsidRPr="00F41315">
              <w:t>Глава администрации Гарнец В.Н.</w:t>
            </w:r>
          </w:p>
        </w:tc>
        <w:tc>
          <w:tcPr>
            <w:tcW w:w="4786" w:type="dxa"/>
            <w:vAlign w:val="center"/>
          </w:tcPr>
          <w:p w:rsidR="002E02D3" w:rsidRPr="00F41315" w:rsidRDefault="00A151CB" w:rsidP="00F41315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2E02D3" w:rsidRPr="00F41315" w:rsidTr="00F41315">
        <w:tc>
          <w:tcPr>
            <w:tcW w:w="4785" w:type="dxa"/>
            <w:vAlign w:val="center"/>
          </w:tcPr>
          <w:p w:rsidR="002E02D3" w:rsidRPr="00F41315" w:rsidRDefault="002E02D3" w:rsidP="00F41315">
            <w:pPr>
              <w:spacing w:after="0" w:line="240" w:lineRule="auto"/>
              <w:jc w:val="left"/>
            </w:pPr>
            <w:r w:rsidRPr="00F41315">
              <w:t>Первый заместитель главы    Курбатов А.В.</w:t>
            </w:r>
          </w:p>
        </w:tc>
        <w:tc>
          <w:tcPr>
            <w:tcW w:w="4786" w:type="dxa"/>
            <w:vAlign w:val="center"/>
          </w:tcPr>
          <w:p w:rsidR="002E02D3" w:rsidRPr="00F41315" w:rsidRDefault="00A151CB" w:rsidP="00F41315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02D3" w:rsidRPr="00F41315" w:rsidTr="00F41315">
        <w:tc>
          <w:tcPr>
            <w:tcW w:w="4785" w:type="dxa"/>
          </w:tcPr>
          <w:p w:rsidR="002E02D3" w:rsidRPr="00F41315" w:rsidRDefault="002E02D3" w:rsidP="00F41315">
            <w:pPr>
              <w:spacing w:after="0" w:line="240" w:lineRule="auto"/>
            </w:pPr>
            <w:r w:rsidRPr="00F41315">
              <w:t>Заместитель главы Полунин В.М.</w:t>
            </w:r>
          </w:p>
        </w:tc>
        <w:tc>
          <w:tcPr>
            <w:tcW w:w="4786" w:type="dxa"/>
            <w:vAlign w:val="center"/>
          </w:tcPr>
          <w:p w:rsidR="002E02D3" w:rsidRPr="00F41315" w:rsidRDefault="00A151CB" w:rsidP="00F41315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2E02D3" w:rsidRPr="00F41315" w:rsidTr="00F41315">
        <w:tc>
          <w:tcPr>
            <w:tcW w:w="4785" w:type="dxa"/>
          </w:tcPr>
          <w:p w:rsidR="002E02D3" w:rsidRPr="00F41315" w:rsidRDefault="002E02D3" w:rsidP="00F41315">
            <w:pPr>
              <w:spacing w:after="0" w:line="240" w:lineRule="auto"/>
            </w:pPr>
            <w:r w:rsidRPr="00F41315">
              <w:t>Заместитель главы Зайцев С.И.</w:t>
            </w:r>
          </w:p>
        </w:tc>
        <w:tc>
          <w:tcPr>
            <w:tcW w:w="4786" w:type="dxa"/>
            <w:vAlign w:val="center"/>
          </w:tcPr>
          <w:p w:rsidR="002E02D3" w:rsidRPr="00F41315" w:rsidRDefault="00A151CB" w:rsidP="00F41315">
            <w:pPr>
              <w:spacing w:after="0" w:line="240" w:lineRule="auto"/>
              <w:jc w:val="center"/>
            </w:pPr>
            <w:r>
              <w:t>17</w:t>
            </w:r>
          </w:p>
        </w:tc>
      </w:tr>
    </w:tbl>
    <w:p w:rsidR="00923196" w:rsidRDefault="00923196" w:rsidP="00DE0026">
      <w:pPr>
        <w:spacing w:after="0" w:afterAutospacing="0"/>
      </w:pPr>
    </w:p>
    <w:p w:rsidR="0084698C" w:rsidRDefault="0084698C" w:rsidP="005F0FB1">
      <w:pPr>
        <w:spacing w:after="0" w:afterAutospacing="0"/>
        <w:ind w:firstLine="709"/>
        <w:rPr>
          <w:szCs w:val="28"/>
        </w:rPr>
      </w:pPr>
      <w:r w:rsidRPr="00C32BE3">
        <w:rPr>
          <w:szCs w:val="28"/>
        </w:rPr>
        <w:t>В Выборгском районе администрацией проводится политика</w:t>
      </w:r>
      <w:r>
        <w:rPr>
          <w:szCs w:val="28"/>
        </w:rPr>
        <w:t xml:space="preserve"> информационной открытости. Ведется активная работа по информированию населения о деятельности администрации и жизни района. </w:t>
      </w:r>
      <w:r w:rsidRPr="00C32BE3">
        <w:rPr>
          <w:szCs w:val="28"/>
        </w:rPr>
        <w:t xml:space="preserve">Работа ведется с различной целевой аудиторией </w:t>
      </w:r>
      <w:r>
        <w:rPr>
          <w:szCs w:val="28"/>
        </w:rPr>
        <w:t>и по различным</w:t>
      </w:r>
      <w:r w:rsidRPr="00C32BE3">
        <w:rPr>
          <w:szCs w:val="28"/>
        </w:rPr>
        <w:t xml:space="preserve"> каналам: на телевидении, в газетах, на интернет портале.</w:t>
      </w:r>
      <w:r>
        <w:rPr>
          <w:szCs w:val="28"/>
        </w:rPr>
        <w:t xml:space="preserve"> Поддерживается взаимодействие с федеральными, городскими и районными СМИ.</w:t>
      </w:r>
    </w:p>
    <w:p w:rsidR="0084698C" w:rsidRDefault="0084698C" w:rsidP="005F0FB1">
      <w:pPr>
        <w:spacing w:after="0" w:afterAutospacing="0"/>
        <w:ind w:firstLine="709"/>
        <w:rPr>
          <w:szCs w:val="28"/>
        </w:rPr>
      </w:pPr>
      <w:r w:rsidRPr="00C32BE3">
        <w:rPr>
          <w:szCs w:val="28"/>
        </w:rPr>
        <w:lastRenderedPageBreak/>
        <w:t xml:space="preserve">За </w:t>
      </w:r>
      <w:r>
        <w:rPr>
          <w:szCs w:val="28"/>
        </w:rPr>
        <w:t>первый</w:t>
      </w:r>
      <w:r w:rsidRPr="00C32BE3">
        <w:rPr>
          <w:szCs w:val="28"/>
        </w:rPr>
        <w:t xml:space="preserve"> квартал 201</w:t>
      </w:r>
      <w:r>
        <w:rPr>
          <w:szCs w:val="28"/>
        </w:rPr>
        <w:t>4</w:t>
      </w:r>
      <w:r w:rsidRPr="00C32BE3">
        <w:rPr>
          <w:szCs w:val="28"/>
        </w:rPr>
        <w:t xml:space="preserve"> года на портале размещен </w:t>
      </w:r>
      <w:r>
        <w:rPr>
          <w:szCs w:val="28"/>
        </w:rPr>
        <w:t>181</w:t>
      </w:r>
      <w:r w:rsidRPr="00C32BE3">
        <w:rPr>
          <w:szCs w:val="28"/>
        </w:rPr>
        <w:t xml:space="preserve"> информационны</w:t>
      </w:r>
      <w:r>
        <w:rPr>
          <w:szCs w:val="28"/>
        </w:rPr>
        <w:t>й</w:t>
      </w:r>
      <w:r w:rsidRPr="00C32BE3">
        <w:rPr>
          <w:szCs w:val="28"/>
        </w:rPr>
        <w:t xml:space="preserve"> материал от учреждений, отделов и служб района</w:t>
      </w:r>
      <w:r>
        <w:rPr>
          <w:szCs w:val="28"/>
        </w:rPr>
        <w:t xml:space="preserve">. </w:t>
      </w:r>
      <w:r w:rsidRPr="00C32BE3">
        <w:rPr>
          <w:szCs w:val="28"/>
        </w:rPr>
        <w:t>Кроме того, ведется фото-фиксация всех значимых событий на территории Выборгского района</w:t>
      </w:r>
      <w:r>
        <w:rPr>
          <w:szCs w:val="28"/>
        </w:rPr>
        <w:t>,</w:t>
      </w:r>
      <w:r w:rsidRPr="00C32BE3">
        <w:rPr>
          <w:szCs w:val="28"/>
        </w:rPr>
        <w:t xml:space="preserve"> </w:t>
      </w:r>
      <w:r>
        <w:rPr>
          <w:szCs w:val="28"/>
        </w:rPr>
        <w:t>на сайте было размещено 39 фоторепортажей.</w:t>
      </w:r>
    </w:p>
    <w:p w:rsidR="0084698C" w:rsidRPr="0084698C" w:rsidRDefault="0084698C" w:rsidP="005F0FB1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84698C">
        <w:rPr>
          <w:sz w:val="28"/>
          <w:szCs w:val="28"/>
        </w:rPr>
        <w:t>районны</w:t>
      </w:r>
      <w:r>
        <w:rPr>
          <w:sz w:val="28"/>
          <w:szCs w:val="28"/>
        </w:rPr>
        <w:t>х</w:t>
      </w:r>
      <w:r w:rsidRPr="0084698C">
        <w:rPr>
          <w:sz w:val="28"/>
          <w:szCs w:val="28"/>
        </w:rPr>
        <w:t xml:space="preserve"> кабельны</w:t>
      </w:r>
      <w:r>
        <w:rPr>
          <w:sz w:val="28"/>
          <w:szCs w:val="28"/>
        </w:rPr>
        <w:t>х</w:t>
      </w:r>
      <w:r w:rsidRPr="0084698C">
        <w:rPr>
          <w:sz w:val="28"/>
          <w:szCs w:val="28"/>
        </w:rPr>
        <w:t xml:space="preserve"> телеканал</w:t>
      </w:r>
      <w:r>
        <w:rPr>
          <w:sz w:val="28"/>
          <w:szCs w:val="28"/>
        </w:rPr>
        <w:t>ах</w:t>
      </w:r>
      <w:r w:rsidRPr="0084698C">
        <w:rPr>
          <w:sz w:val="28"/>
          <w:szCs w:val="28"/>
        </w:rPr>
        <w:t xml:space="preserve"> «ТКТ» и «ПАКТ» - в отчетный период вышло 159 новостных сюжетов. Помимо освещения жизни района в новостных программах, выпускается аналитическая программа «Диалоги» - за первый квартал вышло 25 выпусков программы. </w:t>
      </w:r>
    </w:p>
    <w:p w:rsidR="0084698C" w:rsidRDefault="0084698C" w:rsidP="005F0FB1">
      <w:pPr>
        <w:spacing w:after="0" w:afterAutospacing="0"/>
        <w:ind w:firstLine="709"/>
        <w:rPr>
          <w:bCs/>
        </w:rPr>
      </w:pPr>
      <w:r>
        <w:rPr>
          <w:szCs w:val="28"/>
        </w:rPr>
        <w:t xml:space="preserve">За первый квартал 2014 года на телеканале «ПАКТ» вышло 70 новостных сюжетов о жизни района, 23 выпуска программы «Диалоги». Транслировались 10 социальных роликов. Также было выпущено 2 фильма </w:t>
      </w:r>
      <w:r w:rsidRPr="00305482">
        <w:t>«Мы отстояли свой город» и «музей боевой славы 652 школы»</w:t>
      </w:r>
      <w:r>
        <w:t xml:space="preserve">. </w:t>
      </w:r>
      <w:r>
        <w:rPr>
          <w:bCs/>
        </w:rPr>
        <w:t>На телеканале «</w:t>
      </w:r>
      <w:r w:rsidRPr="00305482">
        <w:rPr>
          <w:bCs/>
        </w:rPr>
        <w:t>ТКТ</w:t>
      </w:r>
      <w:r>
        <w:rPr>
          <w:bCs/>
        </w:rPr>
        <w:t>» вышло 89 новостных сюжетов и 2 выпуска программы «Диалоги».</w:t>
      </w:r>
    </w:p>
    <w:p w:rsidR="0084698C" w:rsidRPr="0084698C" w:rsidRDefault="0084698C" w:rsidP="005F0FB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84698C">
        <w:rPr>
          <w:sz w:val="28"/>
          <w:szCs w:val="28"/>
        </w:rPr>
        <w:t>В первом квартале 2014 года в прямом эфире программы «Петербургский дневник» на телеканале «Санкт-Петербург» выступили первый заместитель главы администрации А.В.Курбатов, заместитель главы администрации В.М.Полунин.</w:t>
      </w:r>
    </w:p>
    <w:p w:rsidR="0084698C" w:rsidRDefault="0084698C" w:rsidP="005F0FB1">
      <w:pPr>
        <w:spacing w:after="0" w:afterAutospacing="0"/>
        <w:ind w:firstLine="709"/>
      </w:pPr>
      <w:r>
        <w:rPr>
          <w:bCs/>
        </w:rPr>
        <w:t>В Выборгском районе Санкт-Петербурга выпускается районная газета «Выборгский район». Тираж издания – 80 000 экз. В газете размещаются материалы о различных сферах жизни района, анонсы значимых мероприятий, актуальные интервью.</w:t>
      </w:r>
      <w:r w:rsidRPr="00A84880">
        <w:t xml:space="preserve"> </w:t>
      </w:r>
    </w:p>
    <w:p w:rsidR="0084698C" w:rsidRDefault="0084698C" w:rsidP="005F0FB1">
      <w:pPr>
        <w:spacing w:after="0" w:afterAutospacing="0"/>
        <w:ind w:firstLine="709"/>
      </w:pPr>
      <w:r>
        <w:t xml:space="preserve">Одним из </w:t>
      </w:r>
      <w:r w:rsidR="00A118E3">
        <w:t>3</w:t>
      </w:r>
      <w:r>
        <w:t xml:space="preserve">социально-значимых событий в первом квартале стало масштабное празднование 70-летия со Дня полного освобождения Ленинграда от фашистской блокады. Пресс-службой проводилось комплексное освещение всех мероприятий, приуроченных к памятной дате. </w:t>
      </w:r>
    </w:p>
    <w:p w:rsidR="0084698C" w:rsidRDefault="0084698C" w:rsidP="005F0FB1">
      <w:pPr>
        <w:spacing w:after="0" w:afterAutospacing="0"/>
        <w:ind w:firstLine="709"/>
      </w:pPr>
      <w:r>
        <w:t>На сайте администрации был создан специальных раздел, в котором размещался график награждения памятными знаками, поздравление от главы администрации, все новости, связанные с 70-летием освобождения Ленинграда от фашистской блокады.</w:t>
      </w:r>
    </w:p>
    <w:p w:rsidR="0084698C" w:rsidRDefault="0084698C" w:rsidP="005F0FB1">
      <w:pPr>
        <w:spacing w:after="0" w:afterAutospacing="0"/>
        <w:ind w:firstLine="709"/>
      </w:pPr>
      <w:r>
        <w:lastRenderedPageBreak/>
        <w:t>На районном кабельном телевидении вышел цикл сюжетов, посвященных биографиям ветеранов-жителей Выборгского района. Всего было создано 24 телевизионных сюжета, рассказывающих о подвиге и судьбе ветеранов.</w:t>
      </w:r>
    </w:p>
    <w:p w:rsidR="0084698C" w:rsidRPr="005F0FB1" w:rsidRDefault="0084698C" w:rsidP="005F0FB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5F0FB1">
        <w:rPr>
          <w:sz w:val="28"/>
          <w:szCs w:val="28"/>
        </w:rPr>
        <w:t>Все проведенные мероприятия способствовали повышению открытости в работе исполнительного органа государственной власти, информированию жителей и СМИ и служат связующим звеном власти и населения.</w:t>
      </w:r>
    </w:p>
    <w:p w:rsidR="0084698C" w:rsidRDefault="0084698C" w:rsidP="005F0FB1">
      <w:pPr>
        <w:spacing w:after="0" w:afterAutospacing="0"/>
        <w:ind w:firstLine="709"/>
        <w:rPr>
          <w:szCs w:val="28"/>
        </w:rPr>
      </w:pPr>
    </w:p>
    <w:p w:rsidR="0084698C" w:rsidRDefault="0084698C" w:rsidP="005F0FB1">
      <w:pPr>
        <w:spacing w:after="0" w:afterAutospacing="0"/>
        <w:ind w:firstLine="709"/>
        <w:rPr>
          <w:szCs w:val="28"/>
        </w:rPr>
      </w:pPr>
    </w:p>
    <w:p w:rsidR="0084698C" w:rsidRPr="005C6855" w:rsidRDefault="0084698C" w:rsidP="005F0FB1">
      <w:pPr>
        <w:spacing w:after="0" w:afterAutospacing="0"/>
        <w:ind w:firstLine="709"/>
        <w:rPr>
          <w:szCs w:val="28"/>
        </w:rPr>
      </w:pPr>
    </w:p>
    <w:sectPr w:rsidR="0084698C" w:rsidRPr="005C6855" w:rsidSect="0004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334C"/>
    <w:multiLevelType w:val="hybridMultilevel"/>
    <w:tmpl w:val="539C05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316CC6"/>
    <w:multiLevelType w:val="hybridMultilevel"/>
    <w:tmpl w:val="549C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7F78"/>
    <w:rsid w:val="00022681"/>
    <w:rsid w:val="000417C6"/>
    <w:rsid w:val="000938E1"/>
    <w:rsid w:val="000A1399"/>
    <w:rsid w:val="000A66BE"/>
    <w:rsid w:val="000D12E5"/>
    <w:rsid w:val="000D55E9"/>
    <w:rsid w:val="00144B1A"/>
    <w:rsid w:val="00171B96"/>
    <w:rsid w:val="00181427"/>
    <w:rsid w:val="00181DCD"/>
    <w:rsid w:val="00183ECF"/>
    <w:rsid w:val="001B129A"/>
    <w:rsid w:val="001F55A2"/>
    <w:rsid w:val="00242381"/>
    <w:rsid w:val="002A15B9"/>
    <w:rsid w:val="002B53D3"/>
    <w:rsid w:val="002C1835"/>
    <w:rsid w:val="002D0EA5"/>
    <w:rsid w:val="002E02D3"/>
    <w:rsid w:val="00303106"/>
    <w:rsid w:val="00305441"/>
    <w:rsid w:val="00306B0B"/>
    <w:rsid w:val="003E3F14"/>
    <w:rsid w:val="003E4F59"/>
    <w:rsid w:val="00404B8B"/>
    <w:rsid w:val="00421F16"/>
    <w:rsid w:val="004409DF"/>
    <w:rsid w:val="00465DBF"/>
    <w:rsid w:val="004A492E"/>
    <w:rsid w:val="004C6DA2"/>
    <w:rsid w:val="004E4457"/>
    <w:rsid w:val="004F09CF"/>
    <w:rsid w:val="005364DF"/>
    <w:rsid w:val="00592853"/>
    <w:rsid w:val="00595745"/>
    <w:rsid w:val="005A767D"/>
    <w:rsid w:val="005F0FB1"/>
    <w:rsid w:val="0063066F"/>
    <w:rsid w:val="0069352F"/>
    <w:rsid w:val="0072557A"/>
    <w:rsid w:val="0074044C"/>
    <w:rsid w:val="00762310"/>
    <w:rsid w:val="007907F2"/>
    <w:rsid w:val="007A697D"/>
    <w:rsid w:val="007B4F48"/>
    <w:rsid w:val="007E36D2"/>
    <w:rsid w:val="00807EDB"/>
    <w:rsid w:val="00812930"/>
    <w:rsid w:val="008162C5"/>
    <w:rsid w:val="0084698C"/>
    <w:rsid w:val="008A4240"/>
    <w:rsid w:val="008B2FDD"/>
    <w:rsid w:val="008C3483"/>
    <w:rsid w:val="009042EB"/>
    <w:rsid w:val="00923196"/>
    <w:rsid w:val="009636D5"/>
    <w:rsid w:val="00965217"/>
    <w:rsid w:val="009735FC"/>
    <w:rsid w:val="009951AA"/>
    <w:rsid w:val="009C4566"/>
    <w:rsid w:val="009C502B"/>
    <w:rsid w:val="009C6165"/>
    <w:rsid w:val="009D2291"/>
    <w:rsid w:val="009E18B9"/>
    <w:rsid w:val="009F5D88"/>
    <w:rsid w:val="00A019CF"/>
    <w:rsid w:val="00A118E3"/>
    <w:rsid w:val="00A151CB"/>
    <w:rsid w:val="00A46909"/>
    <w:rsid w:val="00A67F78"/>
    <w:rsid w:val="00A711F0"/>
    <w:rsid w:val="00AD4BC7"/>
    <w:rsid w:val="00AF61BF"/>
    <w:rsid w:val="00B27FB1"/>
    <w:rsid w:val="00B42AE6"/>
    <w:rsid w:val="00B74349"/>
    <w:rsid w:val="00BE6346"/>
    <w:rsid w:val="00C00547"/>
    <w:rsid w:val="00C034DA"/>
    <w:rsid w:val="00C57A6B"/>
    <w:rsid w:val="00C97C10"/>
    <w:rsid w:val="00CB08D2"/>
    <w:rsid w:val="00CC24FA"/>
    <w:rsid w:val="00CD331F"/>
    <w:rsid w:val="00D040F8"/>
    <w:rsid w:val="00D87FDB"/>
    <w:rsid w:val="00DB12A0"/>
    <w:rsid w:val="00DC41EA"/>
    <w:rsid w:val="00DD12C5"/>
    <w:rsid w:val="00DE0026"/>
    <w:rsid w:val="00E064E3"/>
    <w:rsid w:val="00E264C6"/>
    <w:rsid w:val="00E86E12"/>
    <w:rsid w:val="00F41315"/>
    <w:rsid w:val="00F91BB2"/>
    <w:rsid w:val="00F96895"/>
    <w:rsid w:val="00FC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C6"/>
    <w:pPr>
      <w:spacing w:after="100" w:afterAutospacing="1" w:line="360" w:lineRule="auto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44B1A"/>
    <w:rPr>
      <w:color w:val="0000FF"/>
      <w:u w:val="single"/>
    </w:rPr>
  </w:style>
  <w:style w:type="paragraph" w:styleId="a5">
    <w:name w:val="Body Text"/>
    <w:basedOn w:val="a"/>
    <w:link w:val="a6"/>
    <w:rsid w:val="00144B1A"/>
    <w:pPr>
      <w:spacing w:after="0" w:afterAutospacing="0" w:line="240" w:lineRule="auto"/>
      <w:jc w:val="center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44B1A"/>
    <w:rPr>
      <w:rFonts w:eastAsia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98C"/>
    <w:pPr>
      <w:spacing w:after="200" w:afterAutospacing="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1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8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2;&#1088;&#1072;&#1089;&#1080;&#1074;&#1099;&#1081;&#1087;&#1077;&#1090;&#1077;&#1088;&#1073;&#1091;&#1088;&#1075;,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Links>
    <vt:vector size="12" baseType="variant">
      <vt:variant>
        <vt:i4>8192000</vt:i4>
      </vt:variant>
      <vt:variant>
        <vt:i4>3</vt:i4>
      </vt:variant>
      <vt:variant>
        <vt:i4>0</vt:i4>
      </vt:variant>
      <vt:variant>
        <vt:i4>5</vt:i4>
      </vt:variant>
      <vt:variant>
        <vt:lpwstr>http://gov.spb.ru/gov/terr/reg_viborg/</vt:lpwstr>
      </vt:variant>
      <vt:variant>
        <vt:lpwstr/>
      </vt:variant>
      <vt:variant>
        <vt:i4>6226014</vt:i4>
      </vt:variant>
      <vt:variant>
        <vt:i4>0</vt:i4>
      </vt:variant>
      <vt:variant>
        <vt:i4>0</vt:i4>
      </vt:variant>
      <vt:variant>
        <vt:i4>5</vt:i4>
      </vt:variant>
      <vt:variant>
        <vt:lpwstr>http://красивыйпетербург,рф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2014-04-11T09:33:00Z</cp:lastPrinted>
  <dcterms:created xsi:type="dcterms:W3CDTF">2014-04-11T05:01:00Z</dcterms:created>
  <dcterms:modified xsi:type="dcterms:W3CDTF">2014-04-11T09:33:00Z</dcterms:modified>
</cp:coreProperties>
</file>