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61" w:rsidRDefault="00895861" w:rsidP="00895861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ind w:firstLine="708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деятельности комиссии по делам несовершеннолетних и защите </w:t>
      </w:r>
      <w:r>
        <w:rPr>
          <w:sz w:val="26"/>
          <w:szCs w:val="26"/>
        </w:rPr>
        <w:br/>
        <w:t>их прав администрации Колпинского района Санкт-Петербурга в 2024 году.</w:t>
      </w:r>
    </w:p>
    <w:p w:rsidR="00895861" w:rsidRDefault="00895861" w:rsidP="00895861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ind w:firstLine="708"/>
        <w:contextualSpacing/>
        <w:jc w:val="center"/>
        <w:rPr>
          <w:sz w:val="26"/>
          <w:szCs w:val="26"/>
        </w:rPr>
      </w:pPr>
    </w:p>
    <w:p w:rsidR="00EE72E7" w:rsidRPr="00426F62" w:rsidRDefault="00EE72E7" w:rsidP="00EE72E7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ind w:firstLine="708"/>
        <w:contextualSpacing/>
        <w:jc w:val="both"/>
        <w:rPr>
          <w:sz w:val="26"/>
          <w:szCs w:val="26"/>
        </w:rPr>
      </w:pPr>
      <w:r w:rsidRPr="00426F62">
        <w:rPr>
          <w:sz w:val="26"/>
          <w:szCs w:val="26"/>
        </w:rPr>
        <w:t xml:space="preserve">В 2024 году на основе регулярно проводимого анализа состояния подростковой преступности комиссия по делам несовершеннолетних </w:t>
      </w:r>
      <w:r w:rsidRPr="00426F62">
        <w:rPr>
          <w:sz w:val="26"/>
          <w:szCs w:val="26"/>
        </w:rPr>
        <w:br/>
        <w:t xml:space="preserve">и защите их прав администрации Колпинского района Санкт-Петербурга (далее – КДНиЗП) неоднократно рассматривала вопросы состояния преступности </w:t>
      </w:r>
      <w:r>
        <w:rPr>
          <w:sz w:val="26"/>
          <w:szCs w:val="26"/>
        </w:rPr>
        <w:br/>
      </w:r>
      <w:r w:rsidRPr="00426F62">
        <w:rPr>
          <w:sz w:val="26"/>
          <w:szCs w:val="26"/>
        </w:rPr>
        <w:t xml:space="preserve">и правонарушений несовершеннолетних на территории Колпинского района Санкт-Петербурга 16.01.2024, 27.02.2024, 09.04.2024, 28.05.2024, 16.07.2024, 30.07.2024, 27.08.2024, 10.09.2024. </w:t>
      </w:r>
      <w:r>
        <w:rPr>
          <w:sz w:val="26"/>
          <w:szCs w:val="26"/>
        </w:rPr>
        <w:t>П</w:t>
      </w:r>
      <w:r w:rsidRPr="00426F62">
        <w:rPr>
          <w:sz w:val="26"/>
          <w:szCs w:val="26"/>
        </w:rPr>
        <w:t xml:space="preserve">лан работы КДНиЗП на 2024 год </w:t>
      </w:r>
      <w:r>
        <w:rPr>
          <w:sz w:val="26"/>
          <w:szCs w:val="26"/>
        </w:rPr>
        <w:t xml:space="preserve">был </w:t>
      </w:r>
      <w:r w:rsidRPr="00426F62">
        <w:rPr>
          <w:sz w:val="26"/>
          <w:szCs w:val="26"/>
        </w:rPr>
        <w:t>дополнен</w:t>
      </w:r>
      <w:r>
        <w:rPr>
          <w:sz w:val="26"/>
          <w:szCs w:val="26"/>
        </w:rPr>
        <w:t xml:space="preserve"> пунктами</w:t>
      </w:r>
      <w:r w:rsidRPr="00426F62">
        <w:rPr>
          <w:sz w:val="26"/>
          <w:szCs w:val="26"/>
        </w:rPr>
        <w:t xml:space="preserve"> о проведении ежеквартальных сверок</w:t>
      </w:r>
      <w:r w:rsidR="006A678F">
        <w:rPr>
          <w:sz w:val="26"/>
          <w:szCs w:val="26"/>
        </w:rPr>
        <w:t xml:space="preserve"> списков</w:t>
      </w:r>
      <w:r w:rsidRPr="00426F62">
        <w:rPr>
          <w:sz w:val="26"/>
          <w:szCs w:val="26"/>
        </w:rPr>
        <w:t xml:space="preserve"> несовершеннолетних, совершивших преступления и находящихся в сфере уголовного преследования, </w:t>
      </w:r>
      <w:r>
        <w:rPr>
          <w:sz w:val="26"/>
          <w:szCs w:val="26"/>
        </w:rPr>
        <w:br/>
      </w:r>
      <w:r w:rsidRPr="00426F62">
        <w:rPr>
          <w:sz w:val="26"/>
          <w:szCs w:val="26"/>
        </w:rPr>
        <w:t xml:space="preserve">с целью определения причин и условий, способствовавших совершению преступлений и своевременной организации межведомственной индивидуальной профилактической работы (далее – ИПР) для их устранения, которые </w:t>
      </w:r>
      <w:r>
        <w:rPr>
          <w:sz w:val="26"/>
          <w:szCs w:val="26"/>
        </w:rPr>
        <w:t xml:space="preserve">были </w:t>
      </w:r>
      <w:r w:rsidRPr="00426F62">
        <w:rPr>
          <w:sz w:val="26"/>
          <w:szCs w:val="26"/>
        </w:rPr>
        <w:t>проведены 23.04.2024, 30.07.2024, 12.11.2024.</w:t>
      </w:r>
    </w:p>
    <w:p w:rsidR="00EE72E7" w:rsidRPr="00426F62" w:rsidRDefault="00EE72E7" w:rsidP="00EE72E7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contextualSpacing/>
        <w:jc w:val="both"/>
        <w:rPr>
          <w:sz w:val="26"/>
          <w:szCs w:val="26"/>
        </w:rPr>
      </w:pPr>
      <w:r w:rsidRPr="00426F62">
        <w:rPr>
          <w:sz w:val="26"/>
          <w:szCs w:val="26"/>
        </w:rPr>
        <w:tab/>
        <w:t xml:space="preserve">С целью предупреждения совершения повторных преступлений ежеквартально обсуждались вопросы организации межведомственной ИПР </w:t>
      </w:r>
      <w:r w:rsidRPr="00426F62">
        <w:rPr>
          <w:sz w:val="26"/>
          <w:szCs w:val="26"/>
        </w:rPr>
        <w:br/>
        <w:t xml:space="preserve">с каждым подростком, попавшим в сферу уголовного преследования, заслушивались представители органов и учреждений системы профилактики безнадзорности и правонарушений несовершеннолетних (далее – субъекты системы профилактики), ответственных за организацию ИПР, с отчетами </w:t>
      </w:r>
      <w:r w:rsidRPr="00426F62">
        <w:rPr>
          <w:sz w:val="26"/>
          <w:szCs w:val="26"/>
        </w:rPr>
        <w:br/>
        <w:t>о результатах работы, вносились корректировки в планы ИПР.</w:t>
      </w:r>
    </w:p>
    <w:p w:rsidR="00EE72E7" w:rsidRPr="00426F62" w:rsidRDefault="00EE72E7" w:rsidP="00EE72E7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ind w:firstLine="708"/>
        <w:contextualSpacing/>
        <w:jc w:val="both"/>
        <w:rPr>
          <w:sz w:val="26"/>
          <w:szCs w:val="26"/>
        </w:rPr>
      </w:pPr>
      <w:r w:rsidRPr="00426F62">
        <w:rPr>
          <w:sz w:val="26"/>
          <w:szCs w:val="26"/>
        </w:rPr>
        <w:t xml:space="preserve">25.07.2024 на заседании комиссии по вопросам обеспечения правопорядка </w:t>
      </w:r>
      <w:r>
        <w:rPr>
          <w:sz w:val="26"/>
          <w:szCs w:val="26"/>
        </w:rPr>
        <w:br/>
      </w:r>
      <w:r w:rsidRPr="00426F62">
        <w:rPr>
          <w:sz w:val="26"/>
          <w:szCs w:val="26"/>
        </w:rPr>
        <w:t xml:space="preserve">и профилактики правонарушений Колпинского района Санкт-Петербурга (далее – Комиссия) обсуждены </w:t>
      </w:r>
      <w:r w:rsidRPr="00426F62">
        <w:rPr>
          <w:bCs/>
          <w:sz w:val="26"/>
          <w:szCs w:val="26"/>
        </w:rPr>
        <w:t>причины роста подростковой преступности на территории Колпинского района Санкт-Петербурга.</w:t>
      </w:r>
      <w:r w:rsidRPr="00426F62">
        <w:rPr>
          <w:sz w:val="26"/>
          <w:szCs w:val="26"/>
        </w:rPr>
        <w:t xml:space="preserve"> </w:t>
      </w:r>
      <w:r w:rsidRPr="00426F62">
        <w:rPr>
          <w:bCs/>
          <w:sz w:val="26"/>
          <w:szCs w:val="26"/>
        </w:rPr>
        <w:t xml:space="preserve">Организация профилактической работы </w:t>
      </w:r>
      <w:r w:rsidRPr="00426F62">
        <w:rPr>
          <w:bCs/>
          <w:sz w:val="26"/>
          <w:szCs w:val="26"/>
        </w:rPr>
        <w:br/>
        <w:t xml:space="preserve">с неблагополучными семьями и воспитанниками </w:t>
      </w:r>
      <w:r w:rsidRPr="00426F62">
        <w:rPr>
          <w:sz w:val="26"/>
          <w:szCs w:val="26"/>
        </w:rPr>
        <w:t xml:space="preserve">СПб ГБУ «Центр содействия семейному воспитанию № 9» (далее – ЦССВ № 9), в целях предупреждения противоправных действий несовершеннолетними. Субъектам системы профилактики даны поручения, направленные на стабилизацию </w:t>
      </w:r>
      <w:proofErr w:type="gramStart"/>
      <w:r w:rsidRPr="00426F62">
        <w:rPr>
          <w:sz w:val="26"/>
          <w:szCs w:val="26"/>
        </w:rPr>
        <w:t>криминогенной обстановки</w:t>
      </w:r>
      <w:proofErr w:type="gramEnd"/>
      <w:r w:rsidRPr="00426F62">
        <w:rPr>
          <w:sz w:val="26"/>
          <w:szCs w:val="26"/>
        </w:rPr>
        <w:t xml:space="preserve"> в Колпинском районе Санкт-Петербурга. По решению Комиссии, </w:t>
      </w:r>
      <w:r>
        <w:rPr>
          <w:sz w:val="26"/>
          <w:szCs w:val="26"/>
        </w:rPr>
        <w:br/>
      </w:r>
      <w:r w:rsidRPr="00426F62">
        <w:rPr>
          <w:sz w:val="26"/>
          <w:szCs w:val="26"/>
        </w:rPr>
        <w:t xml:space="preserve">а также КДНиЗП от 27.08.2024 проведен анализ причин и условий, способствовавших росту преступности несовершеннолетних в 2024 году, в том числе тяжких и особо тяжких, а также проведена оценка роли субъектов системы профилактики. </w:t>
      </w:r>
    </w:p>
    <w:p w:rsidR="00EE72E7" w:rsidRPr="00426F62" w:rsidRDefault="00EE72E7" w:rsidP="00EE72E7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ind w:firstLine="708"/>
        <w:contextualSpacing/>
        <w:jc w:val="both"/>
        <w:rPr>
          <w:sz w:val="26"/>
          <w:szCs w:val="26"/>
        </w:rPr>
      </w:pPr>
      <w:r w:rsidRPr="00426F62">
        <w:rPr>
          <w:sz w:val="26"/>
          <w:szCs w:val="26"/>
        </w:rPr>
        <w:t>10.09.2024 на заседании КДНиЗП</w:t>
      </w:r>
      <w:r w:rsidR="006A678F">
        <w:rPr>
          <w:sz w:val="26"/>
          <w:szCs w:val="26"/>
        </w:rPr>
        <w:t xml:space="preserve"> рассмотрены</w:t>
      </w:r>
      <w:r w:rsidRPr="00426F62">
        <w:rPr>
          <w:sz w:val="26"/>
          <w:szCs w:val="26"/>
        </w:rPr>
        <w:t xml:space="preserve"> недостатки в организации профилактической работы с несовершеннолетними, совершившими преступления </w:t>
      </w:r>
      <w:r>
        <w:rPr>
          <w:sz w:val="26"/>
          <w:szCs w:val="26"/>
        </w:rPr>
        <w:br/>
      </w:r>
      <w:r w:rsidRPr="00426F62">
        <w:rPr>
          <w:sz w:val="26"/>
          <w:szCs w:val="26"/>
        </w:rPr>
        <w:t>в 2024 году, и семьями, в которых они проживали. Приняты дополнительные меры, направленные на устранение причин и условий, способствующих совершению преступлений несовершеннолетними:</w:t>
      </w:r>
    </w:p>
    <w:p w:rsidR="00EE72E7" w:rsidRPr="00426F62" w:rsidRDefault="00EE72E7" w:rsidP="00EE72E7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contextualSpacing/>
        <w:jc w:val="both"/>
        <w:rPr>
          <w:sz w:val="26"/>
          <w:szCs w:val="26"/>
        </w:rPr>
      </w:pPr>
      <w:r w:rsidRPr="00426F62">
        <w:rPr>
          <w:sz w:val="26"/>
          <w:szCs w:val="26"/>
        </w:rPr>
        <w:t>-</w:t>
      </w:r>
      <w:r w:rsidRPr="00426F62">
        <w:rPr>
          <w:sz w:val="26"/>
          <w:szCs w:val="26"/>
        </w:rPr>
        <w:tab/>
        <w:t xml:space="preserve">распространены среди образовательных учреждений района (далее – ОУ) лучшие практики проведения профилактических мероприятий для несовершеннолетних; </w:t>
      </w:r>
    </w:p>
    <w:p w:rsidR="008D242D" w:rsidRDefault="00EE72E7" w:rsidP="008D242D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contextualSpacing/>
        <w:jc w:val="both"/>
      </w:pPr>
      <w:r w:rsidRPr="00426F62">
        <w:rPr>
          <w:b/>
          <w:sz w:val="26"/>
          <w:szCs w:val="26"/>
        </w:rPr>
        <w:t>-</w:t>
      </w:r>
      <w:r w:rsidRPr="00426F62">
        <w:rPr>
          <w:sz w:val="26"/>
          <w:szCs w:val="26"/>
        </w:rPr>
        <w:tab/>
        <w:t>организована работа по включению председателей первичных отделений общероссийского общественно-государственного движения детей и молодежи «Движения первых» в состав школьных Советов по профилактике;</w:t>
      </w:r>
      <w:r w:rsidR="00291FAA" w:rsidRPr="00291FAA">
        <w:t xml:space="preserve"> </w:t>
      </w:r>
    </w:p>
    <w:p w:rsidR="00291FAA" w:rsidRPr="00291FAA" w:rsidRDefault="00291FAA" w:rsidP="008D242D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contextualSpacing/>
        <w:jc w:val="both"/>
        <w:rPr>
          <w:sz w:val="26"/>
          <w:szCs w:val="26"/>
        </w:rPr>
      </w:pPr>
      <w:r w:rsidRPr="00291FAA">
        <w:rPr>
          <w:sz w:val="26"/>
          <w:szCs w:val="26"/>
        </w:rPr>
        <w:lastRenderedPageBreak/>
        <w:t>-</w:t>
      </w:r>
      <w:r w:rsidRPr="00291FAA">
        <w:rPr>
          <w:sz w:val="26"/>
          <w:szCs w:val="26"/>
        </w:rPr>
        <w:tab/>
        <w:t xml:space="preserve">доведен до сведения работников ОУ порядок действий в случаях выявления </w:t>
      </w:r>
      <w:proofErr w:type="gramStart"/>
      <w:r w:rsidRPr="00291FAA">
        <w:rPr>
          <w:sz w:val="26"/>
          <w:szCs w:val="26"/>
        </w:rPr>
        <w:t>интернет-площадок</w:t>
      </w:r>
      <w:proofErr w:type="gramEnd"/>
      <w:r w:rsidRPr="00291FAA">
        <w:rPr>
          <w:sz w:val="26"/>
          <w:szCs w:val="26"/>
        </w:rPr>
        <w:t xml:space="preserve"> по распространению запрещенных веществ;</w:t>
      </w:r>
    </w:p>
    <w:p w:rsidR="00291FAA" w:rsidRPr="00291FAA" w:rsidRDefault="00291FAA" w:rsidP="00291FAA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contextualSpacing/>
        <w:jc w:val="both"/>
        <w:rPr>
          <w:sz w:val="26"/>
          <w:szCs w:val="26"/>
        </w:rPr>
      </w:pPr>
      <w:r w:rsidRPr="00291FAA">
        <w:rPr>
          <w:sz w:val="26"/>
          <w:szCs w:val="26"/>
        </w:rPr>
        <w:t>-</w:t>
      </w:r>
      <w:r w:rsidRPr="00291FAA">
        <w:rPr>
          <w:sz w:val="26"/>
          <w:szCs w:val="26"/>
        </w:rPr>
        <w:tab/>
        <w:t xml:space="preserve">распространены среди населения информационно-наглядные материалы для несовершеннолетних, родителей (законных представителей), направленные </w:t>
      </w:r>
    </w:p>
    <w:p w:rsidR="00291FAA" w:rsidRPr="00291FAA" w:rsidRDefault="00291FAA" w:rsidP="00291FAA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contextualSpacing/>
        <w:jc w:val="both"/>
        <w:rPr>
          <w:sz w:val="26"/>
          <w:szCs w:val="26"/>
        </w:rPr>
      </w:pPr>
      <w:proofErr w:type="gramStart"/>
      <w:r w:rsidRPr="00291FAA">
        <w:rPr>
          <w:sz w:val="26"/>
          <w:szCs w:val="26"/>
        </w:rPr>
        <w:t>на разъяснение правовых последствий и ответственности за совершение действий, не ассоциирующихся с преступлениями, разработанные Государственным бюджетным учреждением центром психол</w:t>
      </w:r>
      <w:r w:rsidR="008D242D">
        <w:rPr>
          <w:sz w:val="26"/>
          <w:szCs w:val="26"/>
        </w:rPr>
        <w:t xml:space="preserve">ого-педагогической медицинской </w:t>
      </w:r>
      <w:r w:rsidR="008D242D">
        <w:rPr>
          <w:sz w:val="26"/>
          <w:szCs w:val="26"/>
        </w:rPr>
        <w:br/>
      </w:r>
      <w:r w:rsidRPr="00291FAA">
        <w:rPr>
          <w:sz w:val="26"/>
          <w:szCs w:val="26"/>
        </w:rPr>
        <w:t>и социальной помощи Колпинского района Санкт-Петербурга (далее – ЦППМСП) по поручению КДНиЗП от 30.01.2024;</w:t>
      </w:r>
      <w:proofErr w:type="gramEnd"/>
    </w:p>
    <w:p w:rsidR="00291FAA" w:rsidRPr="00291FAA" w:rsidRDefault="00291FAA" w:rsidP="00291FAA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contextualSpacing/>
        <w:jc w:val="both"/>
        <w:rPr>
          <w:sz w:val="26"/>
          <w:szCs w:val="26"/>
        </w:rPr>
      </w:pPr>
      <w:proofErr w:type="gramStart"/>
      <w:r w:rsidRPr="00291FAA">
        <w:rPr>
          <w:sz w:val="26"/>
          <w:szCs w:val="26"/>
        </w:rPr>
        <w:t>-</w:t>
      </w:r>
      <w:r w:rsidRPr="00291FAA">
        <w:rPr>
          <w:sz w:val="26"/>
          <w:szCs w:val="26"/>
        </w:rPr>
        <w:tab/>
        <w:t xml:space="preserve">активизирована работа подведомственных учреждений, в том числе организаций дополнительного образования, по привлечению несовершеннолетних детей-сирот, детей, оставшихся без попечения родителей, а также несовершеннолетних, признанных находящимися в СОП, и состоящими на учете </w:t>
      </w:r>
      <w:proofErr w:type="gramEnd"/>
    </w:p>
    <w:p w:rsidR="00291FAA" w:rsidRPr="00291FAA" w:rsidRDefault="00291FAA" w:rsidP="00291FAA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contextualSpacing/>
        <w:jc w:val="both"/>
        <w:rPr>
          <w:sz w:val="26"/>
          <w:szCs w:val="26"/>
        </w:rPr>
      </w:pPr>
      <w:r w:rsidRPr="00291FAA">
        <w:rPr>
          <w:sz w:val="26"/>
          <w:szCs w:val="26"/>
        </w:rPr>
        <w:t xml:space="preserve">в полиции, к участию в общественных движениях, общешкольных и досуговых мероприятиях. С целью вовлечения несовершеннолетних в организованные формы досуга проведены индивидуальные беседы с 97 подростками и их законными представителями при взаимодействии с образовательными учреждениями, ГЦСП «Контакт», ЦССВ № 9. </w:t>
      </w:r>
      <w:proofErr w:type="gramStart"/>
      <w:r w:rsidRPr="00291FAA">
        <w:rPr>
          <w:sz w:val="26"/>
          <w:szCs w:val="26"/>
        </w:rPr>
        <w:t>Учреждениями мо</w:t>
      </w:r>
      <w:r w:rsidR="008D242D">
        <w:rPr>
          <w:sz w:val="26"/>
          <w:szCs w:val="26"/>
        </w:rPr>
        <w:t xml:space="preserve">лодежной политики организованы </w:t>
      </w:r>
      <w:r w:rsidR="008D242D">
        <w:rPr>
          <w:sz w:val="26"/>
          <w:szCs w:val="26"/>
        </w:rPr>
        <w:br/>
      </w:r>
      <w:r w:rsidRPr="00291FAA">
        <w:rPr>
          <w:sz w:val="26"/>
          <w:szCs w:val="26"/>
        </w:rPr>
        <w:t>и проведены 38 мероприятий по различным направлениям, в которых приняли участие 42 несовершеннолетних, состоящих на различных видах учета.</w:t>
      </w:r>
      <w:proofErr w:type="gramEnd"/>
    </w:p>
    <w:p w:rsidR="00291FAA" w:rsidRPr="00291FAA" w:rsidRDefault="00291FAA" w:rsidP="00291FAA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contextualSpacing/>
        <w:jc w:val="both"/>
        <w:rPr>
          <w:sz w:val="26"/>
          <w:szCs w:val="26"/>
        </w:rPr>
      </w:pPr>
      <w:r w:rsidRPr="00291FAA">
        <w:rPr>
          <w:sz w:val="26"/>
          <w:szCs w:val="26"/>
        </w:rPr>
        <w:tab/>
        <w:t>Кроме того, СПб ГБПОУ «Ижорс</w:t>
      </w:r>
      <w:r w:rsidR="008D242D">
        <w:rPr>
          <w:sz w:val="26"/>
          <w:szCs w:val="26"/>
        </w:rPr>
        <w:t xml:space="preserve">кий колледж» во взаимодействии </w:t>
      </w:r>
      <w:r w:rsidR="008D242D">
        <w:rPr>
          <w:sz w:val="26"/>
          <w:szCs w:val="26"/>
        </w:rPr>
        <w:br/>
      </w:r>
      <w:r w:rsidRPr="00291FAA">
        <w:rPr>
          <w:sz w:val="26"/>
          <w:szCs w:val="26"/>
        </w:rPr>
        <w:t xml:space="preserve">с ЦППМСП </w:t>
      </w:r>
      <w:proofErr w:type="gramStart"/>
      <w:r w:rsidRPr="00291FAA">
        <w:rPr>
          <w:sz w:val="26"/>
          <w:szCs w:val="26"/>
        </w:rPr>
        <w:t>разработан и реализуется</w:t>
      </w:r>
      <w:proofErr w:type="gramEnd"/>
      <w:r w:rsidRPr="00291FAA">
        <w:rPr>
          <w:sz w:val="26"/>
          <w:szCs w:val="26"/>
        </w:rPr>
        <w:t xml:space="preserve"> с января 2025 года цикл групповых психологических занятий для несовершеннолетних по правовым, духовно-нравственным аспектам межличностного взаимодействия. Организован </w:t>
      </w:r>
    </w:p>
    <w:p w:rsidR="00291FAA" w:rsidRPr="00291FAA" w:rsidRDefault="00291FAA" w:rsidP="00291FAA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contextualSpacing/>
        <w:jc w:val="both"/>
        <w:rPr>
          <w:sz w:val="26"/>
          <w:szCs w:val="26"/>
        </w:rPr>
      </w:pPr>
      <w:r w:rsidRPr="00291FAA">
        <w:rPr>
          <w:sz w:val="26"/>
          <w:szCs w:val="26"/>
        </w:rPr>
        <w:t xml:space="preserve">и проведен конкурс среди школьных команд на лучший видеоролик «Шалость или преступление?» с использованием онлайн голосования. Местное отделение «Движения Первых» включилось в деятельность КДНиЗП: координатор деятельности Движения в Колпинском районе Муниципалитета Аппарата регионального отделения общероссийского общественно-государственного движения детей и молодежи «Движения первых города Санкт-Петербурга введен </w:t>
      </w:r>
    </w:p>
    <w:p w:rsidR="00291FAA" w:rsidRPr="00291FAA" w:rsidRDefault="00291FAA" w:rsidP="00291FAA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contextualSpacing/>
        <w:jc w:val="both"/>
        <w:rPr>
          <w:sz w:val="26"/>
          <w:szCs w:val="26"/>
        </w:rPr>
      </w:pPr>
      <w:r w:rsidRPr="00291FAA">
        <w:rPr>
          <w:sz w:val="26"/>
          <w:szCs w:val="26"/>
        </w:rPr>
        <w:t xml:space="preserve">в состав КДНиЗП. На общем собрании </w:t>
      </w:r>
      <w:r w:rsidR="008D242D">
        <w:rPr>
          <w:sz w:val="26"/>
          <w:szCs w:val="26"/>
        </w:rPr>
        <w:t xml:space="preserve">Первичных отделений, состоящих </w:t>
      </w:r>
      <w:r w:rsidR="008D242D">
        <w:rPr>
          <w:sz w:val="26"/>
          <w:szCs w:val="26"/>
        </w:rPr>
        <w:br/>
      </w:r>
      <w:r w:rsidRPr="00291FAA">
        <w:rPr>
          <w:sz w:val="26"/>
          <w:szCs w:val="26"/>
        </w:rPr>
        <w:t>из ОУ, учреждений среднего профессионального образования, молодежной политики и дополнительного образования, местного отделения Колпинского района Движения Первых председателям р</w:t>
      </w:r>
      <w:r w:rsidR="008D242D">
        <w:rPr>
          <w:sz w:val="26"/>
          <w:szCs w:val="26"/>
        </w:rPr>
        <w:t xml:space="preserve">екомендовано усилить включение </w:t>
      </w:r>
      <w:r w:rsidR="008D242D">
        <w:rPr>
          <w:sz w:val="26"/>
          <w:szCs w:val="26"/>
        </w:rPr>
        <w:br/>
      </w:r>
      <w:r w:rsidRPr="00291FAA">
        <w:rPr>
          <w:sz w:val="26"/>
          <w:szCs w:val="26"/>
        </w:rPr>
        <w:t xml:space="preserve">в движение несовершеннолетних, состоящих на профилактическом учете и других видах контроля и сопровождения в «Движение первых». </w:t>
      </w:r>
      <w:proofErr w:type="gramStart"/>
      <w:r w:rsidRPr="00291FAA">
        <w:rPr>
          <w:sz w:val="26"/>
          <w:szCs w:val="26"/>
        </w:rPr>
        <w:t xml:space="preserve">В деятельность Движения в 2024 году влились 115 несовершеннолетних, состоящих на различных видах учета. </w:t>
      </w:r>
      <w:proofErr w:type="gramEnd"/>
    </w:p>
    <w:p w:rsidR="00E75ED8" w:rsidRDefault="00291FAA" w:rsidP="00E75ED8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ind w:firstLine="708"/>
        <w:contextualSpacing/>
        <w:jc w:val="both"/>
        <w:rPr>
          <w:sz w:val="26"/>
          <w:szCs w:val="26"/>
        </w:rPr>
      </w:pPr>
      <w:r w:rsidRPr="00291FAA">
        <w:rPr>
          <w:sz w:val="26"/>
          <w:szCs w:val="26"/>
        </w:rPr>
        <w:t xml:space="preserve">По решению КДНиЗП от 30.01.2024 и 28.05.2024 </w:t>
      </w:r>
      <w:proofErr w:type="gramStart"/>
      <w:r w:rsidRPr="00291FAA">
        <w:rPr>
          <w:sz w:val="26"/>
          <w:szCs w:val="26"/>
        </w:rPr>
        <w:t xml:space="preserve">актуализирована </w:t>
      </w:r>
      <w:r>
        <w:rPr>
          <w:sz w:val="26"/>
          <w:szCs w:val="26"/>
        </w:rPr>
        <w:br/>
      </w:r>
      <w:r w:rsidRPr="00291FAA">
        <w:rPr>
          <w:sz w:val="26"/>
          <w:szCs w:val="26"/>
        </w:rPr>
        <w:t>и распространена</w:t>
      </w:r>
      <w:proofErr w:type="gramEnd"/>
      <w:r w:rsidRPr="00291FAA">
        <w:rPr>
          <w:sz w:val="26"/>
          <w:szCs w:val="26"/>
        </w:rPr>
        <w:t xml:space="preserve"> среди несовершеннолетних, в родительских чатах, в социальных сетях, а также на сайтах субъектов системы профилактики Памятка о маршрутах летней занятости.</w:t>
      </w:r>
    </w:p>
    <w:p w:rsidR="00291FAA" w:rsidRPr="00291FAA" w:rsidRDefault="00291FAA" w:rsidP="00E75ED8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ind w:firstLine="708"/>
        <w:contextualSpacing/>
        <w:jc w:val="both"/>
        <w:rPr>
          <w:sz w:val="26"/>
          <w:szCs w:val="26"/>
        </w:rPr>
      </w:pPr>
      <w:r w:rsidRPr="00291FAA">
        <w:rPr>
          <w:sz w:val="26"/>
          <w:szCs w:val="26"/>
        </w:rPr>
        <w:t xml:space="preserve">По решению КДНиЗП от 30.01.2024 ЦППМСП </w:t>
      </w:r>
      <w:proofErr w:type="gramStart"/>
      <w:r w:rsidRPr="00291FAA">
        <w:rPr>
          <w:sz w:val="26"/>
          <w:szCs w:val="26"/>
        </w:rPr>
        <w:t>организован и проведен</w:t>
      </w:r>
      <w:proofErr w:type="gramEnd"/>
      <w:r w:rsidRPr="00291FAA">
        <w:rPr>
          <w:sz w:val="26"/>
          <w:szCs w:val="26"/>
        </w:rPr>
        <w:t xml:space="preserve"> районный конкурс лучших практик проведения профилактических мероприятий для всех категорий участников образовательных отношений; разработаны </w:t>
      </w:r>
      <w:r w:rsidR="008D242D">
        <w:rPr>
          <w:sz w:val="26"/>
          <w:szCs w:val="26"/>
        </w:rPr>
        <w:br/>
      </w:r>
      <w:r w:rsidRPr="00291FAA">
        <w:rPr>
          <w:sz w:val="26"/>
          <w:szCs w:val="26"/>
        </w:rPr>
        <w:t>и распространены информационно-методические материалы по проведению профилактических мероприятий:</w:t>
      </w:r>
    </w:p>
    <w:p w:rsidR="00291FAA" w:rsidRPr="00291FAA" w:rsidRDefault="00291FAA" w:rsidP="00291FAA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jc w:val="both"/>
        <w:rPr>
          <w:sz w:val="26"/>
          <w:szCs w:val="26"/>
        </w:rPr>
      </w:pPr>
      <w:r w:rsidRPr="00291FAA">
        <w:rPr>
          <w:sz w:val="26"/>
          <w:szCs w:val="26"/>
        </w:rPr>
        <w:lastRenderedPageBreak/>
        <w:tab/>
        <w:t>для родителей о необходимости теплых и доверительных внутрисемейных отношений;</w:t>
      </w:r>
    </w:p>
    <w:p w:rsidR="00291FAA" w:rsidRPr="00291FAA" w:rsidRDefault="00291FAA" w:rsidP="00291FAA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jc w:val="both"/>
        <w:rPr>
          <w:sz w:val="26"/>
          <w:szCs w:val="26"/>
        </w:rPr>
      </w:pPr>
      <w:r w:rsidRPr="00291FAA">
        <w:rPr>
          <w:sz w:val="26"/>
          <w:szCs w:val="26"/>
        </w:rPr>
        <w:tab/>
        <w:t>для учителей начальных классо</w:t>
      </w:r>
      <w:r w:rsidR="008D242D">
        <w:rPr>
          <w:sz w:val="26"/>
          <w:szCs w:val="26"/>
        </w:rPr>
        <w:t xml:space="preserve">в по проведению с обучающимися </w:t>
      </w:r>
      <w:r w:rsidR="008D242D">
        <w:rPr>
          <w:sz w:val="26"/>
          <w:szCs w:val="26"/>
        </w:rPr>
        <w:br/>
      </w:r>
      <w:r w:rsidRPr="00291FAA">
        <w:rPr>
          <w:sz w:val="26"/>
          <w:szCs w:val="26"/>
        </w:rPr>
        <w:t>и их родителями мероприятий, направленных на обучение бесконфликтному общению;</w:t>
      </w:r>
    </w:p>
    <w:p w:rsidR="00291FAA" w:rsidRPr="00291FAA" w:rsidRDefault="00291FAA" w:rsidP="008D242D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jc w:val="both"/>
        <w:rPr>
          <w:sz w:val="26"/>
          <w:szCs w:val="26"/>
        </w:rPr>
      </w:pPr>
      <w:r w:rsidRPr="00291FAA">
        <w:rPr>
          <w:sz w:val="26"/>
          <w:szCs w:val="26"/>
        </w:rPr>
        <w:tab/>
        <w:t>для педагогов по информированию о не</w:t>
      </w:r>
      <w:r w:rsidR="008D242D">
        <w:rPr>
          <w:sz w:val="26"/>
          <w:szCs w:val="26"/>
        </w:rPr>
        <w:t xml:space="preserve">допущении неэтичного поведения </w:t>
      </w:r>
      <w:r w:rsidR="008D242D">
        <w:rPr>
          <w:sz w:val="26"/>
          <w:szCs w:val="26"/>
        </w:rPr>
        <w:br/>
      </w:r>
      <w:r w:rsidRPr="00291FAA">
        <w:rPr>
          <w:sz w:val="26"/>
          <w:szCs w:val="26"/>
        </w:rPr>
        <w:t>с учащимися, по профилакти</w:t>
      </w:r>
      <w:r w:rsidR="008D242D">
        <w:rPr>
          <w:sz w:val="26"/>
          <w:szCs w:val="26"/>
        </w:rPr>
        <w:t>ке профессионального выгорания.</w:t>
      </w:r>
    </w:p>
    <w:p w:rsidR="00EE72E7" w:rsidRDefault="00EE72E7" w:rsidP="008D242D">
      <w:pPr>
        <w:pBdr>
          <w:top w:val="single" w:sz="4" w:space="1" w:color="FFFFFF"/>
          <w:left w:val="single" w:sz="4" w:space="0" w:color="FFFFFF"/>
          <w:bottom w:val="single" w:sz="4" w:space="28" w:color="FFFFFF"/>
          <w:right w:val="single" w:sz="4" w:space="3" w:color="FFFFFF"/>
        </w:pBdr>
        <w:contextualSpacing/>
        <w:jc w:val="both"/>
        <w:rPr>
          <w:sz w:val="26"/>
          <w:szCs w:val="26"/>
        </w:rPr>
      </w:pPr>
    </w:p>
    <w:p w:rsidR="0076090D" w:rsidRDefault="00E75ED8">
      <w:bookmarkStart w:id="0" w:name="_GoBack"/>
      <w:bookmarkEnd w:id="0"/>
    </w:p>
    <w:sectPr w:rsidR="0076090D" w:rsidSect="00E75ED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8E"/>
    <w:rsid w:val="00291FAA"/>
    <w:rsid w:val="00467C8E"/>
    <w:rsid w:val="006A678F"/>
    <w:rsid w:val="00710A2B"/>
    <w:rsid w:val="007635DC"/>
    <w:rsid w:val="00895861"/>
    <w:rsid w:val="008D242D"/>
    <w:rsid w:val="00C26756"/>
    <w:rsid w:val="00C40272"/>
    <w:rsid w:val="00C61254"/>
    <w:rsid w:val="00E75ED8"/>
    <w:rsid w:val="00EE72E7"/>
    <w:rsid w:val="00F6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F729A775</Template>
  <TotalTime>38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Будюхина Ирина Георгиевна</dc:creator>
  <cp:keywords/>
  <dc:description/>
  <cp:lastModifiedBy>Будюхина Ирина Георгиевна</cp:lastModifiedBy>
  <cp:revision>10</cp:revision>
  <cp:lastPrinted>2025-03-10T13:11:00Z</cp:lastPrinted>
  <dcterms:created xsi:type="dcterms:W3CDTF">2025-03-04T11:45:00Z</dcterms:created>
  <dcterms:modified xsi:type="dcterms:W3CDTF">2025-03-10T13:11:00Z</dcterms:modified>
</cp:coreProperties>
</file>