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78E" w:rsidRPr="00CD678E" w:rsidRDefault="00CD678E" w:rsidP="00CD678E">
      <w:pPr>
        <w:jc w:val="right"/>
        <w:rPr>
          <w:rFonts w:ascii="Times New Roman" w:hAnsi="Times New Roman" w:cs="Times New Roman"/>
          <w:b/>
          <w:i/>
          <w:sz w:val="28"/>
          <w:szCs w:val="24"/>
        </w:rPr>
      </w:pPr>
      <w:r w:rsidRPr="00CD678E">
        <w:rPr>
          <w:rFonts w:ascii="Times New Roman" w:hAnsi="Times New Roman" w:cs="Times New Roman"/>
          <w:b/>
          <w:i/>
          <w:sz w:val="28"/>
          <w:szCs w:val="24"/>
        </w:rPr>
        <w:t>27 декабря 2024 г.</w:t>
      </w:r>
    </w:p>
    <w:p w:rsidR="00CD678E" w:rsidRDefault="00CD678E" w:rsidP="00CD678E">
      <w:pPr>
        <w:jc w:val="both"/>
        <w:rPr>
          <w:rFonts w:ascii="Times New Roman" w:hAnsi="Times New Roman" w:cs="Times New Roman"/>
          <w:b/>
          <w:sz w:val="28"/>
          <w:szCs w:val="24"/>
        </w:rPr>
      </w:pPr>
      <w:r w:rsidRPr="00CD678E">
        <w:rPr>
          <w:rFonts w:ascii="Times New Roman" w:hAnsi="Times New Roman" w:cs="Times New Roman"/>
          <w:b/>
          <w:sz w:val="28"/>
          <w:szCs w:val="24"/>
        </w:rPr>
        <w:t xml:space="preserve">В Комитете прошло заседание Центра компетенций по бережливому управлению </w:t>
      </w:r>
    </w:p>
    <w:p w:rsidR="00CD678E" w:rsidRDefault="00CD678E" w:rsidP="00CD678E">
      <w:pPr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CD678E">
        <w:rPr>
          <w:rFonts w:ascii="Times New Roman" w:hAnsi="Times New Roman" w:cs="Times New Roman"/>
          <w:sz w:val="28"/>
          <w:szCs w:val="24"/>
        </w:rPr>
        <w:t xml:space="preserve">В ходе мероприятия были подведены итоги внедрения технологии бережливого управления в деятельность органов государственной власти </w:t>
      </w:r>
      <w:r w:rsidRPr="00CD678E">
        <w:rPr>
          <w:rFonts w:ascii="Times New Roman" w:hAnsi="Times New Roman" w:cs="Times New Roman"/>
          <w:i/>
          <w:sz w:val="28"/>
          <w:szCs w:val="24"/>
        </w:rPr>
        <w:t>«Проект «Эффективный регион» — это инструмент, который даёт возможность управлять абсолютно любыми процессами, правильно их выстраивать, правильно понимать контекст проблемы, правильно ставить задачи»</w:t>
      </w:r>
      <w:r w:rsidRPr="00CD678E">
        <w:rPr>
          <w:rFonts w:ascii="Times New Roman" w:hAnsi="Times New Roman" w:cs="Times New Roman"/>
          <w:sz w:val="28"/>
          <w:szCs w:val="24"/>
        </w:rPr>
        <w:t>, – подвёл итоги реализации внедрения технологии бережливого управления в деятельность органов государственной власти председатель Комитета по межнациональным отношениям и реализации миграционной политики в Санкт-Петербурге</w:t>
      </w:r>
      <w:proofErr w:type="gramEnd"/>
      <w:r w:rsidRPr="00CD678E">
        <w:rPr>
          <w:rFonts w:ascii="Times New Roman" w:hAnsi="Times New Roman" w:cs="Times New Roman"/>
          <w:sz w:val="28"/>
          <w:szCs w:val="24"/>
        </w:rPr>
        <w:t xml:space="preserve"> </w:t>
      </w:r>
      <w:r w:rsidRPr="00CD678E">
        <w:rPr>
          <w:rFonts w:ascii="Times New Roman" w:hAnsi="Times New Roman" w:cs="Times New Roman"/>
          <w:b/>
          <w:sz w:val="28"/>
          <w:szCs w:val="24"/>
        </w:rPr>
        <w:t>Олег Капитанов</w:t>
      </w:r>
      <w:r w:rsidRPr="00CD678E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CD678E" w:rsidRDefault="00CD678E" w:rsidP="00CD678E">
      <w:pPr>
        <w:jc w:val="both"/>
        <w:rPr>
          <w:rFonts w:ascii="Times New Roman" w:hAnsi="Times New Roman" w:cs="Times New Roman"/>
          <w:sz w:val="28"/>
          <w:szCs w:val="24"/>
        </w:rPr>
      </w:pPr>
      <w:r w:rsidRPr="00CD678E">
        <w:rPr>
          <w:rFonts w:ascii="Times New Roman" w:hAnsi="Times New Roman" w:cs="Times New Roman"/>
          <w:sz w:val="28"/>
          <w:szCs w:val="24"/>
        </w:rPr>
        <w:t xml:space="preserve">В рамках заседания были представлены проекты: </w:t>
      </w:r>
      <w:proofErr w:type="gramStart"/>
      <w:r w:rsidRPr="00CD678E">
        <w:rPr>
          <w:rFonts w:ascii="Times New Roman" w:hAnsi="Times New Roman" w:cs="Times New Roman"/>
          <w:sz w:val="28"/>
          <w:szCs w:val="24"/>
        </w:rPr>
        <w:t>«Оптимизация процесса экспертизы документов по исполнению государственного контракта на примере изготовления и поставки комплектов информационно-справочных материалов «</w:t>
      </w:r>
      <w:proofErr w:type="spellStart"/>
      <w:r w:rsidRPr="00CD678E">
        <w:rPr>
          <w:rFonts w:ascii="Times New Roman" w:hAnsi="Times New Roman" w:cs="Times New Roman"/>
          <w:sz w:val="28"/>
          <w:szCs w:val="24"/>
        </w:rPr>
        <w:t>Этнокалендарь</w:t>
      </w:r>
      <w:proofErr w:type="spellEnd"/>
      <w:r w:rsidRPr="00CD678E">
        <w:rPr>
          <w:rFonts w:ascii="Times New Roman" w:hAnsi="Times New Roman" w:cs="Times New Roman"/>
          <w:sz w:val="28"/>
          <w:szCs w:val="24"/>
        </w:rPr>
        <w:t xml:space="preserve"> Санкт-Петербурга», «Оптимизация процесса осуществления закупок товаров, работ, услуг для нужд СПб ГКУ «СПб Дом национальностей», «Оптимизация процесса информирования трудовых мигрантов и членов их семей о программах социальной и культурной адаптации иностранных граждан в Санкт-Петербурге и их интеграции в общество» и «Оптимизация процесса организации</w:t>
      </w:r>
      <w:proofErr w:type="gramEnd"/>
      <w:r w:rsidRPr="00CD678E">
        <w:rPr>
          <w:rFonts w:ascii="Times New Roman" w:hAnsi="Times New Roman" w:cs="Times New Roman"/>
          <w:sz w:val="28"/>
          <w:szCs w:val="24"/>
        </w:rPr>
        <w:t xml:space="preserve"> профессионального развития работников СПб ГКУ «СПб Дом национальностей». </w:t>
      </w:r>
    </w:p>
    <w:p w:rsidR="003B235F" w:rsidRDefault="00CD678E" w:rsidP="00CD678E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Т</w:t>
      </w:r>
      <w:r w:rsidRPr="00CD678E">
        <w:rPr>
          <w:rFonts w:ascii="Times New Roman" w:hAnsi="Times New Roman" w:cs="Times New Roman"/>
          <w:sz w:val="28"/>
          <w:szCs w:val="24"/>
        </w:rPr>
        <w:t>акже был представлен для открытия проект «Оптимизация процесса учета паспортов национально-культурных объединений». Кроме того, сотрудники Комитета сообщили, как проходит реализация Плана мероприятий по внедрению бережливого управления в Комитете, а также планы на 2025 год.</w:t>
      </w:r>
    </w:p>
    <w:p w:rsidR="00CD678E" w:rsidRPr="00CD678E" w:rsidRDefault="00CD678E" w:rsidP="00CD678E">
      <w:pPr>
        <w:jc w:val="both"/>
        <w:rPr>
          <w:sz w:val="24"/>
        </w:rPr>
      </w:pPr>
    </w:p>
    <w:sectPr w:rsidR="00CD678E" w:rsidRPr="00CD678E" w:rsidSect="008A2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/>
  <w:rsids>
    <w:rsidRoot w:val="001A2436"/>
    <w:rsid w:val="00106623"/>
    <w:rsid w:val="001A2436"/>
    <w:rsid w:val="001D17AC"/>
    <w:rsid w:val="001F302B"/>
    <w:rsid w:val="00213E68"/>
    <w:rsid w:val="003741FE"/>
    <w:rsid w:val="00381A5A"/>
    <w:rsid w:val="00395AC2"/>
    <w:rsid w:val="003A500D"/>
    <w:rsid w:val="003B235F"/>
    <w:rsid w:val="003C3047"/>
    <w:rsid w:val="00504697"/>
    <w:rsid w:val="005559ED"/>
    <w:rsid w:val="0057484C"/>
    <w:rsid w:val="005D241E"/>
    <w:rsid w:val="006B3A88"/>
    <w:rsid w:val="007B0BDA"/>
    <w:rsid w:val="008A0C11"/>
    <w:rsid w:val="008A27C1"/>
    <w:rsid w:val="008B5205"/>
    <w:rsid w:val="00917674"/>
    <w:rsid w:val="00955B35"/>
    <w:rsid w:val="009642DB"/>
    <w:rsid w:val="00A35E4A"/>
    <w:rsid w:val="00AE1A6D"/>
    <w:rsid w:val="00B45EF2"/>
    <w:rsid w:val="00BC72B1"/>
    <w:rsid w:val="00CD678E"/>
    <w:rsid w:val="00D00BF2"/>
    <w:rsid w:val="00D138DD"/>
    <w:rsid w:val="00D15CC9"/>
    <w:rsid w:val="00D36DBC"/>
    <w:rsid w:val="00E12A9D"/>
    <w:rsid w:val="00E547AD"/>
    <w:rsid w:val="00F57E1D"/>
    <w:rsid w:val="00F648B1"/>
    <w:rsid w:val="00FF4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7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6DBC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36D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6DBC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36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Алябьева Маргарита Романовна</dc:creator>
  <cp:keywords/>
  <dc:description/>
  <cp:lastModifiedBy>Пользователь Windows</cp:lastModifiedBy>
  <cp:revision>14</cp:revision>
  <dcterms:created xsi:type="dcterms:W3CDTF">2023-06-28T11:39:00Z</dcterms:created>
  <dcterms:modified xsi:type="dcterms:W3CDTF">2024-12-31T06:16:00Z</dcterms:modified>
</cp:coreProperties>
</file>