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B7" w:rsidRDefault="000E37B7" w:rsidP="000E37B7">
      <w:pPr>
        <w:pStyle w:val="a3"/>
      </w:pPr>
      <w:r>
        <w:rPr>
          <w:rStyle w:val="a4"/>
        </w:rPr>
        <w:t>Информация о результатах плановой выездной проверки Санкт-Петербургского Государственного бюджетного учреждения здравоохранения «</w:t>
      </w:r>
      <w:bookmarkStart w:id="0" w:name="_GoBack"/>
      <w:r>
        <w:rPr>
          <w:rStyle w:val="a4"/>
        </w:rPr>
        <w:t>Детская городская больница № 22»</w:t>
      </w:r>
    </w:p>
    <w:bookmarkEnd w:id="0"/>
    <w:p w:rsidR="000E37B7" w:rsidRDefault="000E37B7" w:rsidP="000E37B7">
      <w:pPr>
        <w:pStyle w:val="a3"/>
      </w:pPr>
      <w:r>
        <w:t>В период с 22.11.2022 по 11.01.2023 уполномоченными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Санкт-Петербурга, проведена внеплановая выездная проверка Санкт-Петербургского Государственного бюджетного учреждения здравоохранения «Детская городская больница № 22» по обращению, поступившему в администрацию Колпинского района Санкт-Петербурга.</w:t>
      </w:r>
    </w:p>
    <w:p w:rsidR="000E37B7" w:rsidRDefault="000E37B7" w:rsidP="000E37B7">
      <w:pPr>
        <w:pStyle w:val="a3"/>
      </w:pPr>
      <w:r>
        <w:t>По результатам проверки Санкт-Петербургского Государственного бюджетного учреждения здравоохранения «Детская городская больница № 22» составлен акт проверки соблюдения трудового законодательства и иных нормативных правовых актов, содержащих нормы трудового права,  №1/2023-В от 11.01.2023. </w:t>
      </w:r>
    </w:p>
    <w:p w:rsidR="00246727" w:rsidRDefault="00246727"/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7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37B7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2023-07-12T07:39:00Z</dcterms:created>
  <dcterms:modified xsi:type="dcterms:W3CDTF">2023-07-12T07:40:00Z</dcterms:modified>
</cp:coreProperties>
</file>