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1F" w:rsidRPr="00E36304" w:rsidRDefault="00E36304" w:rsidP="00AA3C34">
      <w:pPr>
        <w:tabs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01.10</w:t>
      </w:r>
      <w:r w:rsidR="00C448EF" w:rsidRPr="00E36304">
        <w:rPr>
          <w:rFonts w:ascii="Times New Roman" w:hAnsi="Times New Roman" w:cs="Times New Roman"/>
          <w:sz w:val="28"/>
          <w:szCs w:val="28"/>
        </w:rPr>
        <w:t>.2022</w:t>
      </w:r>
      <w:r w:rsidR="000D7A9D" w:rsidRPr="00E3630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учете в</w:t>
      </w:r>
      <w:r w:rsidRPr="00E36304">
        <w:rPr>
          <w:rFonts w:ascii="Times New Roman" w:hAnsi="Times New Roman" w:cs="Times New Roman"/>
          <w:sz w:val="28"/>
          <w:szCs w:val="28"/>
        </w:rPr>
        <w:t xml:space="preserve"> качестве нуждающихся </w:t>
      </w:r>
      <w:r w:rsidR="00AA3C34">
        <w:rPr>
          <w:rFonts w:ascii="Times New Roman" w:hAnsi="Times New Roman" w:cs="Times New Roman"/>
          <w:sz w:val="28"/>
          <w:szCs w:val="28"/>
        </w:rPr>
        <w:br/>
      </w:r>
      <w:r w:rsidRPr="00E36304">
        <w:rPr>
          <w:rFonts w:ascii="Times New Roman" w:hAnsi="Times New Roman" w:cs="Times New Roman"/>
          <w:sz w:val="28"/>
          <w:szCs w:val="28"/>
        </w:rPr>
        <w:t xml:space="preserve">в улучшении жилищных условий 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состоит 97 </w:t>
      </w:r>
      <w:r>
        <w:rPr>
          <w:rFonts w:ascii="Times New Roman" w:hAnsi="Times New Roman" w:cs="Times New Roman"/>
          <w:sz w:val="28"/>
          <w:szCs w:val="28"/>
        </w:rPr>
        <w:t>075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семей (</w:t>
      </w:r>
      <w:r>
        <w:rPr>
          <w:rFonts w:ascii="Times New Roman" w:hAnsi="Times New Roman" w:cs="Times New Roman"/>
          <w:sz w:val="28"/>
          <w:szCs w:val="28"/>
        </w:rPr>
        <w:t>200 705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человек), </w:t>
      </w:r>
      <w:r w:rsidR="00AA3C34">
        <w:rPr>
          <w:rFonts w:ascii="Times New Roman" w:hAnsi="Times New Roman" w:cs="Times New Roman"/>
          <w:sz w:val="28"/>
          <w:szCs w:val="28"/>
        </w:rPr>
        <w:br/>
      </w:r>
      <w:r w:rsidR="00623D33" w:rsidRPr="00E36304">
        <w:rPr>
          <w:rFonts w:ascii="Times New Roman" w:hAnsi="Times New Roman" w:cs="Times New Roman"/>
          <w:sz w:val="28"/>
          <w:szCs w:val="28"/>
        </w:rPr>
        <w:t>из них:</w:t>
      </w:r>
      <w:r w:rsidR="000D7A9D" w:rsidRPr="00E36304">
        <w:rPr>
          <w:rFonts w:ascii="Times New Roman" w:hAnsi="Times New Roman" w:cs="Times New Roman"/>
          <w:sz w:val="28"/>
          <w:szCs w:val="28"/>
        </w:rPr>
        <w:t xml:space="preserve"> </w:t>
      </w:r>
      <w:r w:rsidR="00AA3C34">
        <w:rPr>
          <w:rFonts w:ascii="Times New Roman" w:hAnsi="Times New Roman" w:cs="Times New Roman"/>
          <w:sz w:val="28"/>
          <w:szCs w:val="28"/>
        </w:rPr>
        <w:t>9</w:t>
      </w:r>
      <w:r w:rsidR="00623D33" w:rsidRPr="00E36304">
        <w:rPr>
          <w:rFonts w:ascii="Times New Roman" w:hAnsi="Times New Roman" w:cs="Times New Roman"/>
          <w:sz w:val="28"/>
          <w:szCs w:val="28"/>
        </w:rPr>
        <w:t>0 </w:t>
      </w:r>
      <w:r>
        <w:rPr>
          <w:rFonts w:ascii="Times New Roman" w:hAnsi="Times New Roman" w:cs="Times New Roman"/>
          <w:sz w:val="28"/>
          <w:szCs w:val="28"/>
        </w:rPr>
        <w:t>062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семьи (</w:t>
      </w:r>
      <w:r>
        <w:rPr>
          <w:rFonts w:ascii="Times New Roman" w:hAnsi="Times New Roman" w:cs="Times New Roman"/>
          <w:sz w:val="28"/>
          <w:szCs w:val="28"/>
        </w:rPr>
        <w:t>186 781 человек) приняты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на учет</w:t>
      </w:r>
      <w:r w:rsidR="000D7A9D" w:rsidRPr="00E36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нуждающихся </w:t>
      </w:r>
      <w:r w:rsidR="00AA3C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0D7A9D" w:rsidRPr="00E36304">
        <w:rPr>
          <w:rFonts w:ascii="Times New Roman" w:hAnsi="Times New Roman" w:cs="Times New Roman"/>
          <w:sz w:val="28"/>
          <w:szCs w:val="28"/>
        </w:rPr>
        <w:t xml:space="preserve"> </w:t>
      </w:r>
      <w:r w:rsidR="00623D33" w:rsidRPr="00E36304">
        <w:rPr>
          <w:rFonts w:ascii="Times New Roman" w:hAnsi="Times New Roman" w:cs="Times New Roman"/>
          <w:sz w:val="28"/>
          <w:szCs w:val="28"/>
        </w:rPr>
        <w:t>и 7 </w:t>
      </w:r>
      <w:r>
        <w:rPr>
          <w:rFonts w:ascii="Times New Roman" w:hAnsi="Times New Roman" w:cs="Times New Roman"/>
          <w:sz w:val="28"/>
          <w:szCs w:val="28"/>
        </w:rPr>
        <w:t>013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семей (</w:t>
      </w:r>
      <w:r>
        <w:rPr>
          <w:rFonts w:ascii="Times New Roman" w:hAnsi="Times New Roman" w:cs="Times New Roman"/>
          <w:sz w:val="28"/>
          <w:szCs w:val="28"/>
        </w:rPr>
        <w:t>13 924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а) приняты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на учет нуждающихся в содействии Санкт-Петербурга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2E1C69" w:rsidRPr="00E36304">
        <w:rPr>
          <w:rFonts w:ascii="Times New Roman" w:hAnsi="Times New Roman" w:cs="Times New Roman"/>
          <w:sz w:val="28"/>
          <w:szCs w:val="28"/>
        </w:rPr>
        <w:t>а учете</w:t>
      </w:r>
      <w:r w:rsidR="00A90CE7" w:rsidRPr="00E36304">
        <w:t xml:space="preserve"> </w:t>
      </w:r>
      <w:r w:rsidR="00A90CE7" w:rsidRPr="00E36304">
        <w:rPr>
          <w:rFonts w:ascii="Times New Roman" w:hAnsi="Times New Roman" w:cs="Times New Roman"/>
          <w:sz w:val="28"/>
          <w:szCs w:val="28"/>
        </w:rPr>
        <w:t>граждан, имеющих право на заключение договоров найма жилых помещений жилищного фонда социального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3C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552D1E">
        <w:rPr>
          <w:rFonts w:ascii="Times New Roman" w:hAnsi="Times New Roman" w:cs="Times New Roman"/>
          <w:sz w:val="28"/>
          <w:szCs w:val="28"/>
        </w:rPr>
        <w:t>255</w:t>
      </w:r>
      <w:r w:rsidR="002E1C69" w:rsidRPr="00E36304">
        <w:rPr>
          <w:rFonts w:ascii="Times New Roman" w:hAnsi="Times New Roman" w:cs="Times New Roman"/>
          <w:sz w:val="28"/>
          <w:szCs w:val="28"/>
        </w:rPr>
        <w:t xml:space="preserve"> </w:t>
      </w:r>
      <w:r w:rsidR="00552D1E">
        <w:rPr>
          <w:rFonts w:ascii="Times New Roman" w:hAnsi="Times New Roman" w:cs="Times New Roman"/>
          <w:sz w:val="28"/>
          <w:szCs w:val="28"/>
        </w:rPr>
        <w:t>семей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 истекший период 2022 года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</w:t>
      </w:r>
      <w:r w:rsidRPr="00E36304">
        <w:rPr>
          <w:rFonts w:ascii="Times New Roman" w:hAnsi="Times New Roman" w:cs="Times New Roman"/>
          <w:sz w:val="28"/>
          <w:szCs w:val="28"/>
        </w:rPr>
        <w:t xml:space="preserve">на жилищный учет </w:t>
      </w:r>
      <w:r w:rsidR="00623D33" w:rsidRPr="00E36304">
        <w:rPr>
          <w:rFonts w:ascii="Times New Roman" w:hAnsi="Times New Roman" w:cs="Times New Roman"/>
          <w:sz w:val="28"/>
          <w:szCs w:val="28"/>
        </w:rPr>
        <w:t>принято 1</w:t>
      </w:r>
      <w:r>
        <w:rPr>
          <w:rFonts w:ascii="Times New Roman" w:hAnsi="Times New Roman" w:cs="Times New Roman"/>
          <w:sz w:val="28"/>
          <w:szCs w:val="28"/>
        </w:rPr>
        <w:t xml:space="preserve"> 254 </w:t>
      </w:r>
      <w:r w:rsidR="00623D33" w:rsidRPr="00E36304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5037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человек) и снято с жилищного учета </w:t>
      </w:r>
      <w:r w:rsidR="00552D1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13 208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семей (</w:t>
      </w:r>
      <w:r>
        <w:rPr>
          <w:rFonts w:ascii="Times New Roman" w:hAnsi="Times New Roman" w:cs="Times New Roman"/>
          <w:sz w:val="28"/>
          <w:szCs w:val="28"/>
        </w:rPr>
        <w:t>29 594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3D33" w:rsidRPr="00E36304">
        <w:rPr>
          <w:rFonts w:ascii="Times New Roman" w:hAnsi="Times New Roman" w:cs="Times New Roman"/>
          <w:sz w:val="28"/>
          <w:szCs w:val="28"/>
        </w:rPr>
        <w:t xml:space="preserve">). </w:t>
      </w:r>
    </w:p>
    <w:sectPr w:rsidR="0061141F" w:rsidRPr="00E3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203C"/>
    <w:multiLevelType w:val="multilevel"/>
    <w:tmpl w:val="AB4C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22E59"/>
    <w:multiLevelType w:val="multilevel"/>
    <w:tmpl w:val="B1F0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9599C"/>
    <w:multiLevelType w:val="multilevel"/>
    <w:tmpl w:val="DE62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A7CD8"/>
    <w:multiLevelType w:val="multilevel"/>
    <w:tmpl w:val="62C2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55F5B"/>
    <w:multiLevelType w:val="multilevel"/>
    <w:tmpl w:val="BED8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53FE0"/>
    <w:multiLevelType w:val="multilevel"/>
    <w:tmpl w:val="618A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7E0BAC"/>
    <w:multiLevelType w:val="multilevel"/>
    <w:tmpl w:val="D958C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1322F"/>
    <w:multiLevelType w:val="multilevel"/>
    <w:tmpl w:val="C520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A00E2"/>
    <w:multiLevelType w:val="multilevel"/>
    <w:tmpl w:val="22EC3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BB0276"/>
    <w:multiLevelType w:val="multilevel"/>
    <w:tmpl w:val="1FC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3449CC"/>
    <w:multiLevelType w:val="multilevel"/>
    <w:tmpl w:val="A2A4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19"/>
    <w:rsid w:val="00016CCE"/>
    <w:rsid w:val="000D7A9D"/>
    <w:rsid w:val="000F2042"/>
    <w:rsid w:val="002E1C69"/>
    <w:rsid w:val="002E28E2"/>
    <w:rsid w:val="00311128"/>
    <w:rsid w:val="00447DE3"/>
    <w:rsid w:val="00462519"/>
    <w:rsid w:val="004D7D96"/>
    <w:rsid w:val="00552D1E"/>
    <w:rsid w:val="0061141F"/>
    <w:rsid w:val="00623D33"/>
    <w:rsid w:val="00723233"/>
    <w:rsid w:val="00764A9C"/>
    <w:rsid w:val="009B5EEC"/>
    <w:rsid w:val="00A90CE7"/>
    <w:rsid w:val="00AA3C34"/>
    <w:rsid w:val="00AE5126"/>
    <w:rsid w:val="00C448EF"/>
    <w:rsid w:val="00C5705B"/>
    <w:rsid w:val="00DA318F"/>
    <w:rsid w:val="00E36304"/>
    <w:rsid w:val="00E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8357E-5883-4337-9A04-865A363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CCE"/>
    <w:rPr>
      <w:b/>
      <w:bCs/>
    </w:rPr>
  </w:style>
  <w:style w:type="character" w:styleId="a5">
    <w:name w:val="Hyperlink"/>
    <w:basedOn w:val="a0"/>
    <w:uiPriority w:val="99"/>
    <w:semiHidden/>
    <w:unhideWhenUsed/>
    <w:rsid w:val="00016C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D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51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7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Зятькова Юлия Владимировна</cp:lastModifiedBy>
  <cp:revision>6</cp:revision>
  <cp:lastPrinted>2022-09-06T09:17:00Z</cp:lastPrinted>
  <dcterms:created xsi:type="dcterms:W3CDTF">2022-10-12T07:29:00Z</dcterms:created>
  <dcterms:modified xsi:type="dcterms:W3CDTF">2022-10-12T09:43:00Z</dcterms:modified>
</cp:coreProperties>
</file>